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56AC" w:rsidRDefault="00AB56AC" w:rsidP="00AB56AC">
      <w:pPr>
        <w:pStyle w:val="a3"/>
        <w:jc w:val="center"/>
        <w:rPr>
          <w:rFonts w:ascii="Times New Roman" w:hAnsi="Times New Roman"/>
          <w:sz w:val="24"/>
          <w:szCs w:val="24"/>
        </w:rPr>
      </w:pPr>
    </w:p>
    <w:p w:rsidR="00AB56AC" w:rsidRPr="00AB56AC" w:rsidRDefault="00AB56AC" w:rsidP="00AB56AC">
      <w:pPr>
        <w:pStyle w:val="a3"/>
        <w:jc w:val="center"/>
        <w:rPr>
          <w:rFonts w:ascii="Times New Roman" w:hAnsi="Times New Roman"/>
          <w:sz w:val="24"/>
          <w:szCs w:val="24"/>
        </w:rPr>
      </w:pPr>
      <w:r w:rsidRPr="00AB56AC">
        <w:rPr>
          <w:rFonts w:ascii="Times New Roman" w:hAnsi="Times New Roman"/>
          <w:sz w:val="24"/>
          <w:szCs w:val="24"/>
        </w:rPr>
        <w:t>МУНИЦИПАЛЬНОЕ АВТОНОМНОЕ ОБЩЕОБРАЗОВАТЕЛЬНОЕ УЧРЕЖДЕНИЕ</w:t>
      </w:r>
    </w:p>
    <w:p w:rsidR="00AB56AC" w:rsidRPr="00AB56AC" w:rsidRDefault="00AB56AC" w:rsidP="00AB56AC">
      <w:pPr>
        <w:pStyle w:val="a3"/>
        <w:jc w:val="center"/>
        <w:rPr>
          <w:rFonts w:ascii="Times New Roman" w:hAnsi="Times New Roman"/>
          <w:b/>
          <w:sz w:val="24"/>
          <w:szCs w:val="24"/>
        </w:rPr>
      </w:pPr>
      <w:r w:rsidRPr="00AB56AC">
        <w:rPr>
          <w:rFonts w:ascii="Times New Roman" w:hAnsi="Times New Roman"/>
          <w:b/>
          <w:sz w:val="24"/>
          <w:szCs w:val="24"/>
        </w:rPr>
        <w:t>ШИШКИНСКАЯ СРЕДНЯЯ ОБЩЕОБРАЗОВАТЕЛЬНАЯ ШКОЛА</w:t>
      </w:r>
    </w:p>
    <w:p w:rsidR="00AB56AC" w:rsidRPr="00AB56AC" w:rsidRDefault="00AB56AC" w:rsidP="00AB56AC">
      <w:pPr>
        <w:pStyle w:val="a3"/>
        <w:jc w:val="center"/>
        <w:rPr>
          <w:rFonts w:ascii="Times New Roman" w:hAnsi="Times New Roman"/>
          <w:sz w:val="24"/>
          <w:szCs w:val="24"/>
        </w:rPr>
      </w:pPr>
      <w:r w:rsidRPr="00AB56AC">
        <w:rPr>
          <w:rFonts w:ascii="Times New Roman" w:hAnsi="Times New Roman"/>
          <w:sz w:val="24"/>
          <w:szCs w:val="24"/>
        </w:rPr>
        <w:t>ВАГАЙСКОГО РАЙОНА ТЮМЕНСКОЙ ОБЛАСТИ</w:t>
      </w:r>
    </w:p>
    <w:p w:rsidR="00AB56AC" w:rsidRDefault="00AB56AC" w:rsidP="00AB56AC">
      <w:pPr>
        <w:tabs>
          <w:tab w:val="left" w:pos="8640"/>
        </w:tabs>
      </w:pPr>
    </w:p>
    <w:tbl>
      <w:tblPr>
        <w:tblW w:w="1368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7"/>
        <w:gridCol w:w="4813"/>
        <w:gridCol w:w="4676"/>
      </w:tblGrid>
      <w:tr w:rsidR="00AB56AC" w:rsidTr="00AB56AC">
        <w:tc>
          <w:tcPr>
            <w:tcW w:w="4197" w:type="dxa"/>
            <w:tcBorders>
              <w:top w:val="single" w:sz="4" w:space="0" w:color="000000"/>
              <w:left w:val="single" w:sz="4" w:space="0" w:color="000000"/>
              <w:bottom w:val="single" w:sz="4" w:space="0" w:color="000000"/>
              <w:right w:val="single" w:sz="4" w:space="0" w:color="000000"/>
            </w:tcBorders>
            <w:hideMark/>
          </w:tcPr>
          <w:p w:rsidR="00AB56AC" w:rsidRDefault="00AB56AC" w:rsidP="00AB56AC">
            <w:pPr>
              <w:tabs>
                <w:tab w:val="left" w:pos="86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РАССМОТРЕНО</w:t>
            </w:r>
          </w:p>
          <w:p w:rsidR="00AB56AC" w:rsidRDefault="00AB56AC" w:rsidP="00AB56AC">
            <w:pPr>
              <w:tabs>
                <w:tab w:val="left" w:pos="86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на заседании ШМС</w:t>
            </w:r>
          </w:p>
          <w:p w:rsidR="00AB56AC" w:rsidRDefault="00AB56AC" w:rsidP="00AB56AC">
            <w:pPr>
              <w:tabs>
                <w:tab w:val="left" w:pos="86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Протокол № 1 от 30.08.2020г</w:t>
            </w:r>
          </w:p>
        </w:tc>
        <w:tc>
          <w:tcPr>
            <w:tcW w:w="4813" w:type="dxa"/>
            <w:tcBorders>
              <w:top w:val="single" w:sz="4" w:space="0" w:color="000000"/>
              <w:left w:val="single" w:sz="4" w:space="0" w:color="000000"/>
              <w:bottom w:val="single" w:sz="4" w:space="0" w:color="000000"/>
              <w:right w:val="single" w:sz="4" w:space="0" w:color="000000"/>
            </w:tcBorders>
            <w:hideMark/>
          </w:tcPr>
          <w:p w:rsidR="00AB56AC" w:rsidRDefault="00AB56AC" w:rsidP="00AB56AC">
            <w:pPr>
              <w:tabs>
                <w:tab w:val="left" w:pos="86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СОГЛАСОВАНО</w:t>
            </w:r>
          </w:p>
          <w:p w:rsidR="00AB56AC" w:rsidRDefault="00AB56AC" w:rsidP="00AB56AC">
            <w:pPr>
              <w:tabs>
                <w:tab w:val="left" w:pos="86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 методистом</w:t>
            </w:r>
          </w:p>
          <w:p w:rsidR="00AB56AC" w:rsidRDefault="00AB56AC" w:rsidP="00AB56AC">
            <w:pPr>
              <w:tabs>
                <w:tab w:val="left" w:pos="86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__________/ Н.Т.Капшанова</w:t>
            </w:r>
          </w:p>
          <w:p w:rsidR="00AB56AC" w:rsidRDefault="00AB56AC" w:rsidP="00AB56AC">
            <w:pPr>
              <w:tabs>
                <w:tab w:val="left" w:pos="86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30.08.2020г</w:t>
            </w:r>
          </w:p>
        </w:tc>
        <w:tc>
          <w:tcPr>
            <w:tcW w:w="4676" w:type="dxa"/>
            <w:tcBorders>
              <w:top w:val="single" w:sz="4" w:space="0" w:color="000000"/>
              <w:left w:val="single" w:sz="4" w:space="0" w:color="000000"/>
              <w:bottom w:val="single" w:sz="4" w:space="0" w:color="000000"/>
              <w:right w:val="single" w:sz="4" w:space="0" w:color="000000"/>
            </w:tcBorders>
            <w:hideMark/>
          </w:tcPr>
          <w:p w:rsidR="00AB56AC" w:rsidRDefault="00AB56AC" w:rsidP="00AB56AC">
            <w:pPr>
              <w:tabs>
                <w:tab w:val="left" w:pos="86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УТВЕРЖДЕНО</w:t>
            </w:r>
          </w:p>
          <w:p w:rsidR="00AB56AC" w:rsidRDefault="00AB56AC" w:rsidP="00AB56AC">
            <w:pPr>
              <w:tabs>
                <w:tab w:val="left" w:pos="86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 приказом директора</w:t>
            </w:r>
          </w:p>
          <w:p w:rsidR="00AB56AC" w:rsidRDefault="00AB56AC" w:rsidP="00AB56AC">
            <w:pPr>
              <w:tabs>
                <w:tab w:val="left" w:pos="86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 МАОУ Шишкинская СОШ __________/О.Ю.Кузнецова </w:t>
            </w:r>
          </w:p>
          <w:p w:rsidR="00AB56AC" w:rsidRDefault="00AB56AC" w:rsidP="00AB56AC">
            <w:pPr>
              <w:tabs>
                <w:tab w:val="left" w:pos="86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Приказ № 61-од от 31.08.2020г</w:t>
            </w:r>
          </w:p>
        </w:tc>
      </w:tr>
    </w:tbl>
    <w:p w:rsidR="00AB56AC" w:rsidRDefault="00AB56AC" w:rsidP="00AB56AC">
      <w:pPr>
        <w:tabs>
          <w:tab w:val="left" w:pos="8640"/>
        </w:tabs>
        <w:spacing w:after="0"/>
      </w:pPr>
    </w:p>
    <w:p w:rsidR="00AB56AC" w:rsidRDefault="00AB56AC" w:rsidP="00AB56AC"/>
    <w:p w:rsidR="00AB56AC" w:rsidRDefault="00AB56AC" w:rsidP="00AB56AC"/>
    <w:p w:rsidR="00AB56AC" w:rsidRDefault="00AB56AC" w:rsidP="00AB56AC"/>
    <w:p w:rsidR="00AB56AC" w:rsidRDefault="00AB56AC" w:rsidP="00AB56AC">
      <w:pPr>
        <w:spacing w:after="0"/>
        <w:jc w:val="center"/>
        <w:rPr>
          <w:rFonts w:ascii="Times New Roman" w:hAnsi="Times New Roman"/>
          <w:b/>
          <w:sz w:val="28"/>
          <w:szCs w:val="28"/>
        </w:rPr>
      </w:pPr>
      <w:r>
        <w:rPr>
          <w:rFonts w:ascii="Times New Roman" w:hAnsi="Times New Roman"/>
          <w:b/>
          <w:sz w:val="28"/>
          <w:szCs w:val="28"/>
        </w:rPr>
        <w:t>Рабочая программа по учебному предмету</w:t>
      </w:r>
    </w:p>
    <w:p w:rsidR="00AB56AC" w:rsidRDefault="00AB56AC" w:rsidP="00AB56AC">
      <w:pPr>
        <w:spacing w:after="0"/>
        <w:jc w:val="center"/>
        <w:rPr>
          <w:rFonts w:ascii="Times New Roman" w:hAnsi="Times New Roman"/>
          <w:b/>
          <w:sz w:val="28"/>
          <w:szCs w:val="28"/>
        </w:rPr>
      </w:pPr>
      <w:r>
        <w:rPr>
          <w:rFonts w:ascii="Times New Roman" w:hAnsi="Times New Roman"/>
          <w:b/>
          <w:sz w:val="28"/>
          <w:szCs w:val="28"/>
        </w:rPr>
        <w:t xml:space="preserve"> «Родной язык», 2 класс </w:t>
      </w:r>
    </w:p>
    <w:p w:rsidR="00AB56AC" w:rsidRDefault="00AB56AC" w:rsidP="00AB56AC">
      <w:pPr>
        <w:spacing w:after="0"/>
        <w:jc w:val="center"/>
        <w:rPr>
          <w:rFonts w:ascii="Times New Roman" w:hAnsi="Times New Roman"/>
          <w:sz w:val="28"/>
          <w:szCs w:val="28"/>
        </w:rPr>
      </w:pPr>
      <w:r>
        <w:rPr>
          <w:rFonts w:ascii="Times New Roman" w:hAnsi="Times New Roman"/>
          <w:b/>
          <w:sz w:val="28"/>
          <w:szCs w:val="28"/>
        </w:rPr>
        <w:t>на 2020-2021 учебный год</w:t>
      </w:r>
    </w:p>
    <w:p w:rsidR="00AB56AC" w:rsidRDefault="00AB56AC" w:rsidP="00AB56AC">
      <w:pPr>
        <w:jc w:val="right"/>
        <w:rPr>
          <w:sz w:val="24"/>
          <w:szCs w:val="24"/>
        </w:rPr>
      </w:pPr>
    </w:p>
    <w:p w:rsidR="00AB56AC" w:rsidRDefault="00AB56AC" w:rsidP="00AB56AC">
      <w:pPr>
        <w:tabs>
          <w:tab w:val="left" w:pos="11670"/>
        </w:tabs>
        <w:spacing w:after="0"/>
        <w:jc w:val="right"/>
        <w:rPr>
          <w:sz w:val="24"/>
          <w:szCs w:val="24"/>
        </w:rPr>
      </w:pPr>
      <w:r>
        <w:rPr>
          <w:sz w:val="24"/>
          <w:szCs w:val="24"/>
        </w:rPr>
        <w:tab/>
      </w:r>
    </w:p>
    <w:p w:rsidR="00AB56AC" w:rsidRDefault="00AB56AC" w:rsidP="00AB56AC">
      <w:pPr>
        <w:tabs>
          <w:tab w:val="left" w:pos="11670"/>
        </w:tabs>
        <w:spacing w:after="0"/>
        <w:jc w:val="right"/>
        <w:rPr>
          <w:rFonts w:ascii="Times New Roman" w:hAnsi="Times New Roman"/>
          <w:sz w:val="24"/>
          <w:szCs w:val="24"/>
        </w:rPr>
      </w:pPr>
      <w:r>
        <w:rPr>
          <w:rFonts w:ascii="Times New Roman" w:hAnsi="Times New Roman"/>
          <w:sz w:val="24"/>
          <w:szCs w:val="24"/>
        </w:rPr>
        <w:t>Программу составила:</w:t>
      </w:r>
    </w:p>
    <w:p w:rsidR="00AB56AC" w:rsidRDefault="00AB56AC" w:rsidP="00AB56AC">
      <w:pPr>
        <w:tabs>
          <w:tab w:val="left" w:pos="11670"/>
        </w:tabs>
        <w:spacing w:after="0"/>
        <w:jc w:val="right"/>
        <w:rPr>
          <w:rFonts w:ascii="Times New Roman" w:hAnsi="Times New Roman"/>
          <w:sz w:val="24"/>
          <w:szCs w:val="24"/>
        </w:rPr>
      </w:pPr>
      <w:r>
        <w:rPr>
          <w:rFonts w:ascii="Times New Roman" w:hAnsi="Times New Roman"/>
          <w:sz w:val="24"/>
          <w:szCs w:val="24"/>
        </w:rPr>
        <w:t>Ахматчанова А.Б.,</w:t>
      </w:r>
    </w:p>
    <w:p w:rsidR="00AB56AC" w:rsidRDefault="00AB56AC" w:rsidP="00AB56AC">
      <w:pPr>
        <w:tabs>
          <w:tab w:val="left" w:pos="11670"/>
        </w:tabs>
        <w:spacing w:after="0"/>
        <w:jc w:val="right"/>
        <w:rPr>
          <w:rFonts w:ascii="Times New Roman" w:hAnsi="Times New Roman"/>
          <w:sz w:val="24"/>
          <w:szCs w:val="24"/>
        </w:rPr>
      </w:pPr>
      <w:r>
        <w:rPr>
          <w:rFonts w:ascii="Times New Roman" w:hAnsi="Times New Roman"/>
          <w:sz w:val="24"/>
          <w:szCs w:val="24"/>
        </w:rPr>
        <w:t xml:space="preserve">учитель начальных классов, </w:t>
      </w:r>
    </w:p>
    <w:p w:rsidR="00AB56AC" w:rsidRDefault="00AB56AC" w:rsidP="00AB56AC">
      <w:pPr>
        <w:tabs>
          <w:tab w:val="left" w:pos="11670"/>
        </w:tabs>
        <w:spacing w:after="0"/>
        <w:jc w:val="right"/>
        <w:rPr>
          <w:rFonts w:ascii="Times New Roman" w:hAnsi="Times New Roman"/>
          <w:sz w:val="24"/>
          <w:szCs w:val="24"/>
        </w:rPr>
      </w:pPr>
      <w:r>
        <w:rPr>
          <w:rFonts w:ascii="Times New Roman" w:hAnsi="Times New Roman"/>
          <w:sz w:val="24"/>
          <w:szCs w:val="24"/>
        </w:rPr>
        <w:t>первая квалификационная категория</w:t>
      </w:r>
    </w:p>
    <w:p w:rsidR="00AB56AC" w:rsidRDefault="00AB56AC" w:rsidP="00AB56AC">
      <w:pPr>
        <w:tabs>
          <w:tab w:val="left" w:pos="11670"/>
        </w:tabs>
        <w:jc w:val="right"/>
        <w:rPr>
          <w:rFonts w:ascii="Times New Roman" w:hAnsi="Times New Roman"/>
          <w:sz w:val="24"/>
          <w:szCs w:val="24"/>
        </w:rPr>
      </w:pPr>
    </w:p>
    <w:p w:rsidR="00AB56AC" w:rsidRDefault="00AB56AC" w:rsidP="00AB56AC">
      <w:pPr>
        <w:tabs>
          <w:tab w:val="left" w:pos="11670"/>
        </w:tabs>
        <w:jc w:val="right"/>
        <w:rPr>
          <w:rFonts w:ascii="Times New Roman" w:hAnsi="Times New Roman"/>
          <w:sz w:val="24"/>
          <w:szCs w:val="24"/>
        </w:rPr>
      </w:pPr>
    </w:p>
    <w:p w:rsidR="00AB56AC" w:rsidRDefault="00AB56AC" w:rsidP="00AB56AC">
      <w:pPr>
        <w:tabs>
          <w:tab w:val="left" w:pos="11670"/>
        </w:tabs>
        <w:jc w:val="center"/>
        <w:rPr>
          <w:rFonts w:ascii="Times New Roman" w:hAnsi="Times New Roman"/>
          <w:sz w:val="24"/>
          <w:szCs w:val="24"/>
        </w:rPr>
      </w:pPr>
      <w:r>
        <w:rPr>
          <w:rFonts w:ascii="Times New Roman" w:hAnsi="Times New Roman"/>
          <w:sz w:val="24"/>
          <w:szCs w:val="24"/>
        </w:rPr>
        <w:t>с. Юрмы, 2020г</w:t>
      </w:r>
    </w:p>
    <w:p w:rsidR="00C22803" w:rsidRPr="008F4C5C" w:rsidRDefault="00C22803" w:rsidP="008F4C5C">
      <w:pPr>
        <w:pStyle w:val="a5"/>
        <w:numPr>
          <w:ilvl w:val="0"/>
          <w:numId w:val="1"/>
        </w:numPr>
        <w:shd w:val="clear" w:color="auto" w:fill="FFFFFF"/>
        <w:spacing w:before="0" w:beforeAutospacing="0" w:after="0" w:afterAutospacing="0" w:line="360" w:lineRule="auto"/>
        <w:ind w:left="0" w:firstLine="709"/>
        <w:jc w:val="center"/>
        <w:rPr>
          <w:color w:val="000000"/>
        </w:rPr>
      </w:pPr>
      <w:r w:rsidRPr="008F4C5C">
        <w:rPr>
          <w:b/>
          <w:bCs/>
          <w:color w:val="000000"/>
        </w:rPr>
        <w:t>Планируемые результаты освоения учебного предмета, курса</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lastRenderedPageBreak/>
        <w:t>Содержание курса родного языка обеспечивает реализацию следующих личностных, метапредметных и предметных результатов:</w:t>
      </w:r>
    </w:p>
    <w:p w:rsidR="00C22803" w:rsidRPr="008F4C5C" w:rsidRDefault="00C22803" w:rsidP="008F4C5C">
      <w:pPr>
        <w:pStyle w:val="a3"/>
        <w:spacing w:line="360" w:lineRule="auto"/>
        <w:ind w:firstLine="709"/>
        <w:jc w:val="both"/>
        <w:rPr>
          <w:rFonts w:ascii="Times New Roman" w:hAnsi="Times New Roman"/>
          <w:b/>
          <w:sz w:val="24"/>
          <w:szCs w:val="24"/>
        </w:rPr>
      </w:pPr>
      <w:r w:rsidRPr="008F4C5C">
        <w:rPr>
          <w:rFonts w:ascii="Times New Roman" w:hAnsi="Times New Roman"/>
          <w:b/>
          <w:sz w:val="24"/>
          <w:szCs w:val="24"/>
        </w:rPr>
        <w:t xml:space="preserve">Личностные результаты: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 осознание языка как основного средства человеческого общения; восприятие родного (татарского)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 </w:t>
      </w:r>
    </w:p>
    <w:p w:rsidR="00C22803" w:rsidRPr="008F4C5C" w:rsidRDefault="00C22803" w:rsidP="008F4C5C">
      <w:pPr>
        <w:pStyle w:val="a3"/>
        <w:spacing w:line="360" w:lineRule="auto"/>
        <w:ind w:firstLine="709"/>
        <w:jc w:val="both"/>
        <w:rPr>
          <w:rFonts w:ascii="Times New Roman" w:hAnsi="Times New Roman"/>
          <w:b/>
          <w:sz w:val="24"/>
          <w:szCs w:val="24"/>
        </w:rPr>
      </w:pPr>
      <w:r w:rsidRPr="008F4C5C">
        <w:rPr>
          <w:rFonts w:ascii="Times New Roman" w:hAnsi="Times New Roman"/>
          <w:b/>
          <w:sz w:val="24"/>
          <w:szCs w:val="24"/>
        </w:rPr>
        <w:t xml:space="preserve">Метапредметные результаты: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 изучения родного (татарского)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 </w:t>
      </w:r>
    </w:p>
    <w:p w:rsidR="00C22803" w:rsidRPr="008F4C5C" w:rsidRDefault="00C22803" w:rsidP="008F4C5C">
      <w:pPr>
        <w:pStyle w:val="a3"/>
        <w:spacing w:line="360" w:lineRule="auto"/>
        <w:ind w:firstLine="709"/>
        <w:jc w:val="both"/>
        <w:rPr>
          <w:rFonts w:ascii="Times New Roman" w:hAnsi="Times New Roman"/>
          <w:b/>
          <w:sz w:val="24"/>
          <w:szCs w:val="24"/>
        </w:rPr>
      </w:pPr>
      <w:r w:rsidRPr="008F4C5C">
        <w:rPr>
          <w:rFonts w:ascii="Times New Roman" w:hAnsi="Times New Roman"/>
          <w:b/>
          <w:sz w:val="24"/>
          <w:szCs w:val="24"/>
        </w:rPr>
        <w:t>Предметные результаты:</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 изучения родного (татарского) языка и литературы в начальной школе являются: овладение начальными представлениями о нормах татарского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 </w:t>
      </w:r>
    </w:p>
    <w:p w:rsidR="00C22803" w:rsidRPr="008F4C5C" w:rsidRDefault="00C22803" w:rsidP="008F4C5C">
      <w:pPr>
        <w:pStyle w:val="a3"/>
        <w:spacing w:line="360" w:lineRule="auto"/>
        <w:ind w:firstLine="709"/>
        <w:rPr>
          <w:rFonts w:ascii="Times New Roman" w:hAnsi="Times New Roman"/>
          <w:sz w:val="24"/>
          <w:szCs w:val="24"/>
        </w:rPr>
      </w:pPr>
    </w:p>
    <w:p w:rsidR="00C22803" w:rsidRPr="008F4C5C" w:rsidRDefault="00C22803" w:rsidP="008F4C5C">
      <w:pPr>
        <w:pStyle w:val="a3"/>
        <w:spacing w:line="360" w:lineRule="auto"/>
        <w:ind w:firstLine="709"/>
        <w:jc w:val="center"/>
        <w:rPr>
          <w:rFonts w:ascii="Times New Roman" w:hAnsi="Times New Roman"/>
          <w:b/>
          <w:sz w:val="24"/>
          <w:szCs w:val="24"/>
        </w:rPr>
      </w:pPr>
      <w:r w:rsidRPr="008F4C5C">
        <w:rPr>
          <w:rFonts w:ascii="Times New Roman" w:hAnsi="Times New Roman"/>
          <w:b/>
          <w:sz w:val="24"/>
          <w:szCs w:val="24"/>
        </w:rPr>
        <w:t xml:space="preserve">Планируемые результаты освоения программы </w:t>
      </w:r>
    </w:p>
    <w:p w:rsidR="00C22803" w:rsidRPr="008F4C5C" w:rsidRDefault="00C22803" w:rsidP="008F4C5C">
      <w:pPr>
        <w:pStyle w:val="a3"/>
        <w:spacing w:line="360" w:lineRule="auto"/>
        <w:ind w:firstLine="709"/>
        <w:jc w:val="center"/>
        <w:rPr>
          <w:rFonts w:ascii="Times New Roman" w:hAnsi="Times New Roman"/>
          <w:b/>
          <w:sz w:val="24"/>
          <w:szCs w:val="24"/>
        </w:rPr>
      </w:pPr>
      <w:r w:rsidRPr="008F4C5C">
        <w:rPr>
          <w:rFonts w:ascii="Times New Roman" w:hAnsi="Times New Roman"/>
          <w:b/>
          <w:sz w:val="24"/>
          <w:szCs w:val="24"/>
        </w:rPr>
        <w:t>по родному (татарскому) языку в 2-м классе</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b/>
          <w:sz w:val="24"/>
          <w:szCs w:val="24"/>
        </w:rPr>
        <w:t>Личностными результатами</w:t>
      </w:r>
      <w:r w:rsidRPr="008F4C5C">
        <w:rPr>
          <w:rFonts w:ascii="Times New Roman" w:hAnsi="Times New Roman"/>
          <w:sz w:val="24"/>
          <w:szCs w:val="24"/>
        </w:rPr>
        <w:t xml:space="preserve"> изучения курса является формирование следующих умений: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обучающийся научится: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lastRenderedPageBreak/>
        <w:t xml:space="preserve">― ориентация в нравственном содержании и смысле поступков как собственных, так и окружающих людей (на уровне, соответствующем возрасту);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 осознание роли речи в общении людей;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 понимание богатства и разнообразия языковых средств для выражения мыслей и чувств; внимание к мелодичности народной звучащей речи;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 устойчивой учебно-познавательной мотивации учения, интереса к изучению курса развития речи;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 чувство прекрасного – уметь чувствовать красоту и выразительность речи, стремиться к совершенствованию речи;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 интерес к изучению языка;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обучающийся получит возможность для формирования: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-интереса к познанию татарского языка;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-ориентации на анализ соответствия результатов требованиям конкретной учебной задачи;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-самооценки на основе заданных критериев успешности учебной деятельности;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-чувства сопричастности и гордости за свою Родину и народ;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-представления о своей гражданской идентичности в форме осознания «Я» как гражданина России;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-ориентации в поведении на принятые моральные нормы;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-понимания чувств одноклассников, учителей; 6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-представления о красоте природы родного края на основе материалов комплекта по татарскому языку.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b/>
          <w:sz w:val="24"/>
          <w:szCs w:val="24"/>
        </w:rPr>
        <w:t>Метапредметными результатами</w:t>
      </w:r>
      <w:r w:rsidRPr="008F4C5C">
        <w:rPr>
          <w:rFonts w:ascii="Times New Roman" w:hAnsi="Times New Roman"/>
          <w:sz w:val="24"/>
          <w:szCs w:val="24"/>
        </w:rPr>
        <w:t xml:space="preserve"> изучения курса «Родной (татарский) язык» в 2-м классе является формирование следующих универсальных учебных действий (УУД):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в области формирования регулятивных УУД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обучающийся научится: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―осуществлять поиск необходимой информации для выполнения учебных заданий, используя справочные материалы;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―моделировать различные языковые единицы (слово, предложение);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―использовать на доступном уровне логические приемы мышления (анализ, сравнение, классификацию, обобщение);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lastRenderedPageBreak/>
        <w:t xml:space="preserve">―выделять существенную информацию из небольших читаемых текстов;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―пользоваться словарями, справочниками;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―строить рассуждения;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обучающийся получит возможность научиться: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-контролировать и оценивать свои действия при сотрудничестве с учителем, одноклассниками;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-самостоятельно адекватно оценивать правильность выполнения действия и вносить необходимые коррективы в исполнение в конце действия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в области формирования познавательных УУД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обучающийся научится: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-адекватно воспринимать оценку учителя;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-вносить необходимые дополнения, исправления в свою работу;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-в сотрудничестве с учителем ставить конкретную учебную задачу на основе соотнесения того, что уже известно и усвоено, и того, что еще неизвестно.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-составлять план решения учебной проблемы совместно с учителем;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обучающийся получит возможность научиться: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-строить небольшие сообщения в устной и письменной форме;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-выделять информацию из сообщений разных видов (в т.ч. текстов) в соответствии с учебной задачей;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-осуществлять запись (фиксацию) указанной учителем информации об изучаемом языковом факте;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-обобщать (выводить общее для целого ряда единичных объектов)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В области формирования коммуникативных УУД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lastRenderedPageBreak/>
        <w:t xml:space="preserve">обучающийся научится: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-вступать в диалог (отвечать на вопросы, задавать вопросы, уточнять непонятное);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-договариваться и приходить к общему решению, работая в паре;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-участвовать в коллективном обсуждении учебной проблемы;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-строить продуктивное взаимодействие и сотрудничество со сверстниками и взрослыми;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-выражать свои мысли с соответствующими возрасту полнотой и точностью;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-быть терпимыми к другим мнениям, учитывать их в совместной работе;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-оформлять свои мысли в устной и письменной форме с учетом речевых ситуаций;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-адекватно использовать речевые средства для решения различных коммуникативных задач;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-владеть монологической и диалогической формами речи;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обучающийся получит возможность научиться: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 строить монологическое высказывание;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 ориентироваться на позицию партнера в общении и взаимодействии;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 учитывать другое мнение и позицию;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 договариваться, приходить к общему решению (при работе в группе, в паре);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-контролировать действия партнера: оценивать качество, последовательность действий, выполняемых партнером, производить сравнение данных операций с тем, как бы их выполнил «я сам»;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-адекватно использовать средства устной речи для решения различных коммуникативных задач;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i/>
          <w:sz w:val="24"/>
          <w:szCs w:val="24"/>
        </w:rPr>
        <w:t>-осуществлять действие взаимоконтроля</w:t>
      </w:r>
      <w:r w:rsidRPr="008F4C5C">
        <w:rPr>
          <w:rFonts w:ascii="Times New Roman" w:hAnsi="Times New Roman"/>
          <w:sz w:val="24"/>
          <w:szCs w:val="24"/>
        </w:rPr>
        <w:t xml:space="preserve">.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b/>
          <w:sz w:val="24"/>
          <w:szCs w:val="24"/>
        </w:rPr>
        <w:t>Предметными результатами</w:t>
      </w:r>
      <w:r w:rsidRPr="008F4C5C">
        <w:rPr>
          <w:rFonts w:ascii="Times New Roman" w:hAnsi="Times New Roman"/>
          <w:sz w:val="24"/>
          <w:szCs w:val="24"/>
        </w:rPr>
        <w:t xml:space="preserve"> изучения курса в 2-м классе является формирование следующих умений: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обучающийся получит возможность: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-воспринимать на слух тексты в исполнении учителя, учащихся;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-осознанно, правильно, выразительно читать целыми словами;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-понимать смысл заглавия текста; выбирать наиболее подходящее заглавие из данных; самостоятельно озаглавливать текст;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lastRenderedPageBreak/>
        <w:t xml:space="preserve">-делить текст на части, озаглавливать части;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-подробно и выборочно пересказывать текст;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-правильно называть звуки в слове, делить слова на слоги, делить слова на части для переноса;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-правильно списывать слова, предложения, текст, проверять написанное, сравнивая с образцом;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-писать под диктовку слова, предложения, текст из 10–15 слов, писать на слух без ошибок слова, где произношение и написание совпадают;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-видеть опасные места в словах, видеть в словах изученные орфограммы;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-писать без ошибок большую букву в именах, отчествах, фамилиях людей, кличках животных, географических названиях находить и исправлять орфографические ошибки на изученные правила;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-находить корень в группе однокоренных слов;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-обращать внимание на особенности употребления слов;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-ставить вопросы к словам в предложении; видеть слова, называющие, о ком или о чём говорится в предложении и что говорится;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-составлять предложения из слов, предложения на заданную тему;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 предполагать по заглавию, иллюстрации и ключевым словам содержание текста; отвечать на вопросы учителя по ходу чтения и на вопросы ко всему тексту после его чтения; выбирать подходящее заглавие к тексту из ряда данных;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-составлять небольшой текст (3–4 предложений) по картинке или на заданную тему с помощью учителя и записывать его;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-определять значение слова по тексту или уточнять с помощью толкового словаря;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-работать с необходимыми источниками информации, находить в них недостающие сведения и факты;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-определять грамматические признаки частей речи;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 классифицировать предложения по цели высказывания;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 определять основную мысль и тему текста;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xml:space="preserve">- составлять рассказы по картине, опорным словам, плану; </w:t>
      </w:r>
    </w:p>
    <w:p w:rsidR="00C22803" w:rsidRPr="008F4C5C" w:rsidRDefault="00C22803" w:rsidP="008F4C5C">
      <w:pPr>
        <w:pStyle w:val="a3"/>
        <w:spacing w:line="360" w:lineRule="auto"/>
        <w:ind w:firstLine="709"/>
        <w:jc w:val="both"/>
        <w:rPr>
          <w:rFonts w:ascii="Times New Roman" w:hAnsi="Times New Roman"/>
          <w:sz w:val="24"/>
          <w:szCs w:val="24"/>
        </w:rPr>
      </w:pPr>
      <w:r w:rsidRPr="008F4C5C">
        <w:rPr>
          <w:rFonts w:ascii="Times New Roman" w:hAnsi="Times New Roman"/>
          <w:sz w:val="24"/>
          <w:szCs w:val="24"/>
        </w:rPr>
        <w:t>- создавать выборочный (подробный и сжатый) пересказ на основе произведенной выборки частей текста;</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Обучающийся получит возможность научиться: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lastRenderedPageBreak/>
        <w:t xml:space="preserve">- выполнять замену повторяющихся в тексте имен существительных соответствующими местоимениями;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 подбирать примеры на определенную орфограмму;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 при работе над ошибками осознавать причины её появления и моделировать способы действий, помогающих предотвратить ошибку в последующих письменных работах;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 создавать тексты по предложенному заголовку;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 редактировать простые предложения;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xml:space="preserve">- исправлять порядок слов и частей, устранять лишние и восстанавливать недостающие слова; </w:t>
      </w:r>
    </w:p>
    <w:p w:rsidR="00C22803" w:rsidRPr="008F4C5C" w:rsidRDefault="00C22803" w:rsidP="008F4C5C">
      <w:pPr>
        <w:pStyle w:val="a3"/>
        <w:spacing w:line="360" w:lineRule="auto"/>
        <w:ind w:firstLine="709"/>
        <w:jc w:val="both"/>
        <w:rPr>
          <w:rFonts w:ascii="Times New Roman" w:hAnsi="Times New Roman"/>
          <w:i/>
          <w:sz w:val="24"/>
          <w:szCs w:val="24"/>
        </w:rPr>
      </w:pPr>
      <w:r w:rsidRPr="008F4C5C">
        <w:rPr>
          <w:rFonts w:ascii="Times New Roman" w:hAnsi="Times New Roman"/>
          <w:i/>
          <w:sz w:val="24"/>
          <w:szCs w:val="24"/>
        </w:rPr>
        <w:t>- составлять предложения по опорным и ключевым словам</w:t>
      </w:r>
    </w:p>
    <w:p w:rsidR="00C22803" w:rsidRPr="008F4C5C" w:rsidRDefault="00C22803" w:rsidP="008F4C5C">
      <w:pPr>
        <w:pStyle w:val="a3"/>
        <w:spacing w:line="360" w:lineRule="auto"/>
        <w:ind w:firstLine="709"/>
        <w:jc w:val="center"/>
        <w:rPr>
          <w:rFonts w:ascii="Times New Roman" w:hAnsi="Times New Roman"/>
          <w:b/>
          <w:sz w:val="24"/>
          <w:szCs w:val="24"/>
        </w:rPr>
      </w:pPr>
      <w:r w:rsidRPr="008F4C5C">
        <w:rPr>
          <w:rFonts w:ascii="Times New Roman" w:hAnsi="Times New Roman"/>
          <w:b/>
          <w:sz w:val="24"/>
          <w:szCs w:val="24"/>
        </w:rPr>
        <w:t>2.Содержание учебного предмета,  курса</w:t>
      </w:r>
    </w:p>
    <w:p w:rsidR="00C22803" w:rsidRPr="008F4C5C" w:rsidRDefault="00C22803" w:rsidP="008F4C5C">
      <w:pPr>
        <w:shd w:val="clear" w:color="auto" w:fill="FFFFFF"/>
        <w:spacing w:after="0" w:line="360" w:lineRule="auto"/>
        <w:ind w:firstLine="709"/>
        <w:jc w:val="both"/>
        <w:rPr>
          <w:rFonts w:ascii="Times New Roman" w:hAnsi="Times New Roman"/>
          <w:b/>
          <w:sz w:val="24"/>
          <w:szCs w:val="24"/>
        </w:rPr>
      </w:pPr>
      <w:r w:rsidRPr="008F4C5C">
        <w:rPr>
          <w:rFonts w:ascii="Times New Roman" w:hAnsi="Times New Roman"/>
          <w:b/>
          <w:sz w:val="24"/>
          <w:szCs w:val="24"/>
        </w:rPr>
        <w:t xml:space="preserve">Повторение </w:t>
      </w:r>
    </w:p>
    <w:p w:rsidR="00C22803" w:rsidRPr="008F4C5C" w:rsidRDefault="00C22803" w:rsidP="008F4C5C">
      <w:pPr>
        <w:shd w:val="clear" w:color="auto" w:fill="FFFFFF"/>
        <w:spacing w:after="0" w:line="360" w:lineRule="auto"/>
        <w:ind w:firstLine="709"/>
        <w:jc w:val="both"/>
        <w:rPr>
          <w:rFonts w:ascii="Times New Roman" w:hAnsi="Times New Roman"/>
          <w:bCs/>
          <w:iCs/>
          <w:sz w:val="24"/>
          <w:szCs w:val="24"/>
        </w:rPr>
      </w:pPr>
      <w:r w:rsidRPr="008F4C5C">
        <w:rPr>
          <w:rFonts w:ascii="Times New Roman" w:hAnsi="Times New Roman"/>
          <w:color w:val="000000"/>
          <w:sz w:val="24"/>
          <w:szCs w:val="24"/>
        </w:rPr>
        <w:t>Чем мы будем заниматься на уроках татарского языка.</w:t>
      </w:r>
      <w:r w:rsidRPr="008F4C5C">
        <w:rPr>
          <w:rFonts w:ascii="Times New Roman" w:hAnsi="Times New Roman"/>
          <w:bCs/>
          <w:iCs/>
          <w:sz w:val="24"/>
          <w:szCs w:val="24"/>
        </w:rPr>
        <w:t xml:space="preserve"> Звуки и буквы. Названия предметов. </w:t>
      </w:r>
      <w:r w:rsidRPr="008F4C5C">
        <w:rPr>
          <w:rFonts w:ascii="Times New Roman" w:hAnsi="Times New Roman"/>
          <w:color w:val="000000"/>
          <w:sz w:val="24"/>
          <w:szCs w:val="24"/>
        </w:rPr>
        <w:t>Орфография. Большая буква  в именах,  отчествах, фамилиях людей, кличках животных, географических названиях.</w:t>
      </w:r>
    </w:p>
    <w:p w:rsidR="00C22803" w:rsidRPr="008F4C5C" w:rsidRDefault="00C22803" w:rsidP="008F4C5C">
      <w:pPr>
        <w:widowControl w:val="0"/>
        <w:autoSpaceDE w:val="0"/>
        <w:autoSpaceDN w:val="0"/>
        <w:adjustRightInd w:val="0"/>
        <w:spacing w:after="0" w:line="360" w:lineRule="auto"/>
        <w:ind w:firstLine="709"/>
        <w:jc w:val="both"/>
        <w:rPr>
          <w:rFonts w:ascii="Times New Roman" w:hAnsi="Times New Roman"/>
          <w:color w:val="000000"/>
          <w:sz w:val="24"/>
          <w:szCs w:val="24"/>
        </w:rPr>
      </w:pPr>
      <w:r w:rsidRPr="008F4C5C">
        <w:rPr>
          <w:rFonts w:ascii="Times New Roman" w:hAnsi="Times New Roman"/>
          <w:bCs/>
          <w:iCs/>
          <w:sz w:val="24"/>
          <w:szCs w:val="24"/>
        </w:rPr>
        <w:t>Предложение.</w:t>
      </w:r>
      <w:r w:rsidRPr="008F4C5C">
        <w:rPr>
          <w:rFonts w:ascii="Times New Roman" w:hAnsi="Times New Roman"/>
          <w:color w:val="000000"/>
          <w:sz w:val="24"/>
          <w:szCs w:val="24"/>
        </w:rPr>
        <w:t xml:space="preserve"> Признаки  предложения  (предложение  состоит  из  слов,  выражает законченную мысль, произносится с повествовательной, вопросительной  или восклицательной интонацией;  слова в предложении связаны по смыслу).       Умение членить сплошной текст на предложения (определять границы предложений на основе смысла и интонации, оформлять предложение  на   письме).  Конструирование  предложений  из  слов, наблюдение за порядком слов в предложениях.</w:t>
      </w:r>
    </w:p>
    <w:p w:rsidR="00C22803" w:rsidRPr="008F4C5C" w:rsidRDefault="00C22803" w:rsidP="008F4C5C">
      <w:pPr>
        <w:shd w:val="clear" w:color="auto" w:fill="FFFFFF"/>
        <w:spacing w:after="0" w:line="360" w:lineRule="auto"/>
        <w:ind w:firstLine="709"/>
        <w:jc w:val="both"/>
        <w:rPr>
          <w:rFonts w:ascii="Times New Roman" w:hAnsi="Times New Roman"/>
          <w:b/>
          <w:sz w:val="24"/>
          <w:szCs w:val="24"/>
        </w:rPr>
      </w:pPr>
      <w:r w:rsidRPr="008F4C5C">
        <w:rPr>
          <w:rFonts w:ascii="Times New Roman" w:hAnsi="Times New Roman"/>
          <w:b/>
          <w:sz w:val="24"/>
          <w:szCs w:val="24"/>
        </w:rPr>
        <w:t>Звуки и буквы.</w:t>
      </w:r>
    </w:p>
    <w:p w:rsidR="00C22803" w:rsidRPr="008F4C5C" w:rsidRDefault="00C22803" w:rsidP="008F4C5C">
      <w:pPr>
        <w:widowControl w:val="0"/>
        <w:autoSpaceDE w:val="0"/>
        <w:autoSpaceDN w:val="0"/>
        <w:adjustRightInd w:val="0"/>
        <w:spacing w:after="0" w:line="360" w:lineRule="auto"/>
        <w:ind w:firstLine="709"/>
        <w:jc w:val="both"/>
        <w:rPr>
          <w:rFonts w:ascii="Times New Roman" w:hAnsi="Times New Roman"/>
          <w:color w:val="000000"/>
          <w:sz w:val="24"/>
          <w:szCs w:val="24"/>
        </w:rPr>
      </w:pPr>
      <w:r w:rsidRPr="008F4C5C">
        <w:rPr>
          <w:rFonts w:ascii="Times New Roman" w:hAnsi="Times New Roman"/>
          <w:sz w:val="24"/>
          <w:szCs w:val="24"/>
        </w:rPr>
        <w:t xml:space="preserve">Алфавит. </w:t>
      </w:r>
      <w:r w:rsidRPr="008F4C5C">
        <w:rPr>
          <w:rFonts w:ascii="Times New Roman" w:hAnsi="Times New Roman"/>
          <w:color w:val="000000"/>
          <w:sz w:val="24"/>
          <w:szCs w:val="24"/>
        </w:rPr>
        <w:t>Знание букв в алфавитном порядке, умение правильно называть буквы. Практическая значимость знания алфавита.</w:t>
      </w:r>
    </w:p>
    <w:p w:rsidR="00C22803" w:rsidRPr="008F4C5C" w:rsidRDefault="00C22803" w:rsidP="008F4C5C">
      <w:pPr>
        <w:pStyle w:val="a5"/>
        <w:shd w:val="clear" w:color="auto" w:fill="FFFFFF"/>
        <w:spacing w:before="0" w:beforeAutospacing="0" w:after="0" w:afterAutospacing="0" w:line="360" w:lineRule="auto"/>
        <w:ind w:firstLine="709"/>
        <w:jc w:val="both"/>
        <w:rPr>
          <w:color w:val="000000"/>
        </w:rPr>
      </w:pPr>
      <w:r w:rsidRPr="008F4C5C">
        <w:t>Гласные буквы. Согласные буквы.  Ударение.</w:t>
      </w:r>
      <w:r w:rsidRPr="008F4C5C">
        <w:rPr>
          <w:color w:val="000000"/>
        </w:rPr>
        <w:t xml:space="preserve"> Буква Аа. Буква Әә. Буква Оо. Буква Өө. Буква Үү. Буква Ыы. Буква Ээ.</w:t>
      </w:r>
    </w:p>
    <w:p w:rsidR="00C22803" w:rsidRPr="008F4C5C" w:rsidRDefault="00C22803" w:rsidP="008F4C5C">
      <w:pPr>
        <w:pStyle w:val="a5"/>
        <w:shd w:val="clear" w:color="auto" w:fill="FFFFFF"/>
        <w:spacing w:before="0" w:beforeAutospacing="0" w:after="0" w:afterAutospacing="0" w:line="360" w:lineRule="auto"/>
        <w:ind w:firstLine="709"/>
        <w:jc w:val="both"/>
        <w:rPr>
          <w:color w:val="000000"/>
        </w:rPr>
      </w:pPr>
      <w:r w:rsidRPr="008F4C5C">
        <w:rPr>
          <w:color w:val="000000"/>
        </w:rPr>
        <w:t>Согласные звуки. Звонкие и глухие согласные. Буква Кк. Буква Гг. Буква В, в. Буква Һһ. Буква Җҗ. Буква ң. Буква Йй. Буква Яя. Буква Юю. Буква Ее. Буква ь. Буква ъ. Буква Цц, Щщ. Звонкие и глухие согласные в конце слова. Ударение.</w:t>
      </w:r>
    </w:p>
    <w:p w:rsidR="00C22803" w:rsidRPr="008F4C5C" w:rsidRDefault="00C22803" w:rsidP="008F4C5C">
      <w:pPr>
        <w:widowControl w:val="0"/>
        <w:autoSpaceDE w:val="0"/>
        <w:autoSpaceDN w:val="0"/>
        <w:adjustRightInd w:val="0"/>
        <w:spacing w:after="0" w:line="360" w:lineRule="auto"/>
        <w:ind w:firstLine="709"/>
        <w:jc w:val="both"/>
        <w:rPr>
          <w:rFonts w:ascii="Times New Roman" w:hAnsi="Times New Roman"/>
          <w:color w:val="000000"/>
          <w:sz w:val="24"/>
          <w:szCs w:val="24"/>
        </w:rPr>
      </w:pPr>
      <w:r w:rsidRPr="008F4C5C">
        <w:rPr>
          <w:rFonts w:ascii="Times New Roman" w:hAnsi="Times New Roman"/>
          <w:b/>
          <w:bCs/>
          <w:color w:val="000000"/>
          <w:sz w:val="24"/>
          <w:szCs w:val="24"/>
        </w:rPr>
        <w:t>Развитие речи</w:t>
      </w:r>
      <w:r w:rsidRPr="008F4C5C">
        <w:rPr>
          <w:rFonts w:ascii="Times New Roman" w:hAnsi="Times New Roman"/>
          <w:color w:val="000000"/>
          <w:sz w:val="24"/>
          <w:szCs w:val="24"/>
        </w:rPr>
        <w:t xml:space="preserve"> осуществляется  на  каждом  уроке  татарского  языка при   изучении   программного   материала  и  ведётся  в  нескольких направлениях:</w:t>
      </w:r>
    </w:p>
    <w:p w:rsidR="00C22803" w:rsidRPr="008F4C5C" w:rsidRDefault="00C22803" w:rsidP="008F4C5C">
      <w:pPr>
        <w:widowControl w:val="0"/>
        <w:autoSpaceDE w:val="0"/>
        <w:autoSpaceDN w:val="0"/>
        <w:adjustRightInd w:val="0"/>
        <w:spacing w:after="0" w:line="360" w:lineRule="auto"/>
        <w:ind w:firstLine="709"/>
        <w:jc w:val="both"/>
        <w:rPr>
          <w:rFonts w:ascii="Times New Roman" w:hAnsi="Times New Roman"/>
          <w:color w:val="000000"/>
          <w:sz w:val="24"/>
          <w:szCs w:val="24"/>
        </w:rPr>
      </w:pPr>
      <w:r w:rsidRPr="008F4C5C">
        <w:rPr>
          <w:rFonts w:ascii="Times New Roman" w:hAnsi="Times New Roman"/>
          <w:color w:val="000000"/>
          <w:sz w:val="24"/>
          <w:szCs w:val="24"/>
        </w:rPr>
        <w:t>1) обогащение  словарного запаса детей (уточнение и разъяснение лексического значения слов);</w:t>
      </w:r>
    </w:p>
    <w:p w:rsidR="00C22803" w:rsidRPr="008F4C5C" w:rsidRDefault="00C22803" w:rsidP="008F4C5C">
      <w:pPr>
        <w:widowControl w:val="0"/>
        <w:autoSpaceDE w:val="0"/>
        <w:autoSpaceDN w:val="0"/>
        <w:adjustRightInd w:val="0"/>
        <w:spacing w:after="0" w:line="360" w:lineRule="auto"/>
        <w:ind w:firstLine="709"/>
        <w:jc w:val="both"/>
        <w:rPr>
          <w:rFonts w:ascii="Times New Roman" w:hAnsi="Times New Roman"/>
          <w:color w:val="000000"/>
          <w:sz w:val="24"/>
          <w:szCs w:val="24"/>
        </w:rPr>
      </w:pPr>
      <w:r w:rsidRPr="008F4C5C">
        <w:rPr>
          <w:rFonts w:ascii="Times New Roman" w:hAnsi="Times New Roman"/>
          <w:color w:val="000000"/>
          <w:sz w:val="24"/>
          <w:szCs w:val="24"/>
        </w:rPr>
        <w:lastRenderedPageBreak/>
        <w:t xml:space="preserve">2) развитие  грамматического  строя  речи (анализ и конструирование предложений, словосочетаний); </w:t>
      </w:r>
    </w:p>
    <w:p w:rsidR="00C22803" w:rsidRPr="008F4C5C" w:rsidRDefault="00C22803" w:rsidP="008F4C5C">
      <w:pPr>
        <w:widowControl w:val="0"/>
        <w:autoSpaceDE w:val="0"/>
        <w:autoSpaceDN w:val="0"/>
        <w:adjustRightInd w:val="0"/>
        <w:spacing w:after="0" w:line="360" w:lineRule="auto"/>
        <w:ind w:firstLine="709"/>
        <w:jc w:val="both"/>
        <w:rPr>
          <w:rFonts w:ascii="Times New Roman" w:hAnsi="Times New Roman"/>
          <w:color w:val="000000"/>
          <w:sz w:val="24"/>
          <w:szCs w:val="24"/>
        </w:rPr>
      </w:pPr>
      <w:r w:rsidRPr="008F4C5C">
        <w:rPr>
          <w:rFonts w:ascii="Times New Roman" w:hAnsi="Times New Roman"/>
          <w:color w:val="000000"/>
          <w:sz w:val="24"/>
          <w:szCs w:val="24"/>
        </w:rPr>
        <w:t>3) развитие связной устной речи (ответы на вопросы, составление предложений и  небольших текстов), письменной речи  (составление и  запись  предложений,  небольших  текстов  из  5–6  предложений)</w:t>
      </w:r>
    </w:p>
    <w:p w:rsidR="00C22803" w:rsidRPr="008F4C5C" w:rsidRDefault="00C22803" w:rsidP="008F4C5C">
      <w:pPr>
        <w:widowControl w:val="0"/>
        <w:autoSpaceDE w:val="0"/>
        <w:autoSpaceDN w:val="0"/>
        <w:adjustRightInd w:val="0"/>
        <w:spacing w:after="0" w:line="360" w:lineRule="auto"/>
        <w:ind w:firstLine="709"/>
        <w:jc w:val="both"/>
        <w:rPr>
          <w:rFonts w:ascii="Times New Roman" w:hAnsi="Times New Roman"/>
          <w:color w:val="000000"/>
          <w:sz w:val="24"/>
          <w:szCs w:val="24"/>
        </w:rPr>
      </w:pPr>
      <w:r w:rsidRPr="008F4C5C">
        <w:rPr>
          <w:rFonts w:ascii="Times New Roman" w:hAnsi="Times New Roman"/>
          <w:color w:val="000000"/>
          <w:sz w:val="24"/>
          <w:szCs w:val="24"/>
        </w:rPr>
        <w:t>4) обучение правильному произношению  слов, ударению, интонированию.</w:t>
      </w:r>
    </w:p>
    <w:p w:rsidR="00C22803" w:rsidRPr="008F4C5C" w:rsidRDefault="00C22803" w:rsidP="008F4C5C">
      <w:pPr>
        <w:widowControl w:val="0"/>
        <w:autoSpaceDE w:val="0"/>
        <w:autoSpaceDN w:val="0"/>
        <w:adjustRightInd w:val="0"/>
        <w:spacing w:after="0" w:line="360" w:lineRule="auto"/>
        <w:ind w:firstLine="709"/>
        <w:jc w:val="both"/>
        <w:rPr>
          <w:rFonts w:ascii="Times New Roman" w:hAnsi="Times New Roman"/>
          <w:color w:val="000000"/>
          <w:sz w:val="24"/>
          <w:szCs w:val="24"/>
        </w:rPr>
      </w:pPr>
      <w:r w:rsidRPr="008F4C5C">
        <w:rPr>
          <w:rFonts w:ascii="Times New Roman" w:hAnsi="Times New Roman"/>
          <w:b/>
          <w:color w:val="000000"/>
          <w:sz w:val="24"/>
          <w:szCs w:val="24"/>
        </w:rPr>
        <w:t>Части речи.</w:t>
      </w:r>
      <w:r w:rsidRPr="008F4C5C">
        <w:rPr>
          <w:rFonts w:ascii="Times New Roman" w:hAnsi="Times New Roman"/>
          <w:color w:val="000000"/>
          <w:sz w:val="24"/>
          <w:szCs w:val="24"/>
        </w:rPr>
        <w:t xml:space="preserve"> Имя существительное. Единственное и множественное число имен существительных. Имя прилагательное. Глагол. Времена глагола. Прошедшее время. Настоящее время. Будущее время.</w:t>
      </w:r>
    </w:p>
    <w:p w:rsidR="00C22803" w:rsidRPr="008F4C5C" w:rsidRDefault="00C22803" w:rsidP="008F4C5C">
      <w:pPr>
        <w:widowControl w:val="0"/>
        <w:autoSpaceDE w:val="0"/>
        <w:autoSpaceDN w:val="0"/>
        <w:adjustRightInd w:val="0"/>
        <w:spacing w:after="0" w:line="360" w:lineRule="auto"/>
        <w:ind w:firstLine="709"/>
        <w:jc w:val="both"/>
        <w:rPr>
          <w:rFonts w:ascii="Times New Roman" w:hAnsi="Times New Roman"/>
          <w:color w:val="000000"/>
          <w:sz w:val="24"/>
          <w:szCs w:val="24"/>
        </w:rPr>
      </w:pPr>
      <w:r w:rsidRPr="008F4C5C">
        <w:rPr>
          <w:rFonts w:ascii="Times New Roman" w:hAnsi="Times New Roman"/>
          <w:b/>
          <w:sz w:val="24"/>
          <w:szCs w:val="24"/>
          <w:lang w:eastAsia="ru-RU"/>
        </w:rPr>
        <w:t xml:space="preserve">Слово и его лексическое значение. </w:t>
      </w:r>
      <w:r w:rsidRPr="008F4C5C">
        <w:rPr>
          <w:rFonts w:ascii="Times New Roman" w:hAnsi="Times New Roman"/>
          <w:sz w:val="24"/>
          <w:szCs w:val="24"/>
        </w:rPr>
        <w:t>Слова. Что такое слово. Деление слов на слоги.Ударение</w:t>
      </w:r>
    </w:p>
    <w:p w:rsidR="00C22803" w:rsidRPr="008F4C5C" w:rsidRDefault="00C22803" w:rsidP="008F4C5C">
      <w:pPr>
        <w:pStyle w:val="a5"/>
        <w:shd w:val="clear" w:color="auto" w:fill="FFFFFF"/>
        <w:spacing w:before="0" w:beforeAutospacing="0" w:after="0" w:afterAutospacing="0" w:line="360" w:lineRule="auto"/>
        <w:ind w:firstLine="709"/>
        <w:jc w:val="both"/>
        <w:rPr>
          <w:color w:val="000000"/>
        </w:rPr>
      </w:pPr>
      <w:r w:rsidRPr="008F4C5C">
        <w:rPr>
          <w:color w:val="000000"/>
        </w:rPr>
        <w:t xml:space="preserve"> </w:t>
      </w:r>
      <w:r w:rsidRPr="008F4C5C">
        <w:rPr>
          <w:b/>
          <w:color w:val="000000"/>
        </w:rPr>
        <w:t>Предложение</w:t>
      </w:r>
      <w:r w:rsidRPr="008F4C5C">
        <w:rPr>
          <w:color w:val="000000"/>
        </w:rPr>
        <w:t>. Члены педложения. Повторение.</w:t>
      </w:r>
    </w:p>
    <w:p w:rsidR="00C22803" w:rsidRPr="008F4C5C" w:rsidRDefault="00C22803" w:rsidP="008F4C5C">
      <w:pPr>
        <w:widowControl w:val="0"/>
        <w:autoSpaceDE w:val="0"/>
        <w:autoSpaceDN w:val="0"/>
        <w:adjustRightInd w:val="0"/>
        <w:spacing w:after="0" w:line="360" w:lineRule="auto"/>
        <w:ind w:firstLine="709"/>
        <w:jc w:val="both"/>
        <w:rPr>
          <w:rFonts w:ascii="Times New Roman" w:hAnsi="Times New Roman"/>
          <w:color w:val="000000"/>
          <w:sz w:val="24"/>
          <w:szCs w:val="24"/>
        </w:rPr>
      </w:pPr>
      <w:r w:rsidRPr="008F4C5C">
        <w:rPr>
          <w:rFonts w:ascii="Times New Roman" w:hAnsi="Times New Roman"/>
          <w:b/>
          <w:bCs/>
          <w:color w:val="000000"/>
          <w:sz w:val="24"/>
          <w:szCs w:val="24"/>
        </w:rPr>
        <w:t xml:space="preserve">Каллиграфия. </w:t>
      </w:r>
      <w:r w:rsidRPr="008F4C5C">
        <w:rPr>
          <w:rFonts w:ascii="Times New Roman" w:hAnsi="Times New Roman"/>
          <w:color w:val="000000"/>
          <w:sz w:val="24"/>
          <w:szCs w:val="24"/>
        </w:rPr>
        <w:t xml:space="preserve"> Закрепление  навыка  н</w:t>
      </w:r>
      <w:r w:rsidR="005E3261">
        <w:rPr>
          <w:rFonts w:ascii="Times New Roman" w:hAnsi="Times New Roman"/>
          <w:color w:val="000000"/>
          <w:sz w:val="24"/>
          <w:szCs w:val="24"/>
        </w:rPr>
        <w:t xml:space="preserve">ачертания букв и </w:t>
      </w:r>
      <w:r w:rsidRPr="008F4C5C">
        <w:rPr>
          <w:rFonts w:ascii="Times New Roman" w:hAnsi="Times New Roman"/>
          <w:color w:val="000000"/>
          <w:sz w:val="24"/>
          <w:szCs w:val="24"/>
        </w:rPr>
        <w:t xml:space="preserve">соединений,  гигиенических  навыков  письма.  Совершенствование  навыка письма в одну линейку. </w:t>
      </w:r>
      <w:r w:rsidRPr="008F4C5C">
        <w:rPr>
          <w:rFonts w:ascii="Times New Roman" w:hAnsi="Times New Roman"/>
          <w:sz w:val="24"/>
          <w:szCs w:val="24"/>
        </w:rPr>
        <w:t xml:space="preserve">Работа над каллиграфией и упражнения в связной речи проводятся в процессе изучения всего программного материала по </w:t>
      </w:r>
      <w:r w:rsidR="003F4985" w:rsidRPr="008F4C5C">
        <w:rPr>
          <w:rFonts w:ascii="Times New Roman" w:hAnsi="Times New Roman"/>
          <w:sz w:val="24"/>
          <w:szCs w:val="24"/>
        </w:rPr>
        <w:t>родному</w:t>
      </w:r>
      <w:r w:rsidRPr="008F4C5C">
        <w:rPr>
          <w:rFonts w:ascii="Times New Roman" w:hAnsi="Times New Roman"/>
          <w:sz w:val="24"/>
          <w:szCs w:val="24"/>
        </w:rPr>
        <w:t xml:space="preserve"> языку. </w:t>
      </w:r>
    </w:p>
    <w:p w:rsidR="00C22803" w:rsidRPr="008F4C5C" w:rsidRDefault="00C22803" w:rsidP="008F4C5C">
      <w:pPr>
        <w:spacing w:after="0" w:line="360" w:lineRule="auto"/>
        <w:ind w:firstLine="709"/>
        <w:rPr>
          <w:rFonts w:ascii="Times New Roman" w:hAnsi="Times New Roman"/>
          <w:sz w:val="24"/>
          <w:szCs w:val="24"/>
        </w:rPr>
      </w:pPr>
    </w:p>
    <w:p w:rsidR="0039238B" w:rsidRDefault="0039238B" w:rsidP="008F4C5C">
      <w:pPr>
        <w:spacing w:line="360" w:lineRule="auto"/>
        <w:ind w:firstLine="709"/>
        <w:jc w:val="center"/>
        <w:rPr>
          <w:rFonts w:ascii="Times New Roman" w:hAnsi="Times New Roman"/>
          <w:b/>
          <w:sz w:val="24"/>
          <w:szCs w:val="24"/>
        </w:rPr>
      </w:pPr>
    </w:p>
    <w:p w:rsidR="0039238B" w:rsidRDefault="0039238B" w:rsidP="008F4C5C">
      <w:pPr>
        <w:spacing w:line="360" w:lineRule="auto"/>
        <w:ind w:firstLine="709"/>
        <w:jc w:val="center"/>
        <w:rPr>
          <w:rFonts w:ascii="Times New Roman" w:hAnsi="Times New Roman"/>
          <w:b/>
          <w:sz w:val="24"/>
          <w:szCs w:val="24"/>
        </w:rPr>
      </w:pPr>
    </w:p>
    <w:p w:rsidR="0039238B" w:rsidRDefault="0039238B" w:rsidP="008F4C5C">
      <w:pPr>
        <w:spacing w:line="360" w:lineRule="auto"/>
        <w:ind w:firstLine="709"/>
        <w:jc w:val="center"/>
        <w:rPr>
          <w:rFonts w:ascii="Times New Roman" w:hAnsi="Times New Roman"/>
          <w:b/>
          <w:sz w:val="24"/>
          <w:szCs w:val="24"/>
        </w:rPr>
      </w:pPr>
    </w:p>
    <w:p w:rsidR="00C22803" w:rsidRPr="008F4C5C" w:rsidRDefault="00C22803" w:rsidP="008F4C5C">
      <w:pPr>
        <w:spacing w:line="360" w:lineRule="auto"/>
        <w:ind w:firstLine="709"/>
        <w:jc w:val="center"/>
        <w:rPr>
          <w:rFonts w:ascii="Times New Roman" w:hAnsi="Times New Roman"/>
          <w:b/>
          <w:sz w:val="24"/>
          <w:szCs w:val="24"/>
        </w:rPr>
      </w:pPr>
      <w:r w:rsidRPr="008F4C5C">
        <w:rPr>
          <w:rFonts w:ascii="Times New Roman" w:hAnsi="Times New Roman"/>
          <w:b/>
          <w:sz w:val="24"/>
          <w:szCs w:val="24"/>
        </w:rPr>
        <w:t>3.Тематическое планирование с указанием количества часов, отводимых на освоение каждой темы</w:t>
      </w:r>
    </w:p>
    <w:p w:rsidR="00C22803" w:rsidRPr="006341F3" w:rsidRDefault="00C22803" w:rsidP="00C22803">
      <w:pPr>
        <w:spacing w:after="0" w:line="240" w:lineRule="auto"/>
        <w:rPr>
          <w:rFonts w:ascii="Times New Roman" w:hAnsi="Times New Roman"/>
          <w:sz w:val="20"/>
          <w:szCs w:val="20"/>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992"/>
        <w:gridCol w:w="10490"/>
      </w:tblGrid>
      <w:tr w:rsidR="00565EFE" w:rsidRPr="004A5844" w:rsidTr="004A5844">
        <w:trPr>
          <w:trHeight w:val="517"/>
        </w:trPr>
        <w:tc>
          <w:tcPr>
            <w:tcW w:w="2977" w:type="dxa"/>
            <w:vMerge w:val="restart"/>
            <w:tcBorders>
              <w:top w:val="single" w:sz="4" w:space="0" w:color="000000"/>
              <w:left w:val="single" w:sz="4" w:space="0" w:color="000000"/>
              <w:right w:val="single" w:sz="4" w:space="0" w:color="000000"/>
            </w:tcBorders>
            <w:hideMark/>
          </w:tcPr>
          <w:p w:rsidR="00565EFE" w:rsidRPr="004A5844" w:rsidRDefault="00565EFE" w:rsidP="00843F37">
            <w:pPr>
              <w:autoSpaceDE w:val="0"/>
              <w:autoSpaceDN w:val="0"/>
              <w:adjustRightInd w:val="0"/>
              <w:jc w:val="center"/>
              <w:rPr>
                <w:rFonts w:ascii="Times New Roman" w:hAnsi="Times New Roman"/>
                <w:b/>
                <w:sz w:val="24"/>
                <w:szCs w:val="24"/>
              </w:rPr>
            </w:pPr>
            <w:r w:rsidRPr="004A5844">
              <w:rPr>
                <w:rFonts w:ascii="Times New Roman" w:hAnsi="Times New Roman"/>
                <w:b/>
                <w:sz w:val="24"/>
                <w:szCs w:val="24"/>
              </w:rPr>
              <w:t>Тема раздела/ количество часов</w:t>
            </w:r>
          </w:p>
        </w:tc>
        <w:tc>
          <w:tcPr>
            <w:tcW w:w="992" w:type="dxa"/>
            <w:vMerge w:val="restart"/>
            <w:tcBorders>
              <w:top w:val="single" w:sz="4" w:space="0" w:color="000000"/>
              <w:left w:val="single" w:sz="4" w:space="0" w:color="000000"/>
              <w:right w:val="single" w:sz="4" w:space="0" w:color="000000"/>
            </w:tcBorders>
            <w:hideMark/>
          </w:tcPr>
          <w:p w:rsidR="00565EFE" w:rsidRPr="004A5844" w:rsidRDefault="00565EFE" w:rsidP="00843F37">
            <w:pPr>
              <w:autoSpaceDE w:val="0"/>
              <w:autoSpaceDN w:val="0"/>
              <w:adjustRightInd w:val="0"/>
              <w:jc w:val="center"/>
              <w:rPr>
                <w:rFonts w:ascii="Times New Roman" w:hAnsi="Times New Roman"/>
                <w:b/>
                <w:sz w:val="24"/>
                <w:szCs w:val="24"/>
              </w:rPr>
            </w:pPr>
            <w:r w:rsidRPr="004A5844">
              <w:rPr>
                <w:rFonts w:ascii="Times New Roman" w:hAnsi="Times New Roman"/>
                <w:b/>
                <w:sz w:val="24"/>
                <w:szCs w:val="24"/>
              </w:rPr>
              <w:t>№ урока</w:t>
            </w:r>
          </w:p>
        </w:tc>
        <w:tc>
          <w:tcPr>
            <w:tcW w:w="10490" w:type="dxa"/>
            <w:vMerge w:val="restart"/>
            <w:tcBorders>
              <w:top w:val="single" w:sz="4" w:space="0" w:color="000000"/>
              <w:left w:val="single" w:sz="4" w:space="0" w:color="000000"/>
              <w:right w:val="single" w:sz="4" w:space="0" w:color="000000"/>
            </w:tcBorders>
            <w:hideMark/>
          </w:tcPr>
          <w:p w:rsidR="00565EFE" w:rsidRPr="004A5844" w:rsidRDefault="00565EFE" w:rsidP="00843F37">
            <w:pPr>
              <w:autoSpaceDE w:val="0"/>
              <w:autoSpaceDN w:val="0"/>
              <w:adjustRightInd w:val="0"/>
              <w:jc w:val="center"/>
              <w:rPr>
                <w:rFonts w:ascii="Times New Roman" w:hAnsi="Times New Roman"/>
                <w:b/>
                <w:sz w:val="24"/>
                <w:szCs w:val="24"/>
              </w:rPr>
            </w:pPr>
            <w:r w:rsidRPr="004A5844">
              <w:rPr>
                <w:rFonts w:ascii="Times New Roman" w:hAnsi="Times New Roman"/>
                <w:b/>
                <w:sz w:val="24"/>
                <w:szCs w:val="24"/>
              </w:rPr>
              <w:t>Тема урока/ количество часов</w:t>
            </w:r>
          </w:p>
        </w:tc>
      </w:tr>
      <w:tr w:rsidR="00C22803" w:rsidRPr="004A5844" w:rsidTr="005A63D1">
        <w:trPr>
          <w:trHeight w:val="554"/>
        </w:trPr>
        <w:tc>
          <w:tcPr>
            <w:tcW w:w="2977" w:type="dxa"/>
            <w:vMerge/>
            <w:tcBorders>
              <w:left w:val="single" w:sz="4" w:space="0" w:color="000000"/>
              <w:bottom w:val="single" w:sz="4" w:space="0" w:color="auto"/>
              <w:right w:val="single" w:sz="4" w:space="0" w:color="000000"/>
            </w:tcBorders>
            <w:hideMark/>
          </w:tcPr>
          <w:p w:rsidR="00C22803" w:rsidRPr="004A5844" w:rsidRDefault="00C22803" w:rsidP="009003D4">
            <w:pPr>
              <w:spacing w:after="0" w:line="240" w:lineRule="auto"/>
              <w:jc w:val="center"/>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C22803" w:rsidRPr="004A5844" w:rsidRDefault="00C22803" w:rsidP="009003D4">
            <w:pPr>
              <w:spacing w:after="0" w:line="240" w:lineRule="auto"/>
              <w:rPr>
                <w:rFonts w:ascii="Times New Roman" w:hAnsi="Times New Roman"/>
                <w:b/>
                <w:sz w:val="24"/>
                <w:szCs w:val="24"/>
              </w:rPr>
            </w:pPr>
          </w:p>
        </w:tc>
        <w:tc>
          <w:tcPr>
            <w:tcW w:w="10490" w:type="dxa"/>
            <w:vMerge/>
            <w:tcBorders>
              <w:left w:val="single" w:sz="4" w:space="0" w:color="000000"/>
              <w:bottom w:val="single" w:sz="4" w:space="0" w:color="000000"/>
              <w:right w:val="single" w:sz="4" w:space="0" w:color="000000"/>
            </w:tcBorders>
            <w:hideMark/>
          </w:tcPr>
          <w:p w:rsidR="00C22803" w:rsidRPr="004A5844" w:rsidRDefault="00C22803" w:rsidP="009003D4">
            <w:pPr>
              <w:spacing w:after="0" w:line="240" w:lineRule="auto"/>
              <w:jc w:val="center"/>
              <w:rPr>
                <w:rFonts w:ascii="Times New Roman" w:hAnsi="Times New Roman"/>
                <w:b/>
                <w:sz w:val="24"/>
                <w:szCs w:val="24"/>
              </w:rPr>
            </w:pPr>
          </w:p>
        </w:tc>
      </w:tr>
      <w:tr w:rsidR="005A63D1" w:rsidRPr="004A5844" w:rsidTr="005A63D1">
        <w:trPr>
          <w:trHeight w:val="131"/>
        </w:trPr>
        <w:tc>
          <w:tcPr>
            <w:tcW w:w="2977" w:type="dxa"/>
            <w:vMerge w:val="restart"/>
            <w:tcBorders>
              <w:top w:val="single" w:sz="4" w:space="0" w:color="auto"/>
              <w:left w:val="single" w:sz="4" w:space="0" w:color="000000"/>
              <w:right w:val="single" w:sz="4" w:space="0" w:color="000000"/>
            </w:tcBorders>
            <w:hideMark/>
          </w:tcPr>
          <w:p w:rsidR="005A63D1" w:rsidRDefault="005A63D1" w:rsidP="005A63D1">
            <w:pPr>
              <w:spacing w:after="0" w:line="240" w:lineRule="auto"/>
              <w:rPr>
                <w:rFonts w:ascii="Times New Roman" w:hAnsi="Times New Roman"/>
                <w:b/>
                <w:sz w:val="24"/>
                <w:szCs w:val="24"/>
                <w:lang w:eastAsia="ru-RU"/>
              </w:rPr>
            </w:pPr>
            <w:r>
              <w:rPr>
                <w:rFonts w:ascii="Times New Roman" w:hAnsi="Times New Roman"/>
                <w:b/>
                <w:sz w:val="24"/>
                <w:szCs w:val="24"/>
                <w:lang w:eastAsia="ru-RU"/>
              </w:rPr>
              <w:t>Фонетика.</w:t>
            </w:r>
          </w:p>
          <w:p w:rsidR="005A63D1" w:rsidRPr="004A5844" w:rsidRDefault="005A63D1" w:rsidP="005A63D1">
            <w:pPr>
              <w:spacing w:after="0" w:line="240" w:lineRule="auto"/>
              <w:rPr>
                <w:rFonts w:ascii="Times New Roman" w:hAnsi="Times New Roman"/>
                <w:b/>
                <w:sz w:val="24"/>
                <w:szCs w:val="24"/>
              </w:rPr>
            </w:pPr>
            <w:r w:rsidRPr="004A5844">
              <w:rPr>
                <w:rFonts w:ascii="Times New Roman" w:hAnsi="Times New Roman"/>
                <w:b/>
                <w:sz w:val="24"/>
                <w:szCs w:val="24"/>
                <w:lang w:eastAsia="ru-RU"/>
              </w:rPr>
              <w:t>Сл</w:t>
            </w:r>
            <w:r>
              <w:rPr>
                <w:rFonts w:ascii="Times New Roman" w:hAnsi="Times New Roman"/>
                <w:b/>
                <w:sz w:val="24"/>
                <w:szCs w:val="24"/>
                <w:lang w:eastAsia="ru-RU"/>
              </w:rPr>
              <w:t>ово и его лексическое значение</w:t>
            </w:r>
          </w:p>
          <w:p w:rsidR="005A63D1" w:rsidRPr="004A5844" w:rsidRDefault="005A63D1" w:rsidP="009003D4">
            <w:pPr>
              <w:spacing w:after="0" w:line="240" w:lineRule="auto"/>
              <w:rPr>
                <w:rFonts w:ascii="Times New Roman" w:hAnsi="Times New Roman"/>
                <w:b/>
                <w:sz w:val="24"/>
                <w:szCs w:val="24"/>
              </w:rPr>
            </w:pPr>
          </w:p>
          <w:p w:rsidR="005A63D1" w:rsidRPr="004A5844" w:rsidRDefault="005A63D1" w:rsidP="009003D4">
            <w:pPr>
              <w:rPr>
                <w:rFonts w:ascii="Times New Roman" w:hAnsi="Times New Roman"/>
                <w:b/>
                <w:sz w:val="24"/>
                <w:szCs w:val="24"/>
              </w:rPr>
            </w:pPr>
            <w:r w:rsidRPr="004A5844">
              <w:rPr>
                <w:rFonts w:ascii="Times New Roman" w:hAnsi="Times New Roman"/>
                <w:sz w:val="24"/>
                <w:szCs w:val="24"/>
              </w:rPr>
              <w:t xml:space="preserve"> </w:t>
            </w:r>
          </w:p>
          <w:p w:rsidR="005A63D1" w:rsidRPr="004A5844" w:rsidRDefault="005A63D1" w:rsidP="009003D4">
            <w:pPr>
              <w:tabs>
                <w:tab w:val="right" w:pos="4061"/>
              </w:tabs>
              <w:rPr>
                <w:rFonts w:ascii="Times New Roman" w:hAnsi="Times New Roman"/>
                <w:b/>
                <w:sz w:val="24"/>
                <w:szCs w:val="24"/>
              </w:rPr>
            </w:pPr>
            <w:r w:rsidRPr="004A5844">
              <w:rPr>
                <w:rFonts w:ascii="Times New Roman" w:hAnsi="Times New Roman"/>
                <w:sz w:val="24"/>
                <w:szCs w:val="24"/>
              </w:rPr>
              <w:tab/>
            </w:r>
          </w:p>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 xml:space="preserve"> </w:t>
            </w:r>
          </w:p>
          <w:p w:rsidR="005A63D1" w:rsidRPr="004A5844" w:rsidRDefault="005A63D1" w:rsidP="009003D4">
            <w:pP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lastRenderedPageBreak/>
              <w:t>1</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Pr>
                <w:rFonts w:ascii="Times New Roman" w:hAnsi="Times New Roman"/>
                <w:sz w:val="24"/>
                <w:szCs w:val="24"/>
              </w:rPr>
              <w:t>Звуки и буквы. Алфавит. Слог. Гласные звуки и буквы</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2</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 xml:space="preserve"> Гласные звуки</w:t>
            </w:r>
            <w:r w:rsidRPr="004A5844">
              <w:rPr>
                <w:rFonts w:ascii="Times New Roman" w:hAnsi="Times New Roman"/>
                <w:sz w:val="24"/>
                <w:szCs w:val="24"/>
                <w:lang w:val="tt-RU"/>
              </w:rPr>
              <w:t xml:space="preserve"> и буквы.</w:t>
            </w:r>
            <w:r w:rsidRPr="004A5844">
              <w:rPr>
                <w:rFonts w:ascii="Times New Roman" w:hAnsi="Times New Roman"/>
                <w:sz w:val="24"/>
                <w:szCs w:val="24"/>
              </w:rPr>
              <w:t xml:space="preserve"> Звук [а] и буква а</w:t>
            </w:r>
            <w:r w:rsidRPr="004A5844">
              <w:rPr>
                <w:rFonts w:ascii="Times New Roman" w:hAnsi="Times New Roman"/>
                <w:sz w:val="24"/>
                <w:szCs w:val="24"/>
                <w:lang w:val="tt-RU"/>
              </w:rPr>
              <w:t>.</w:t>
            </w:r>
            <w:r w:rsidRPr="004A5844">
              <w:rPr>
                <w:rFonts w:ascii="Times New Roman" w:hAnsi="Times New Roman"/>
                <w:sz w:val="24"/>
                <w:szCs w:val="24"/>
              </w:rPr>
              <w:t xml:space="preserve"> Произно</w:t>
            </w:r>
            <w:r>
              <w:rPr>
                <w:rFonts w:ascii="Times New Roman" w:hAnsi="Times New Roman"/>
                <w:sz w:val="24"/>
                <w:szCs w:val="24"/>
              </w:rPr>
              <w:t xml:space="preserve">шение и обозначение на письме </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3</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Звук [</w:t>
            </w:r>
            <w:r w:rsidRPr="004A5844">
              <w:rPr>
                <w:rFonts w:ascii="Times New Roman" w:hAnsi="Times New Roman"/>
                <w:sz w:val="24"/>
                <w:szCs w:val="24"/>
                <w:lang w:val="tt-RU"/>
              </w:rPr>
              <w:t>ә</w:t>
            </w:r>
            <w:r w:rsidRPr="004A5844">
              <w:rPr>
                <w:rFonts w:ascii="Times New Roman" w:hAnsi="Times New Roman"/>
                <w:sz w:val="24"/>
                <w:szCs w:val="24"/>
              </w:rPr>
              <w:t xml:space="preserve">] и буква </w:t>
            </w:r>
            <w:r w:rsidRPr="004A5844">
              <w:rPr>
                <w:rFonts w:ascii="Times New Roman" w:hAnsi="Times New Roman"/>
                <w:sz w:val="24"/>
                <w:szCs w:val="24"/>
                <w:lang w:val="tt-RU"/>
              </w:rPr>
              <w:t>Ә.</w:t>
            </w:r>
            <w:r w:rsidRPr="004A5844">
              <w:rPr>
                <w:rFonts w:ascii="Times New Roman" w:hAnsi="Times New Roman"/>
                <w:sz w:val="24"/>
                <w:szCs w:val="24"/>
              </w:rPr>
              <w:t xml:space="preserve"> Произно</w:t>
            </w:r>
            <w:r>
              <w:rPr>
                <w:rFonts w:ascii="Times New Roman" w:hAnsi="Times New Roman"/>
                <w:sz w:val="24"/>
                <w:szCs w:val="24"/>
              </w:rPr>
              <w:t xml:space="preserve">шение и обозначение на письме </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4</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Звук [</w:t>
            </w:r>
            <w:r w:rsidRPr="004A5844">
              <w:rPr>
                <w:rFonts w:ascii="Times New Roman" w:hAnsi="Times New Roman"/>
                <w:sz w:val="24"/>
                <w:szCs w:val="24"/>
                <w:lang w:val="tt-RU"/>
              </w:rPr>
              <w:t>о</w:t>
            </w:r>
            <w:r w:rsidRPr="004A5844">
              <w:rPr>
                <w:rFonts w:ascii="Times New Roman" w:hAnsi="Times New Roman"/>
                <w:sz w:val="24"/>
                <w:szCs w:val="24"/>
              </w:rPr>
              <w:t xml:space="preserve">] и буква </w:t>
            </w:r>
            <w:r w:rsidRPr="004A5844">
              <w:rPr>
                <w:rFonts w:ascii="Times New Roman" w:hAnsi="Times New Roman"/>
                <w:sz w:val="24"/>
                <w:szCs w:val="24"/>
                <w:lang w:val="tt-RU"/>
              </w:rPr>
              <w:t>О</w:t>
            </w:r>
            <w:r>
              <w:rPr>
                <w:rFonts w:ascii="Times New Roman" w:hAnsi="Times New Roman"/>
                <w:sz w:val="24"/>
                <w:szCs w:val="24"/>
                <w:lang w:val="tt-RU"/>
              </w:rPr>
              <w:t>.</w:t>
            </w:r>
            <w:r w:rsidRPr="004A5844">
              <w:rPr>
                <w:rFonts w:ascii="Times New Roman" w:hAnsi="Times New Roman"/>
                <w:sz w:val="24"/>
                <w:szCs w:val="24"/>
                <w:lang w:val="tt-RU"/>
              </w:rPr>
              <w:t xml:space="preserve"> </w:t>
            </w:r>
            <w:r w:rsidRPr="004A5844">
              <w:rPr>
                <w:rFonts w:ascii="Times New Roman" w:hAnsi="Times New Roman"/>
                <w:sz w:val="24"/>
                <w:szCs w:val="24"/>
              </w:rPr>
              <w:t>Звук [</w:t>
            </w:r>
            <w:r w:rsidRPr="004A5844">
              <w:rPr>
                <w:rFonts w:ascii="Times New Roman" w:hAnsi="Times New Roman"/>
                <w:sz w:val="24"/>
                <w:szCs w:val="24"/>
                <w:lang w:val="tt-RU"/>
              </w:rPr>
              <w:t>ө</w:t>
            </w:r>
            <w:r w:rsidRPr="004A5844">
              <w:rPr>
                <w:rFonts w:ascii="Times New Roman" w:hAnsi="Times New Roman"/>
                <w:sz w:val="24"/>
                <w:szCs w:val="24"/>
              </w:rPr>
              <w:t xml:space="preserve">] и буква </w:t>
            </w:r>
            <w:r w:rsidRPr="004A5844">
              <w:rPr>
                <w:rFonts w:ascii="Times New Roman" w:hAnsi="Times New Roman"/>
                <w:sz w:val="24"/>
                <w:szCs w:val="24"/>
                <w:lang w:val="tt-RU"/>
              </w:rPr>
              <w:t>Ө.</w:t>
            </w:r>
            <w:r w:rsidRPr="004A5844">
              <w:rPr>
                <w:rFonts w:ascii="Times New Roman" w:hAnsi="Times New Roman"/>
                <w:sz w:val="24"/>
                <w:szCs w:val="24"/>
              </w:rPr>
              <w:t xml:space="preserve"> Произн</w:t>
            </w:r>
            <w:r>
              <w:rPr>
                <w:rFonts w:ascii="Times New Roman" w:hAnsi="Times New Roman"/>
                <w:sz w:val="24"/>
                <w:szCs w:val="24"/>
              </w:rPr>
              <w:t>ошение и обозначение на письме</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5</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Звук</w:t>
            </w:r>
            <w:r w:rsidRPr="004A5844">
              <w:rPr>
                <w:rFonts w:ascii="Times New Roman" w:hAnsi="Times New Roman"/>
                <w:sz w:val="24"/>
                <w:szCs w:val="24"/>
                <w:lang w:val="tt-RU"/>
              </w:rPr>
              <w:t>и</w:t>
            </w:r>
            <w:r w:rsidRPr="004A5844">
              <w:rPr>
                <w:rFonts w:ascii="Times New Roman" w:hAnsi="Times New Roman"/>
                <w:sz w:val="24"/>
                <w:szCs w:val="24"/>
              </w:rPr>
              <w:t xml:space="preserve"> [</w:t>
            </w:r>
            <w:r w:rsidRPr="004A5844">
              <w:rPr>
                <w:rFonts w:ascii="Times New Roman" w:hAnsi="Times New Roman"/>
                <w:sz w:val="24"/>
                <w:szCs w:val="24"/>
                <w:lang w:val="tt-RU"/>
              </w:rPr>
              <w:t>у</w:t>
            </w:r>
            <w:r w:rsidRPr="004A5844">
              <w:rPr>
                <w:rFonts w:ascii="Times New Roman" w:hAnsi="Times New Roman"/>
                <w:sz w:val="24"/>
                <w:szCs w:val="24"/>
              </w:rPr>
              <w:t>]</w:t>
            </w:r>
            <w:r w:rsidRPr="004A5844">
              <w:rPr>
                <w:rFonts w:ascii="Times New Roman" w:hAnsi="Times New Roman"/>
                <w:sz w:val="24"/>
                <w:szCs w:val="24"/>
                <w:lang w:val="tt-RU"/>
              </w:rPr>
              <w:t>,</w:t>
            </w:r>
            <w:r w:rsidRPr="004A5844">
              <w:rPr>
                <w:rFonts w:ascii="Times New Roman" w:hAnsi="Times New Roman"/>
                <w:sz w:val="24"/>
                <w:szCs w:val="24"/>
              </w:rPr>
              <w:t xml:space="preserve"> [</w:t>
            </w:r>
            <w:r w:rsidRPr="004A5844">
              <w:rPr>
                <w:rFonts w:ascii="Times New Roman" w:hAnsi="Times New Roman"/>
                <w:sz w:val="24"/>
                <w:szCs w:val="24"/>
                <w:lang w:val="tt-RU"/>
              </w:rPr>
              <w:t>ү</w:t>
            </w:r>
            <w:r w:rsidRPr="004A5844">
              <w:rPr>
                <w:rFonts w:ascii="Times New Roman" w:hAnsi="Times New Roman"/>
                <w:sz w:val="24"/>
                <w:szCs w:val="24"/>
              </w:rPr>
              <w:t>] и букв</w:t>
            </w:r>
            <w:r w:rsidRPr="004A5844">
              <w:rPr>
                <w:rFonts w:ascii="Times New Roman" w:hAnsi="Times New Roman"/>
                <w:sz w:val="24"/>
                <w:szCs w:val="24"/>
                <w:lang w:val="tt-RU"/>
              </w:rPr>
              <w:t>ы</w:t>
            </w:r>
            <w:r w:rsidRPr="004A5844">
              <w:rPr>
                <w:rFonts w:ascii="Times New Roman" w:hAnsi="Times New Roman"/>
                <w:sz w:val="24"/>
                <w:szCs w:val="24"/>
              </w:rPr>
              <w:t xml:space="preserve"> </w:t>
            </w:r>
            <w:r w:rsidRPr="004A5844">
              <w:rPr>
                <w:rFonts w:ascii="Times New Roman" w:hAnsi="Times New Roman"/>
                <w:sz w:val="24"/>
                <w:szCs w:val="24"/>
                <w:lang w:val="tt-RU"/>
              </w:rPr>
              <w:t>У, Ү.</w:t>
            </w:r>
            <w:r w:rsidRPr="004A5844">
              <w:rPr>
                <w:rFonts w:ascii="Times New Roman" w:hAnsi="Times New Roman"/>
                <w:sz w:val="24"/>
                <w:szCs w:val="24"/>
              </w:rPr>
              <w:t xml:space="preserve"> Произн</w:t>
            </w:r>
            <w:r>
              <w:rPr>
                <w:rFonts w:ascii="Times New Roman" w:hAnsi="Times New Roman"/>
                <w:sz w:val="24"/>
                <w:szCs w:val="24"/>
              </w:rPr>
              <w:t>ошение и обозначение на письме</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6</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Звук [</w:t>
            </w:r>
            <w:r w:rsidRPr="004A5844">
              <w:rPr>
                <w:rFonts w:ascii="Times New Roman" w:hAnsi="Times New Roman"/>
                <w:sz w:val="24"/>
                <w:szCs w:val="24"/>
                <w:lang w:val="tt-RU"/>
              </w:rPr>
              <w:t>ы</w:t>
            </w:r>
            <w:r w:rsidRPr="004A5844">
              <w:rPr>
                <w:rFonts w:ascii="Times New Roman" w:hAnsi="Times New Roman"/>
                <w:sz w:val="24"/>
                <w:szCs w:val="24"/>
              </w:rPr>
              <w:t xml:space="preserve">] и буква </w:t>
            </w:r>
            <w:r w:rsidRPr="004A5844">
              <w:rPr>
                <w:rFonts w:ascii="Times New Roman" w:hAnsi="Times New Roman"/>
                <w:sz w:val="24"/>
                <w:szCs w:val="24"/>
                <w:lang w:val="tt-RU"/>
              </w:rPr>
              <w:t xml:space="preserve">Ы. </w:t>
            </w:r>
            <w:r w:rsidRPr="004A5844">
              <w:rPr>
                <w:rFonts w:ascii="Times New Roman" w:hAnsi="Times New Roman"/>
                <w:sz w:val="24"/>
                <w:szCs w:val="24"/>
              </w:rPr>
              <w:t>Произношение и обозначение на письме</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7</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Звук [</w:t>
            </w:r>
            <w:r w:rsidRPr="004A5844">
              <w:rPr>
                <w:rFonts w:ascii="Times New Roman" w:hAnsi="Times New Roman"/>
                <w:sz w:val="24"/>
                <w:szCs w:val="24"/>
                <w:lang w:val="tt-RU"/>
              </w:rPr>
              <w:t>э</w:t>
            </w:r>
            <w:r w:rsidRPr="004A5844">
              <w:rPr>
                <w:rFonts w:ascii="Times New Roman" w:hAnsi="Times New Roman"/>
                <w:sz w:val="24"/>
                <w:szCs w:val="24"/>
              </w:rPr>
              <w:t xml:space="preserve">] и буква </w:t>
            </w:r>
            <w:r w:rsidRPr="004A5844">
              <w:rPr>
                <w:rFonts w:ascii="Times New Roman" w:hAnsi="Times New Roman"/>
                <w:sz w:val="24"/>
                <w:szCs w:val="24"/>
                <w:lang w:val="tt-RU"/>
              </w:rPr>
              <w:t>Э. Списывание.</w:t>
            </w:r>
            <w:r>
              <w:rPr>
                <w:rFonts w:ascii="Times New Roman" w:hAnsi="Times New Roman"/>
                <w:sz w:val="24"/>
                <w:szCs w:val="24"/>
              </w:rPr>
              <w:t xml:space="preserve"> </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8</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Звук</w:t>
            </w:r>
            <w:r w:rsidRPr="004A5844">
              <w:rPr>
                <w:rFonts w:ascii="Times New Roman" w:hAnsi="Times New Roman"/>
                <w:sz w:val="24"/>
                <w:szCs w:val="24"/>
                <w:lang w:val="tt-RU"/>
              </w:rPr>
              <w:t>овые окончания</w:t>
            </w:r>
            <w:r w:rsidRPr="004A5844">
              <w:rPr>
                <w:rFonts w:ascii="Times New Roman" w:hAnsi="Times New Roman"/>
                <w:sz w:val="24"/>
                <w:szCs w:val="24"/>
              </w:rPr>
              <w:t xml:space="preserve"> [</w:t>
            </w:r>
            <w:r w:rsidRPr="004A5844">
              <w:rPr>
                <w:rFonts w:ascii="Times New Roman" w:hAnsi="Times New Roman"/>
                <w:sz w:val="24"/>
                <w:szCs w:val="24"/>
                <w:lang w:val="tt-RU"/>
              </w:rPr>
              <w:t>йа</w:t>
            </w:r>
            <w:r w:rsidRPr="004A5844">
              <w:rPr>
                <w:rFonts w:ascii="Times New Roman" w:hAnsi="Times New Roman"/>
                <w:sz w:val="24"/>
                <w:szCs w:val="24"/>
              </w:rPr>
              <w:t>]</w:t>
            </w:r>
            <w:r w:rsidRPr="004A5844">
              <w:rPr>
                <w:rFonts w:ascii="Times New Roman" w:hAnsi="Times New Roman"/>
                <w:sz w:val="24"/>
                <w:szCs w:val="24"/>
                <w:lang w:val="tt-RU"/>
              </w:rPr>
              <w:t>,</w:t>
            </w:r>
            <w:r w:rsidRPr="004A5844">
              <w:rPr>
                <w:rFonts w:ascii="Times New Roman" w:hAnsi="Times New Roman"/>
                <w:sz w:val="24"/>
                <w:szCs w:val="24"/>
              </w:rPr>
              <w:t xml:space="preserve"> [</w:t>
            </w:r>
            <w:r w:rsidRPr="004A5844">
              <w:rPr>
                <w:rFonts w:ascii="Times New Roman" w:hAnsi="Times New Roman"/>
                <w:sz w:val="24"/>
                <w:szCs w:val="24"/>
                <w:lang w:val="tt-RU"/>
              </w:rPr>
              <w:t>йә</w:t>
            </w:r>
            <w:r w:rsidRPr="004A5844">
              <w:rPr>
                <w:rFonts w:ascii="Times New Roman" w:hAnsi="Times New Roman"/>
                <w:sz w:val="24"/>
                <w:szCs w:val="24"/>
              </w:rPr>
              <w:t xml:space="preserve">] и буква </w:t>
            </w:r>
            <w:r w:rsidRPr="004A5844">
              <w:rPr>
                <w:rFonts w:ascii="Times New Roman" w:hAnsi="Times New Roman"/>
                <w:sz w:val="24"/>
                <w:szCs w:val="24"/>
                <w:lang w:val="tt-RU"/>
              </w:rPr>
              <w:t xml:space="preserve">Я. </w:t>
            </w:r>
            <w:r w:rsidRPr="004A5844">
              <w:rPr>
                <w:rFonts w:ascii="Times New Roman" w:hAnsi="Times New Roman"/>
                <w:sz w:val="24"/>
                <w:szCs w:val="24"/>
              </w:rPr>
              <w:t>Произн</w:t>
            </w:r>
            <w:r>
              <w:rPr>
                <w:rFonts w:ascii="Times New Roman" w:hAnsi="Times New Roman"/>
                <w:sz w:val="24"/>
                <w:szCs w:val="24"/>
              </w:rPr>
              <w:t>ошение и обозначение на письме</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9</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Звук</w:t>
            </w:r>
            <w:r w:rsidRPr="004A5844">
              <w:rPr>
                <w:rFonts w:ascii="Times New Roman" w:hAnsi="Times New Roman"/>
                <w:sz w:val="24"/>
                <w:szCs w:val="24"/>
                <w:lang w:val="tt-RU"/>
              </w:rPr>
              <w:t>овые окончания</w:t>
            </w:r>
            <w:r w:rsidRPr="004A5844">
              <w:rPr>
                <w:rFonts w:ascii="Times New Roman" w:hAnsi="Times New Roman"/>
                <w:sz w:val="24"/>
                <w:szCs w:val="24"/>
              </w:rPr>
              <w:t xml:space="preserve"> [</w:t>
            </w:r>
            <w:r w:rsidRPr="004A5844">
              <w:rPr>
                <w:rFonts w:ascii="Times New Roman" w:hAnsi="Times New Roman"/>
                <w:sz w:val="24"/>
                <w:szCs w:val="24"/>
                <w:lang w:val="tt-RU"/>
              </w:rPr>
              <w:t>йу</w:t>
            </w:r>
            <w:r w:rsidRPr="004A5844">
              <w:rPr>
                <w:rFonts w:ascii="Times New Roman" w:hAnsi="Times New Roman"/>
                <w:sz w:val="24"/>
                <w:szCs w:val="24"/>
              </w:rPr>
              <w:t>]</w:t>
            </w:r>
            <w:r w:rsidRPr="004A5844">
              <w:rPr>
                <w:rFonts w:ascii="Times New Roman" w:hAnsi="Times New Roman"/>
                <w:sz w:val="24"/>
                <w:szCs w:val="24"/>
                <w:lang w:val="tt-RU"/>
              </w:rPr>
              <w:t>,</w:t>
            </w:r>
            <w:r w:rsidRPr="004A5844">
              <w:rPr>
                <w:rFonts w:ascii="Times New Roman" w:hAnsi="Times New Roman"/>
                <w:sz w:val="24"/>
                <w:szCs w:val="24"/>
              </w:rPr>
              <w:t xml:space="preserve"> [</w:t>
            </w:r>
            <w:r w:rsidRPr="004A5844">
              <w:rPr>
                <w:rFonts w:ascii="Times New Roman" w:hAnsi="Times New Roman"/>
                <w:sz w:val="24"/>
                <w:szCs w:val="24"/>
                <w:lang w:val="tt-RU"/>
              </w:rPr>
              <w:t>йү</w:t>
            </w:r>
            <w:r w:rsidRPr="004A5844">
              <w:rPr>
                <w:rFonts w:ascii="Times New Roman" w:hAnsi="Times New Roman"/>
                <w:sz w:val="24"/>
                <w:szCs w:val="24"/>
              </w:rPr>
              <w:t>]  и буква</w:t>
            </w:r>
            <w:r w:rsidRPr="004A5844">
              <w:rPr>
                <w:rFonts w:ascii="Times New Roman" w:hAnsi="Times New Roman"/>
                <w:sz w:val="24"/>
                <w:szCs w:val="24"/>
                <w:lang w:val="tt-RU"/>
              </w:rPr>
              <w:t xml:space="preserve"> Ю. </w:t>
            </w:r>
            <w:r w:rsidRPr="004A5844">
              <w:rPr>
                <w:rFonts w:ascii="Times New Roman" w:hAnsi="Times New Roman"/>
                <w:sz w:val="24"/>
                <w:szCs w:val="24"/>
              </w:rPr>
              <w:t>Произношение и обозначение на письме</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10</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tabs>
                <w:tab w:val="right" w:pos="4061"/>
              </w:tabs>
              <w:spacing w:after="0" w:line="240" w:lineRule="auto"/>
              <w:rPr>
                <w:rFonts w:ascii="Times New Roman" w:hAnsi="Times New Roman"/>
                <w:sz w:val="24"/>
                <w:szCs w:val="24"/>
              </w:rPr>
            </w:pPr>
            <w:r>
              <w:rPr>
                <w:rFonts w:ascii="Times New Roman" w:hAnsi="Times New Roman"/>
                <w:sz w:val="24"/>
                <w:szCs w:val="24"/>
              </w:rPr>
              <w:t xml:space="preserve">Контрольный диктант. «Осень» </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11</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 xml:space="preserve"> Работа над ошибками. Звук</w:t>
            </w:r>
            <w:r w:rsidRPr="004A5844">
              <w:rPr>
                <w:rFonts w:ascii="Times New Roman" w:hAnsi="Times New Roman"/>
                <w:sz w:val="24"/>
                <w:szCs w:val="24"/>
                <w:lang w:val="tt-RU"/>
              </w:rPr>
              <w:t>овые окончания</w:t>
            </w:r>
            <w:r w:rsidRPr="004A5844">
              <w:rPr>
                <w:rFonts w:ascii="Times New Roman" w:hAnsi="Times New Roman"/>
                <w:sz w:val="24"/>
                <w:szCs w:val="24"/>
              </w:rPr>
              <w:t xml:space="preserve"> [</w:t>
            </w:r>
            <w:r w:rsidRPr="004A5844">
              <w:rPr>
                <w:rFonts w:ascii="Times New Roman" w:hAnsi="Times New Roman"/>
                <w:sz w:val="24"/>
                <w:szCs w:val="24"/>
                <w:lang w:val="tt-RU"/>
              </w:rPr>
              <w:t>йы</w:t>
            </w:r>
            <w:r w:rsidRPr="004A5844">
              <w:rPr>
                <w:rFonts w:ascii="Times New Roman" w:hAnsi="Times New Roman"/>
                <w:sz w:val="24"/>
                <w:szCs w:val="24"/>
              </w:rPr>
              <w:t>]</w:t>
            </w:r>
            <w:r w:rsidRPr="004A5844">
              <w:rPr>
                <w:rFonts w:ascii="Times New Roman" w:hAnsi="Times New Roman"/>
                <w:sz w:val="24"/>
                <w:szCs w:val="24"/>
                <w:lang w:val="tt-RU"/>
              </w:rPr>
              <w:t>,</w:t>
            </w:r>
            <w:r w:rsidRPr="004A5844">
              <w:rPr>
                <w:rFonts w:ascii="Times New Roman" w:hAnsi="Times New Roman"/>
                <w:sz w:val="24"/>
                <w:szCs w:val="24"/>
              </w:rPr>
              <w:t xml:space="preserve"> [</w:t>
            </w:r>
            <w:r w:rsidRPr="004A5844">
              <w:rPr>
                <w:rFonts w:ascii="Times New Roman" w:hAnsi="Times New Roman"/>
                <w:sz w:val="24"/>
                <w:szCs w:val="24"/>
                <w:lang w:val="tt-RU"/>
              </w:rPr>
              <w:t>ыэ</w:t>
            </w:r>
            <w:r w:rsidRPr="004A5844">
              <w:rPr>
                <w:rFonts w:ascii="Times New Roman" w:hAnsi="Times New Roman"/>
                <w:sz w:val="24"/>
                <w:szCs w:val="24"/>
              </w:rPr>
              <w:t>] и буква</w:t>
            </w:r>
            <w:r w:rsidRPr="004A5844">
              <w:rPr>
                <w:rFonts w:ascii="Times New Roman" w:hAnsi="Times New Roman"/>
                <w:sz w:val="24"/>
                <w:szCs w:val="24"/>
                <w:lang w:val="tt-RU"/>
              </w:rPr>
              <w:t xml:space="preserve"> Е. </w:t>
            </w:r>
            <w:r w:rsidRPr="004A5844">
              <w:rPr>
                <w:rFonts w:ascii="Times New Roman" w:hAnsi="Times New Roman"/>
                <w:sz w:val="24"/>
                <w:szCs w:val="24"/>
              </w:rPr>
              <w:t>Произношение и обозначение на письме</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12</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Pr>
                <w:rFonts w:ascii="Times New Roman" w:hAnsi="Times New Roman"/>
                <w:sz w:val="24"/>
                <w:szCs w:val="24"/>
              </w:rPr>
              <w:t>Согласные звуки и буквы.</w:t>
            </w:r>
            <w:r w:rsidRPr="004A5844">
              <w:rPr>
                <w:rFonts w:ascii="Times New Roman" w:hAnsi="Times New Roman"/>
                <w:sz w:val="24"/>
                <w:szCs w:val="24"/>
              </w:rPr>
              <w:t xml:space="preserve"> Звук</w:t>
            </w:r>
            <w:r w:rsidRPr="004A5844">
              <w:rPr>
                <w:rFonts w:ascii="Times New Roman" w:hAnsi="Times New Roman"/>
                <w:sz w:val="24"/>
                <w:szCs w:val="24"/>
                <w:lang w:val="tt-RU"/>
              </w:rPr>
              <w:t>и</w:t>
            </w:r>
            <w:r w:rsidRPr="004A5844">
              <w:rPr>
                <w:rFonts w:ascii="Times New Roman" w:hAnsi="Times New Roman"/>
                <w:sz w:val="24"/>
                <w:szCs w:val="24"/>
              </w:rPr>
              <w:t xml:space="preserve"> [</w:t>
            </w:r>
            <w:r w:rsidRPr="004A5844">
              <w:rPr>
                <w:rFonts w:ascii="Times New Roman" w:hAnsi="Times New Roman"/>
                <w:sz w:val="24"/>
                <w:szCs w:val="24"/>
                <w:lang w:val="tt-RU"/>
              </w:rPr>
              <w:t>в</w:t>
            </w:r>
            <w:r w:rsidRPr="004A5844">
              <w:rPr>
                <w:rFonts w:ascii="Times New Roman" w:hAnsi="Times New Roman"/>
                <w:sz w:val="24"/>
                <w:szCs w:val="24"/>
              </w:rPr>
              <w:t>]</w:t>
            </w:r>
            <w:r w:rsidRPr="004A5844">
              <w:rPr>
                <w:rFonts w:ascii="Times New Roman" w:hAnsi="Times New Roman"/>
                <w:sz w:val="24"/>
                <w:szCs w:val="24"/>
                <w:lang w:val="tt-RU"/>
              </w:rPr>
              <w:t>,</w:t>
            </w:r>
            <w:r w:rsidRPr="004A5844">
              <w:rPr>
                <w:rFonts w:ascii="Times New Roman" w:hAnsi="Times New Roman"/>
                <w:sz w:val="24"/>
                <w:szCs w:val="24"/>
              </w:rPr>
              <w:t xml:space="preserve"> [</w:t>
            </w:r>
            <w:r w:rsidRPr="004A5844">
              <w:rPr>
                <w:rFonts w:ascii="Times New Roman" w:hAnsi="Times New Roman"/>
                <w:sz w:val="24"/>
                <w:szCs w:val="24"/>
                <w:lang w:val="en-US"/>
              </w:rPr>
              <w:t>w</w:t>
            </w:r>
            <w:r w:rsidRPr="004A5844">
              <w:rPr>
                <w:rFonts w:ascii="Times New Roman" w:hAnsi="Times New Roman"/>
                <w:sz w:val="24"/>
                <w:szCs w:val="24"/>
              </w:rPr>
              <w:t xml:space="preserve">] и буква </w:t>
            </w:r>
            <w:r w:rsidRPr="004A5844">
              <w:rPr>
                <w:rFonts w:ascii="Times New Roman" w:hAnsi="Times New Roman"/>
                <w:sz w:val="24"/>
                <w:szCs w:val="24"/>
                <w:lang w:val="tt-RU"/>
              </w:rPr>
              <w:t xml:space="preserve">В. </w:t>
            </w:r>
            <w:r w:rsidRPr="004A5844">
              <w:rPr>
                <w:rFonts w:ascii="Times New Roman" w:hAnsi="Times New Roman"/>
                <w:sz w:val="24"/>
                <w:szCs w:val="24"/>
              </w:rPr>
              <w:t>Произн</w:t>
            </w:r>
            <w:r>
              <w:rPr>
                <w:rFonts w:ascii="Times New Roman" w:hAnsi="Times New Roman"/>
                <w:sz w:val="24"/>
                <w:szCs w:val="24"/>
              </w:rPr>
              <w:t>ошение и обозначение на письме</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13</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Звук</w:t>
            </w:r>
            <w:r w:rsidRPr="004A5844">
              <w:rPr>
                <w:rFonts w:ascii="Times New Roman" w:hAnsi="Times New Roman"/>
                <w:sz w:val="24"/>
                <w:szCs w:val="24"/>
                <w:lang w:val="tt-RU"/>
              </w:rPr>
              <w:t>и</w:t>
            </w:r>
            <w:r w:rsidRPr="004A5844">
              <w:rPr>
                <w:rFonts w:ascii="Times New Roman" w:hAnsi="Times New Roman"/>
                <w:sz w:val="24"/>
                <w:szCs w:val="24"/>
              </w:rPr>
              <w:t xml:space="preserve"> [</w:t>
            </w:r>
            <w:r w:rsidRPr="004A5844">
              <w:rPr>
                <w:rFonts w:ascii="Times New Roman" w:hAnsi="Times New Roman"/>
                <w:sz w:val="24"/>
                <w:szCs w:val="24"/>
                <w:lang w:val="tt-RU"/>
              </w:rPr>
              <w:t>х</w:t>
            </w:r>
            <w:r w:rsidRPr="004A5844">
              <w:rPr>
                <w:rFonts w:ascii="Times New Roman" w:hAnsi="Times New Roman"/>
                <w:sz w:val="24"/>
                <w:szCs w:val="24"/>
              </w:rPr>
              <w:t>]</w:t>
            </w:r>
            <w:r w:rsidRPr="004A5844">
              <w:rPr>
                <w:rFonts w:ascii="Times New Roman" w:hAnsi="Times New Roman"/>
                <w:sz w:val="24"/>
                <w:szCs w:val="24"/>
                <w:lang w:val="tt-RU"/>
              </w:rPr>
              <w:t>,</w:t>
            </w:r>
            <w:r w:rsidRPr="004A5844">
              <w:rPr>
                <w:rFonts w:ascii="Times New Roman" w:hAnsi="Times New Roman"/>
                <w:sz w:val="24"/>
                <w:szCs w:val="24"/>
              </w:rPr>
              <w:t xml:space="preserve"> [</w:t>
            </w:r>
            <w:r w:rsidRPr="004A5844">
              <w:rPr>
                <w:rFonts w:ascii="Times New Roman" w:hAnsi="Times New Roman"/>
                <w:sz w:val="24"/>
                <w:szCs w:val="24"/>
                <w:lang w:val="tt-RU"/>
              </w:rPr>
              <w:t>һ</w:t>
            </w:r>
            <w:r w:rsidRPr="004A5844">
              <w:rPr>
                <w:rFonts w:ascii="Times New Roman" w:hAnsi="Times New Roman"/>
                <w:sz w:val="24"/>
                <w:szCs w:val="24"/>
              </w:rPr>
              <w:t>]  и букв</w:t>
            </w:r>
            <w:r w:rsidRPr="004A5844">
              <w:rPr>
                <w:rFonts w:ascii="Times New Roman" w:hAnsi="Times New Roman"/>
                <w:sz w:val="24"/>
                <w:szCs w:val="24"/>
                <w:lang w:val="tt-RU"/>
              </w:rPr>
              <w:t>ы</w:t>
            </w:r>
            <w:r w:rsidRPr="004A5844">
              <w:rPr>
                <w:rFonts w:ascii="Times New Roman" w:hAnsi="Times New Roman"/>
                <w:sz w:val="24"/>
                <w:szCs w:val="24"/>
              </w:rPr>
              <w:t xml:space="preserve"> </w:t>
            </w:r>
            <w:r w:rsidRPr="004A5844">
              <w:rPr>
                <w:rFonts w:ascii="Times New Roman" w:hAnsi="Times New Roman"/>
                <w:sz w:val="24"/>
                <w:szCs w:val="24"/>
                <w:lang w:val="tt-RU"/>
              </w:rPr>
              <w:t xml:space="preserve">Х, Һ. </w:t>
            </w:r>
            <w:r w:rsidRPr="004A5844">
              <w:rPr>
                <w:rFonts w:ascii="Times New Roman" w:hAnsi="Times New Roman"/>
                <w:sz w:val="24"/>
                <w:szCs w:val="24"/>
              </w:rPr>
              <w:t>Произношение и обозн</w:t>
            </w:r>
            <w:r>
              <w:rPr>
                <w:rFonts w:ascii="Times New Roman" w:hAnsi="Times New Roman"/>
                <w:sz w:val="24"/>
                <w:szCs w:val="24"/>
              </w:rPr>
              <w:t>ачение на письме</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14</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Звук [</w:t>
            </w:r>
            <w:r w:rsidRPr="004A5844">
              <w:rPr>
                <w:rFonts w:ascii="Times New Roman" w:hAnsi="Times New Roman"/>
                <w:sz w:val="24"/>
                <w:szCs w:val="24"/>
                <w:lang w:val="tt-RU"/>
              </w:rPr>
              <w:t>къ</w:t>
            </w:r>
            <w:r w:rsidRPr="004A5844">
              <w:rPr>
                <w:rFonts w:ascii="Times New Roman" w:hAnsi="Times New Roman"/>
                <w:sz w:val="24"/>
                <w:szCs w:val="24"/>
              </w:rPr>
              <w:t>]</w:t>
            </w:r>
            <w:r w:rsidRPr="004A5844">
              <w:rPr>
                <w:rFonts w:ascii="Times New Roman" w:hAnsi="Times New Roman"/>
                <w:sz w:val="24"/>
                <w:szCs w:val="24"/>
                <w:lang w:val="tt-RU"/>
              </w:rPr>
              <w:t>,</w:t>
            </w:r>
            <w:r w:rsidRPr="004A5844">
              <w:rPr>
                <w:rFonts w:ascii="Times New Roman" w:hAnsi="Times New Roman"/>
                <w:sz w:val="24"/>
                <w:szCs w:val="24"/>
              </w:rPr>
              <w:t xml:space="preserve"> [</w:t>
            </w:r>
            <w:r w:rsidRPr="004A5844">
              <w:rPr>
                <w:rFonts w:ascii="Times New Roman" w:hAnsi="Times New Roman"/>
                <w:sz w:val="24"/>
                <w:szCs w:val="24"/>
                <w:lang w:val="tt-RU"/>
              </w:rPr>
              <w:t>к</w:t>
            </w:r>
            <w:r w:rsidRPr="004A5844">
              <w:rPr>
                <w:rFonts w:ascii="Times New Roman" w:hAnsi="Times New Roman"/>
                <w:sz w:val="24"/>
                <w:szCs w:val="24"/>
              </w:rPr>
              <w:t>]</w:t>
            </w:r>
            <w:r w:rsidRPr="004A5844">
              <w:rPr>
                <w:rFonts w:ascii="Times New Roman" w:hAnsi="Times New Roman"/>
                <w:sz w:val="24"/>
                <w:szCs w:val="24"/>
                <w:lang w:val="tt-RU"/>
              </w:rPr>
              <w:t>,</w:t>
            </w:r>
            <w:r w:rsidRPr="004A5844">
              <w:rPr>
                <w:rFonts w:ascii="Times New Roman" w:hAnsi="Times New Roman"/>
                <w:sz w:val="24"/>
                <w:szCs w:val="24"/>
              </w:rPr>
              <w:t xml:space="preserve"> [</w:t>
            </w:r>
            <w:r w:rsidRPr="004A5844">
              <w:rPr>
                <w:rFonts w:ascii="Times New Roman" w:hAnsi="Times New Roman"/>
                <w:sz w:val="24"/>
                <w:szCs w:val="24"/>
                <w:lang w:val="tt-RU"/>
              </w:rPr>
              <w:t>гъ</w:t>
            </w:r>
            <w:r w:rsidRPr="004A5844">
              <w:rPr>
                <w:rFonts w:ascii="Times New Roman" w:hAnsi="Times New Roman"/>
                <w:sz w:val="24"/>
                <w:szCs w:val="24"/>
              </w:rPr>
              <w:t>]</w:t>
            </w:r>
            <w:r w:rsidRPr="004A5844">
              <w:rPr>
                <w:rFonts w:ascii="Times New Roman" w:hAnsi="Times New Roman"/>
                <w:sz w:val="24"/>
                <w:szCs w:val="24"/>
                <w:lang w:val="tt-RU"/>
              </w:rPr>
              <w:t>,</w:t>
            </w:r>
            <w:r w:rsidRPr="004A5844">
              <w:rPr>
                <w:rFonts w:ascii="Times New Roman" w:hAnsi="Times New Roman"/>
                <w:sz w:val="24"/>
                <w:szCs w:val="24"/>
              </w:rPr>
              <w:t xml:space="preserve"> [</w:t>
            </w:r>
            <w:r w:rsidRPr="004A5844">
              <w:rPr>
                <w:rFonts w:ascii="Times New Roman" w:hAnsi="Times New Roman"/>
                <w:sz w:val="24"/>
                <w:szCs w:val="24"/>
                <w:lang w:val="tt-RU"/>
              </w:rPr>
              <w:t>г</w:t>
            </w:r>
            <w:r w:rsidRPr="004A5844">
              <w:rPr>
                <w:rFonts w:ascii="Times New Roman" w:hAnsi="Times New Roman"/>
                <w:sz w:val="24"/>
                <w:szCs w:val="24"/>
              </w:rPr>
              <w:t>] и букв</w:t>
            </w:r>
            <w:r w:rsidRPr="004A5844">
              <w:rPr>
                <w:rFonts w:ascii="Times New Roman" w:hAnsi="Times New Roman"/>
                <w:sz w:val="24"/>
                <w:szCs w:val="24"/>
                <w:lang w:val="tt-RU"/>
              </w:rPr>
              <w:t>ы</w:t>
            </w:r>
            <w:r w:rsidRPr="004A5844">
              <w:rPr>
                <w:rFonts w:ascii="Times New Roman" w:hAnsi="Times New Roman"/>
                <w:sz w:val="24"/>
                <w:szCs w:val="24"/>
              </w:rPr>
              <w:t xml:space="preserve"> </w:t>
            </w:r>
            <w:r w:rsidRPr="004A5844">
              <w:rPr>
                <w:rFonts w:ascii="Times New Roman" w:hAnsi="Times New Roman"/>
                <w:sz w:val="24"/>
                <w:szCs w:val="24"/>
                <w:lang w:val="tt-RU"/>
              </w:rPr>
              <w:t xml:space="preserve">К, Г. </w:t>
            </w:r>
            <w:r w:rsidRPr="004A5844">
              <w:rPr>
                <w:rFonts w:ascii="Times New Roman" w:hAnsi="Times New Roman"/>
                <w:sz w:val="24"/>
                <w:szCs w:val="24"/>
              </w:rPr>
              <w:t>Произн</w:t>
            </w:r>
            <w:r>
              <w:rPr>
                <w:rFonts w:ascii="Times New Roman" w:hAnsi="Times New Roman"/>
                <w:sz w:val="24"/>
                <w:szCs w:val="24"/>
              </w:rPr>
              <w:t>ошение и обозначение на письме</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15</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Звук [</w:t>
            </w:r>
            <w:r w:rsidRPr="004A5844">
              <w:rPr>
                <w:rFonts w:ascii="Times New Roman" w:hAnsi="Times New Roman"/>
                <w:sz w:val="24"/>
                <w:szCs w:val="24"/>
                <w:lang w:val="tt-RU"/>
              </w:rPr>
              <w:t>ч</w:t>
            </w:r>
            <w:r w:rsidRPr="004A5844">
              <w:rPr>
                <w:rFonts w:ascii="Times New Roman" w:hAnsi="Times New Roman"/>
                <w:sz w:val="24"/>
                <w:szCs w:val="24"/>
              </w:rPr>
              <w:t xml:space="preserve">] и буква </w:t>
            </w:r>
            <w:r w:rsidRPr="004A5844">
              <w:rPr>
                <w:rFonts w:ascii="Times New Roman" w:hAnsi="Times New Roman"/>
                <w:sz w:val="24"/>
                <w:szCs w:val="24"/>
                <w:lang w:val="tt-RU"/>
              </w:rPr>
              <w:t xml:space="preserve">Ч. </w:t>
            </w:r>
            <w:r w:rsidRPr="004A5844">
              <w:rPr>
                <w:rFonts w:ascii="Times New Roman" w:hAnsi="Times New Roman"/>
                <w:sz w:val="24"/>
                <w:szCs w:val="24"/>
              </w:rPr>
              <w:t>Произн</w:t>
            </w:r>
            <w:r>
              <w:rPr>
                <w:rFonts w:ascii="Times New Roman" w:hAnsi="Times New Roman"/>
                <w:sz w:val="24"/>
                <w:szCs w:val="24"/>
              </w:rPr>
              <w:t>ошение и обозначение на письме</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16</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Звук [</w:t>
            </w:r>
            <w:r w:rsidRPr="004A5844">
              <w:rPr>
                <w:rFonts w:ascii="Times New Roman" w:hAnsi="Times New Roman"/>
                <w:sz w:val="24"/>
                <w:szCs w:val="24"/>
                <w:lang w:val="tt-RU"/>
              </w:rPr>
              <w:t>ң</w:t>
            </w:r>
            <w:r w:rsidRPr="004A5844">
              <w:rPr>
                <w:rFonts w:ascii="Times New Roman" w:hAnsi="Times New Roman"/>
                <w:sz w:val="24"/>
                <w:szCs w:val="24"/>
              </w:rPr>
              <w:t xml:space="preserve">] и буква </w:t>
            </w:r>
            <w:r w:rsidRPr="004A5844">
              <w:rPr>
                <w:rFonts w:ascii="Times New Roman" w:hAnsi="Times New Roman"/>
                <w:sz w:val="24"/>
                <w:szCs w:val="24"/>
                <w:lang w:val="tt-RU"/>
              </w:rPr>
              <w:t xml:space="preserve">ң. </w:t>
            </w:r>
            <w:r w:rsidRPr="004A5844">
              <w:rPr>
                <w:rFonts w:ascii="Times New Roman" w:hAnsi="Times New Roman"/>
                <w:sz w:val="24"/>
                <w:szCs w:val="24"/>
              </w:rPr>
              <w:t>Произношение и обозначение на письме</w:t>
            </w:r>
            <w:r w:rsidRPr="004A5844">
              <w:rPr>
                <w:rFonts w:ascii="Times New Roman" w:hAnsi="Times New Roman"/>
                <w:sz w:val="24"/>
                <w:szCs w:val="24"/>
                <w:lang w:val="tt-RU"/>
              </w:rPr>
              <w:t>. Списывание</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17</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lang w:val="tt-RU"/>
              </w:rPr>
              <w:t>Буквы ь и ъ.</w:t>
            </w:r>
            <w:r w:rsidRPr="004A5844">
              <w:rPr>
                <w:rFonts w:ascii="Times New Roman" w:hAnsi="Times New Roman"/>
                <w:sz w:val="24"/>
                <w:szCs w:val="24"/>
              </w:rPr>
              <w:t xml:space="preserve"> Правописание сочетаний  с твердыми согласными и с мягкими согласными. Ударение</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18</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lang w:val="tt-RU"/>
              </w:rPr>
            </w:pPr>
            <w:r w:rsidRPr="004A5844">
              <w:rPr>
                <w:rFonts w:ascii="Times New Roman" w:hAnsi="Times New Roman"/>
                <w:sz w:val="24"/>
                <w:szCs w:val="24"/>
                <w:lang w:val="tt-RU"/>
              </w:rPr>
              <w:t>Обобщение</w:t>
            </w:r>
            <w:r>
              <w:rPr>
                <w:rFonts w:ascii="Times New Roman" w:hAnsi="Times New Roman"/>
                <w:sz w:val="24"/>
                <w:szCs w:val="24"/>
                <w:lang w:val="tt-RU"/>
              </w:rPr>
              <w:t xml:space="preserve"> </w:t>
            </w:r>
            <w:r w:rsidRPr="004A5844">
              <w:rPr>
                <w:rFonts w:ascii="Times New Roman" w:hAnsi="Times New Roman"/>
                <w:sz w:val="24"/>
                <w:szCs w:val="24"/>
                <w:lang w:val="tt-RU"/>
              </w:rPr>
              <w:t>по теме “Звуки и буквы”</w:t>
            </w:r>
            <w:r>
              <w:rPr>
                <w:rFonts w:ascii="Times New Roman" w:hAnsi="Times New Roman"/>
                <w:sz w:val="24"/>
                <w:szCs w:val="24"/>
                <w:lang w:val="tt-RU"/>
              </w:rPr>
              <w:t>.</w:t>
            </w:r>
            <w:r w:rsidRPr="004A5844">
              <w:rPr>
                <w:rFonts w:ascii="Times New Roman" w:hAnsi="Times New Roman"/>
                <w:sz w:val="24"/>
                <w:szCs w:val="24"/>
              </w:rPr>
              <w:t xml:space="preserve"> </w:t>
            </w:r>
            <w:r>
              <w:rPr>
                <w:rFonts w:ascii="Times New Roman" w:hAnsi="Times New Roman"/>
                <w:sz w:val="24"/>
                <w:szCs w:val="24"/>
              </w:rPr>
              <w:t>Контрольный диктант «Зима»</w:t>
            </w:r>
          </w:p>
        </w:tc>
      </w:tr>
      <w:tr w:rsidR="005A63D1" w:rsidRPr="004A5844" w:rsidTr="007A34D9">
        <w:trPr>
          <w:trHeight w:val="131"/>
        </w:trPr>
        <w:tc>
          <w:tcPr>
            <w:tcW w:w="2977" w:type="dxa"/>
            <w:vMerge/>
            <w:tcBorders>
              <w:left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19</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lang w:val="tt-RU"/>
              </w:rPr>
            </w:pPr>
            <w:r w:rsidRPr="004A5844">
              <w:rPr>
                <w:rFonts w:ascii="Times New Roman" w:hAnsi="Times New Roman"/>
                <w:sz w:val="24"/>
                <w:szCs w:val="24"/>
              </w:rPr>
              <w:t xml:space="preserve">Работа над ошибками. </w:t>
            </w:r>
            <w:r w:rsidRPr="004A5844">
              <w:rPr>
                <w:rFonts w:ascii="Times New Roman" w:hAnsi="Times New Roman"/>
                <w:sz w:val="24"/>
                <w:szCs w:val="24"/>
                <w:lang w:val="tt-RU"/>
              </w:rPr>
              <w:t>Звуки и буквы</w:t>
            </w:r>
          </w:p>
        </w:tc>
      </w:tr>
      <w:tr w:rsidR="005A63D1" w:rsidRPr="004A5844" w:rsidTr="005A63D1">
        <w:trPr>
          <w:trHeight w:val="131"/>
        </w:trPr>
        <w:tc>
          <w:tcPr>
            <w:tcW w:w="2977" w:type="dxa"/>
            <w:vMerge/>
            <w:tcBorders>
              <w:left w:val="single" w:sz="4" w:space="0" w:color="000000"/>
              <w:bottom w:val="single" w:sz="4" w:space="0" w:color="auto"/>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20</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lang w:val="tt-RU"/>
              </w:rPr>
            </w:pPr>
            <w:r w:rsidRPr="004A5844">
              <w:rPr>
                <w:rFonts w:ascii="Times New Roman" w:hAnsi="Times New Roman"/>
                <w:sz w:val="24"/>
                <w:szCs w:val="24"/>
              </w:rPr>
              <w:t>Слова. Что т</w:t>
            </w:r>
            <w:r>
              <w:rPr>
                <w:rFonts w:ascii="Times New Roman" w:hAnsi="Times New Roman"/>
                <w:sz w:val="24"/>
                <w:szCs w:val="24"/>
              </w:rPr>
              <w:t>акое слово. Деление слов на слоги. Ударение</w:t>
            </w:r>
          </w:p>
        </w:tc>
      </w:tr>
      <w:tr w:rsidR="005A63D1" w:rsidRPr="004A5844" w:rsidTr="005A63D1">
        <w:trPr>
          <w:trHeight w:val="131"/>
        </w:trPr>
        <w:tc>
          <w:tcPr>
            <w:tcW w:w="2977" w:type="dxa"/>
            <w:vMerge w:val="restart"/>
            <w:tcBorders>
              <w:top w:val="single" w:sz="4" w:space="0" w:color="auto"/>
              <w:left w:val="single" w:sz="4" w:space="0" w:color="000000"/>
              <w:right w:val="single" w:sz="4" w:space="0" w:color="000000"/>
            </w:tcBorders>
            <w:hideMark/>
          </w:tcPr>
          <w:p w:rsidR="005A63D1" w:rsidRPr="004A5844" w:rsidRDefault="005A63D1" w:rsidP="009003D4">
            <w:pPr>
              <w:rPr>
                <w:rFonts w:ascii="Times New Roman" w:hAnsi="Times New Roman"/>
                <w:sz w:val="24"/>
                <w:szCs w:val="24"/>
                <w:lang w:val="tt-RU"/>
              </w:rPr>
            </w:pPr>
            <w:r w:rsidRPr="004A5844">
              <w:rPr>
                <w:rFonts w:ascii="Times New Roman" w:hAnsi="Times New Roman"/>
                <w:b/>
                <w:sz w:val="24"/>
                <w:szCs w:val="24"/>
              </w:rPr>
              <w:t>Морфология</w:t>
            </w:r>
          </w:p>
        </w:tc>
        <w:tc>
          <w:tcPr>
            <w:tcW w:w="992" w:type="dxa"/>
            <w:tcBorders>
              <w:top w:val="single" w:sz="4" w:space="0" w:color="auto"/>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21</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Общее поня</w:t>
            </w:r>
            <w:r>
              <w:rPr>
                <w:rFonts w:ascii="Times New Roman" w:hAnsi="Times New Roman"/>
                <w:sz w:val="24"/>
                <w:szCs w:val="24"/>
              </w:rPr>
              <w:t xml:space="preserve">тие об имени существительном. </w:t>
            </w:r>
          </w:p>
        </w:tc>
      </w:tr>
      <w:tr w:rsidR="005A63D1" w:rsidRPr="004A5844" w:rsidTr="007A34D9">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22</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Имя собственное. Заглавная буква в именах, отчествах и фамилиях, в географичес</w:t>
            </w:r>
            <w:r>
              <w:rPr>
                <w:rFonts w:ascii="Times New Roman" w:hAnsi="Times New Roman"/>
                <w:sz w:val="24"/>
                <w:szCs w:val="24"/>
              </w:rPr>
              <w:t>ких названиях. Клички животных</w:t>
            </w:r>
          </w:p>
        </w:tc>
      </w:tr>
      <w:tr w:rsidR="005A63D1" w:rsidRPr="004A5844" w:rsidTr="007A34D9">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23</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Pr>
                <w:rFonts w:ascii="Times New Roman" w:hAnsi="Times New Roman"/>
                <w:sz w:val="24"/>
                <w:szCs w:val="24"/>
              </w:rPr>
              <w:t>Общее понятие о глагол. Изменение глаголов по числам</w:t>
            </w:r>
          </w:p>
        </w:tc>
      </w:tr>
      <w:tr w:rsidR="005A63D1" w:rsidRPr="004A5844" w:rsidTr="007A34D9">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sidRPr="004A5844">
              <w:rPr>
                <w:rFonts w:ascii="Times New Roman" w:hAnsi="Times New Roman"/>
                <w:sz w:val="24"/>
                <w:szCs w:val="24"/>
              </w:rPr>
              <w:t>24</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Общее п</w:t>
            </w:r>
            <w:r>
              <w:rPr>
                <w:rFonts w:ascii="Times New Roman" w:hAnsi="Times New Roman"/>
                <w:sz w:val="24"/>
                <w:szCs w:val="24"/>
              </w:rPr>
              <w:t>онятие об имени прилагательном</w:t>
            </w:r>
          </w:p>
        </w:tc>
      </w:tr>
      <w:tr w:rsidR="005A63D1" w:rsidRPr="004A5844" w:rsidTr="007A34D9">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Pr>
                <w:rFonts w:ascii="Times New Roman" w:hAnsi="Times New Roman"/>
                <w:sz w:val="24"/>
                <w:szCs w:val="24"/>
              </w:rPr>
              <w:t>25</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Связь имени прилагател</w:t>
            </w:r>
            <w:r>
              <w:rPr>
                <w:rFonts w:ascii="Times New Roman" w:hAnsi="Times New Roman"/>
                <w:sz w:val="24"/>
                <w:szCs w:val="24"/>
              </w:rPr>
              <w:t>ьного с именем существительным.</w:t>
            </w:r>
            <w:r w:rsidRPr="004A5844">
              <w:rPr>
                <w:rFonts w:ascii="Times New Roman" w:hAnsi="Times New Roman"/>
                <w:sz w:val="24"/>
                <w:szCs w:val="24"/>
              </w:rPr>
              <w:t xml:space="preserve"> Обобщение знаний об </w:t>
            </w:r>
            <w:r>
              <w:rPr>
                <w:rFonts w:ascii="Times New Roman" w:hAnsi="Times New Roman"/>
                <w:sz w:val="24"/>
                <w:szCs w:val="24"/>
              </w:rPr>
              <w:t>имени прилагательном</w:t>
            </w:r>
          </w:p>
        </w:tc>
      </w:tr>
      <w:tr w:rsidR="005A63D1" w:rsidRPr="004A5844" w:rsidTr="007A34D9">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Pr>
                <w:rFonts w:ascii="Times New Roman" w:hAnsi="Times New Roman"/>
                <w:sz w:val="24"/>
                <w:szCs w:val="24"/>
              </w:rPr>
              <w:t>26</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Обобщение изуч</w:t>
            </w:r>
            <w:r>
              <w:rPr>
                <w:rFonts w:ascii="Times New Roman" w:hAnsi="Times New Roman"/>
                <w:sz w:val="24"/>
                <w:szCs w:val="24"/>
              </w:rPr>
              <w:t>енного материала о частях речи.</w:t>
            </w:r>
            <w:r w:rsidRPr="004A5844">
              <w:rPr>
                <w:rFonts w:ascii="Times New Roman" w:hAnsi="Times New Roman"/>
                <w:sz w:val="24"/>
                <w:szCs w:val="24"/>
              </w:rPr>
              <w:t xml:space="preserve"> Сочинение-о</w:t>
            </w:r>
            <w:r>
              <w:rPr>
                <w:rFonts w:ascii="Times New Roman" w:hAnsi="Times New Roman"/>
                <w:sz w:val="24"/>
                <w:szCs w:val="24"/>
              </w:rPr>
              <w:t>писание «Моя любимая игрушка»</w:t>
            </w:r>
          </w:p>
        </w:tc>
      </w:tr>
      <w:tr w:rsidR="005A63D1" w:rsidRPr="004A5844" w:rsidTr="004A5844">
        <w:trPr>
          <w:trHeight w:val="131"/>
        </w:trPr>
        <w:tc>
          <w:tcPr>
            <w:tcW w:w="2977" w:type="dxa"/>
            <w:vMerge/>
            <w:tcBorders>
              <w:left w:val="single" w:sz="4" w:space="0" w:color="000000"/>
              <w:right w:val="single" w:sz="4" w:space="0" w:color="000000"/>
            </w:tcBorders>
            <w:hideMark/>
          </w:tcPr>
          <w:p w:rsidR="005A63D1" w:rsidRPr="004A5844" w:rsidRDefault="005A63D1" w:rsidP="009003D4">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9003D4">
            <w:pPr>
              <w:spacing w:after="0" w:line="240" w:lineRule="auto"/>
              <w:rPr>
                <w:rFonts w:ascii="Times New Roman" w:hAnsi="Times New Roman"/>
                <w:sz w:val="24"/>
                <w:szCs w:val="24"/>
              </w:rPr>
            </w:pPr>
            <w:r>
              <w:rPr>
                <w:rFonts w:ascii="Times New Roman" w:hAnsi="Times New Roman"/>
                <w:sz w:val="24"/>
                <w:szCs w:val="24"/>
              </w:rPr>
              <w:t>2</w:t>
            </w:r>
            <w:r w:rsidR="00C471C2">
              <w:rPr>
                <w:rFonts w:ascii="Times New Roman" w:hAnsi="Times New Roman"/>
                <w:sz w:val="24"/>
                <w:szCs w:val="24"/>
              </w:rPr>
              <w:t>7</w:t>
            </w:r>
          </w:p>
        </w:tc>
        <w:tc>
          <w:tcPr>
            <w:tcW w:w="10490" w:type="dxa"/>
            <w:tcBorders>
              <w:top w:val="single" w:sz="4" w:space="0" w:color="000000"/>
              <w:left w:val="single" w:sz="4" w:space="0" w:color="000000"/>
              <w:bottom w:val="single" w:sz="4" w:space="0" w:color="000000"/>
              <w:right w:val="single" w:sz="4" w:space="0" w:color="000000"/>
            </w:tcBorders>
            <w:hideMark/>
          </w:tcPr>
          <w:p w:rsidR="005A63D1" w:rsidRPr="004A5844" w:rsidRDefault="005A63D1" w:rsidP="007A34D9">
            <w:pPr>
              <w:spacing w:after="0" w:line="240" w:lineRule="auto"/>
              <w:rPr>
                <w:rFonts w:ascii="Times New Roman" w:hAnsi="Times New Roman"/>
                <w:sz w:val="24"/>
                <w:szCs w:val="24"/>
              </w:rPr>
            </w:pPr>
            <w:r w:rsidRPr="004A5844">
              <w:rPr>
                <w:rFonts w:ascii="Times New Roman" w:hAnsi="Times New Roman"/>
                <w:sz w:val="24"/>
                <w:szCs w:val="24"/>
              </w:rPr>
              <w:t>Работа над ошибками</w:t>
            </w:r>
            <w:r>
              <w:rPr>
                <w:rFonts w:ascii="Times New Roman" w:hAnsi="Times New Roman"/>
                <w:sz w:val="24"/>
                <w:szCs w:val="24"/>
              </w:rPr>
              <w:t>. Повторение. Части речи.</w:t>
            </w:r>
          </w:p>
        </w:tc>
      </w:tr>
      <w:tr w:rsidR="00C471C2" w:rsidRPr="004A5844" w:rsidTr="005A63D1">
        <w:trPr>
          <w:trHeight w:val="131"/>
        </w:trPr>
        <w:tc>
          <w:tcPr>
            <w:tcW w:w="2977" w:type="dxa"/>
            <w:vMerge w:val="restart"/>
            <w:tcBorders>
              <w:top w:val="nil"/>
              <w:left w:val="single" w:sz="4" w:space="0" w:color="000000"/>
              <w:right w:val="single" w:sz="4" w:space="0" w:color="000000"/>
            </w:tcBorders>
            <w:hideMark/>
          </w:tcPr>
          <w:p w:rsidR="00C471C2" w:rsidRPr="004A5844" w:rsidRDefault="00C471C2" w:rsidP="005A63D1">
            <w:pPr>
              <w:spacing w:after="0" w:line="240" w:lineRule="auto"/>
              <w:rPr>
                <w:rFonts w:ascii="Times New Roman" w:hAnsi="Times New Roman"/>
                <w:sz w:val="24"/>
                <w:szCs w:val="24"/>
                <w:lang w:val="tt-RU"/>
              </w:rPr>
            </w:pPr>
            <w:r w:rsidRPr="004A5844">
              <w:rPr>
                <w:rFonts w:ascii="Times New Roman" w:hAnsi="Times New Roman"/>
                <w:b/>
                <w:sz w:val="24"/>
                <w:szCs w:val="24"/>
              </w:rPr>
              <w:t>Синтаксис</w:t>
            </w:r>
          </w:p>
          <w:p w:rsidR="00C471C2" w:rsidRPr="004A5844" w:rsidRDefault="00C471C2" w:rsidP="009003D4">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C471C2" w:rsidRPr="004A5844" w:rsidRDefault="00C471C2" w:rsidP="009003D4">
            <w:pPr>
              <w:spacing w:after="0" w:line="240" w:lineRule="auto"/>
              <w:rPr>
                <w:rFonts w:ascii="Times New Roman" w:hAnsi="Times New Roman"/>
                <w:sz w:val="24"/>
                <w:szCs w:val="24"/>
              </w:rPr>
            </w:pPr>
            <w:r>
              <w:rPr>
                <w:rFonts w:ascii="Times New Roman" w:hAnsi="Times New Roman"/>
                <w:sz w:val="24"/>
                <w:szCs w:val="24"/>
              </w:rPr>
              <w:t>28</w:t>
            </w:r>
          </w:p>
        </w:tc>
        <w:tc>
          <w:tcPr>
            <w:tcW w:w="10490" w:type="dxa"/>
            <w:tcBorders>
              <w:top w:val="single" w:sz="4" w:space="0" w:color="000000"/>
              <w:left w:val="single" w:sz="4" w:space="0" w:color="000000"/>
              <w:bottom w:val="single" w:sz="4" w:space="0" w:color="000000"/>
              <w:right w:val="single" w:sz="4" w:space="0" w:color="000000"/>
            </w:tcBorders>
            <w:hideMark/>
          </w:tcPr>
          <w:p w:rsidR="00C471C2" w:rsidRPr="004A5844" w:rsidRDefault="00C471C2" w:rsidP="007A34D9">
            <w:pPr>
              <w:spacing w:after="0" w:line="240" w:lineRule="auto"/>
              <w:rPr>
                <w:rFonts w:ascii="Times New Roman" w:hAnsi="Times New Roman"/>
                <w:sz w:val="24"/>
                <w:szCs w:val="24"/>
              </w:rPr>
            </w:pPr>
            <w:r>
              <w:rPr>
                <w:rFonts w:ascii="Times New Roman" w:hAnsi="Times New Roman"/>
                <w:sz w:val="24"/>
                <w:szCs w:val="24"/>
              </w:rPr>
              <w:t>Со слов к словосочетаниям. Предложение. Связь слов в предложении</w:t>
            </w:r>
          </w:p>
        </w:tc>
      </w:tr>
      <w:tr w:rsidR="00C471C2" w:rsidRPr="004A5844" w:rsidTr="007A34D9">
        <w:trPr>
          <w:trHeight w:val="131"/>
        </w:trPr>
        <w:tc>
          <w:tcPr>
            <w:tcW w:w="2977" w:type="dxa"/>
            <w:vMerge/>
            <w:tcBorders>
              <w:left w:val="single" w:sz="4" w:space="0" w:color="000000"/>
              <w:right w:val="single" w:sz="4" w:space="0" w:color="000000"/>
            </w:tcBorders>
            <w:hideMark/>
          </w:tcPr>
          <w:p w:rsidR="00C471C2" w:rsidRPr="004A5844" w:rsidRDefault="00C471C2" w:rsidP="009003D4">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C471C2" w:rsidRPr="004A5844" w:rsidRDefault="00C471C2" w:rsidP="009003D4">
            <w:pPr>
              <w:spacing w:after="0" w:line="240" w:lineRule="auto"/>
              <w:rPr>
                <w:rFonts w:ascii="Times New Roman" w:hAnsi="Times New Roman"/>
                <w:sz w:val="24"/>
                <w:szCs w:val="24"/>
              </w:rPr>
            </w:pPr>
            <w:r>
              <w:rPr>
                <w:rFonts w:ascii="Times New Roman" w:hAnsi="Times New Roman"/>
                <w:sz w:val="24"/>
                <w:szCs w:val="24"/>
              </w:rPr>
              <w:t>29</w:t>
            </w:r>
          </w:p>
        </w:tc>
        <w:tc>
          <w:tcPr>
            <w:tcW w:w="10490" w:type="dxa"/>
            <w:tcBorders>
              <w:top w:val="single" w:sz="4" w:space="0" w:color="000000"/>
              <w:left w:val="single" w:sz="4" w:space="0" w:color="000000"/>
              <w:bottom w:val="single" w:sz="4" w:space="0" w:color="000000"/>
              <w:right w:val="single" w:sz="4" w:space="0" w:color="000000"/>
            </w:tcBorders>
            <w:hideMark/>
          </w:tcPr>
          <w:p w:rsidR="00C471C2" w:rsidRPr="004A5844" w:rsidRDefault="00C471C2" w:rsidP="007A34D9">
            <w:pPr>
              <w:spacing w:after="0" w:line="240" w:lineRule="auto"/>
              <w:rPr>
                <w:rFonts w:ascii="Times New Roman" w:hAnsi="Times New Roman"/>
                <w:sz w:val="24"/>
                <w:szCs w:val="24"/>
              </w:rPr>
            </w:pPr>
            <w:r>
              <w:rPr>
                <w:rFonts w:ascii="Times New Roman" w:hAnsi="Times New Roman"/>
                <w:sz w:val="24"/>
                <w:szCs w:val="24"/>
              </w:rPr>
              <w:t>Изложение « Урманда» В лесу</w:t>
            </w:r>
          </w:p>
        </w:tc>
      </w:tr>
      <w:tr w:rsidR="00C471C2" w:rsidRPr="004A5844" w:rsidTr="007A34D9">
        <w:trPr>
          <w:trHeight w:val="422"/>
        </w:trPr>
        <w:tc>
          <w:tcPr>
            <w:tcW w:w="2977" w:type="dxa"/>
            <w:vMerge/>
            <w:tcBorders>
              <w:left w:val="single" w:sz="4" w:space="0" w:color="000000"/>
              <w:right w:val="single" w:sz="4" w:space="0" w:color="000000"/>
            </w:tcBorders>
            <w:hideMark/>
          </w:tcPr>
          <w:p w:rsidR="00C471C2" w:rsidRPr="004A5844" w:rsidRDefault="00C471C2" w:rsidP="009003D4">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C471C2" w:rsidRPr="004A5844" w:rsidRDefault="00C471C2" w:rsidP="009003D4">
            <w:pPr>
              <w:spacing w:after="0" w:line="240" w:lineRule="auto"/>
              <w:rPr>
                <w:rFonts w:ascii="Times New Roman" w:hAnsi="Times New Roman"/>
                <w:sz w:val="24"/>
                <w:szCs w:val="24"/>
              </w:rPr>
            </w:pPr>
            <w:r>
              <w:rPr>
                <w:rFonts w:ascii="Times New Roman" w:hAnsi="Times New Roman"/>
                <w:sz w:val="24"/>
                <w:szCs w:val="24"/>
              </w:rPr>
              <w:t>30</w:t>
            </w:r>
          </w:p>
        </w:tc>
        <w:tc>
          <w:tcPr>
            <w:tcW w:w="10490" w:type="dxa"/>
            <w:tcBorders>
              <w:top w:val="single" w:sz="4" w:space="0" w:color="000000"/>
              <w:left w:val="single" w:sz="4" w:space="0" w:color="000000"/>
              <w:bottom w:val="single" w:sz="4" w:space="0" w:color="000000"/>
              <w:right w:val="single" w:sz="4" w:space="0" w:color="000000"/>
            </w:tcBorders>
            <w:hideMark/>
          </w:tcPr>
          <w:p w:rsidR="00C471C2" w:rsidRPr="004A5844" w:rsidRDefault="00C471C2" w:rsidP="007A34D9">
            <w:pPr>
              <w:spacing w:after="0" w:line="240" w:lineRule="auto"/>
              <w:rPr>
                <w:rFonts w:ascii="Times New Roman" w:hAnsi="Times New Roman"/>
                <w:sz w:val="24"/>
                <w:szCs w:val="24"/>
              </w:rPr>
            </w:pPr>
            <w:r w:rsidRPr="004A5844">
              <w:rPr>
                <w:rFonts w:ascii="Times New Roman" w:hAnsi="Times New Roman"/>
                <w:sz w:val="24"/>
                <w:szCs w:val="24"/>
              </w:rPr>
              <w:t>Работа над ошибками.</w:t>
            </w:r>
            <w:r>
              <w:rPr>
                <w:rFonts w:ascii="Times New Roman" w:hAnsi="Times New Roman"/>
                <w:sz w:val="24"/>
                <w:szCs w:val="24"/>
              </w:rPr>
              <w:t xml:space="preserve"> Связь слов в предложении</w:t>
            </w:r>
          </w:p>
        </w:tc>
      </w:tr>
      <w:tr w:rsidR="00C471C2" w:rsidRPr="004A5844" w:rsidTr="007A34D9">
        <w:trPr>
          <w:trHeight w:val="165"/>
        </w:trPr>
        <w:tc>
          <w:tcPr>
            <w:tcW w:w="2977" w:type="dxa"/>
            <w:vMerge/>
            <w:tcBorders>
              <w:left w:val="single" w:sz="4" w:space="0" w:color="000000"/>
              <w:right w:val="single" w:sz="4" w:space="0" w:color="000000"/>
            </w:tcBorders>
            <w:hideMark/>
          </w:tcPr>
          <w:p w:rsidR="00C471C2" w:rsidRPr="004A5844" w:rsidRDefault="00C471C2" w:rsidP="009003D4">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C471C2" w:rsidRPr="004A5844" w:rsidRDefault="00C471C2" w:rsidP="009003D4">
            <w:pPr>
              <w:spacing w:after="0" w:line="240" w:lineRule="auto"/>
              <w:rPr>
                <w:rFonts w:ascii="Times New Roman" w:hAnsi="Times New Roman"/>
                <w:sz w:val="24"/>
                <w:szCs w:val="24"/>
              </w:rPr>
            </w:pPr>
            <w:r>
              <w:rPr>
                <w:rFonts w:ascii="Times New Roman" w:hAnsi="Times New Roman"/>
                <w:sz w:val="24"/>
                <w:szCs w:val="24"/>
              </w:rPr>
              <w:t>31</w:t>
            </w:r>
          </w:p>
        </w:tc>
        <w:tc>
          <w:tcPr>
            <w:tcW w:w="10490" w:type="dxa"/>
            <w:tcBorders>
              <w:top w:val="single" w:sz="4" w:space="0" w:color="000000"/>
              <w:left w:val="single" w:sz="4" w:space="0" w:color="000000"/>
              <w:bottom w:val="single" w:sz="4" w:space="0" w:color="000000"/>
              <w:right w:val="single" w:sz="4" w:space="0" w:color="000000"/>
            </w:tcBorders>
            <w:hideMark/>
          </w:tcPr>
          <w:p w:rsidR="00C471C2" w:rsidRPr="004A5844" w:rsidRDefault="00C471C2" w:rsidP="007A34D9">
            <w:pPr>
              <w:spacing w:after="0" w:line="240" w:lineRule="auto"/>
              <w:rPr>
                <w:rFonts w:ascii="Times New Roman" w:hAnsi="Times New Roman"/>
                <w:sz w:val="24"/>
                <w:szCs w:val="24"/>
              </w:rPr>
            </w:pPr>
            <w:r w:rsidRPr="004A5844">
              <w:rPr>
                <w:rFonts w:ascii="Times New Roman" w:hAnsi="Times New Roman"/>
                <w:sz w:val="24"/>
                <w:szCs w:val="24"/>
              </w:rPr>
              <w:t>Главные члены пре</w:t>
            </w:r>
            <w:r>
              <w:rPr>
                <w:rFonts w:ascii="Times New Roman" w:hAnsi="Times New Roman"/>
                <w:sz w:val="24"/>
                <w:szCs w:val="24"/>
              </w:rPr>
              <w:t xml:space="preserve">дложения. </w:t>
            </w:r>
          </w:p>
        </w:tc>
      </w:tr>
      <w:tr w:rsidR="00C471C2" w:rsidRPr="004A5844" w:rsidTr="007A34D9">
        <w:trPr>
          <w:trHeight w:val="333"/>
        </w:trPr>
        <w:tc>
          <w:tcPr>
            <w:tcW w:w="2977" w:type="dxa"/>
            <w:vMerge/>
            <w:tcBorders>
              <w:left w:val="single" w:sz="4" w:space="0" w:color="000000"/>
              <w:right w:val="single" w:sz="4" w:space="0" w:color="000000"/>
            </w:tcBorders>
            <w:hideMark/>
          </w:tcPr>
          <w:p w:rsidR="00C471C2" w:rsidRPr="004A5844" w:rsidRDefault="00C471C2" w:rsidP="009003D4">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C471C2" w:rsidRPr="004A5844" w:rsidRDefault="00C471C2" w:rsidP="009003D4">
            <w:pPr>
              <w:spacing w:after="0" w:line="240" w:lineRule="auto"/>
              <w:rPr>
                <w:rFonts w:ascii="Times New Roman" w:hAnsi="Times New Roman"/>
                <w:sz w:val="24"/>
                <w:szCs w:val="24"/>
              </w:rPr>
            </w:pPr>
            <w:r>
              <w:rPr>
                <w:rFonts w:ascii="Times New Roman" w:hAnsi="Times New Roman"/>
                <w:sz w:val="24"/>
                <w:szCs w:val="24"/>
              </w:rPr>
              <w:t>32</w:t>
            </w:r>
          </w:p>
        </w:tc>
        <w:tc>
          <w:tcPr>
            <w:tcW w:w="10490" w:type="dxa"/>
            <w:tcBorders>
              <w:top w:val="single" w:sz="4" w:space="0" w:color="000000"/>
              <w:left w:val="single" w:sz="4" w:space="0" w:color="000000"/>
              <w:bottom w:val="single" w:sz="4" w:space="0" w:color="000000"/>
              <w:right w:val="single" w:sz="4" w:space="0" w:color="000000"/>
            </w:tcBorders>
            <w:hideMark/>
          </w:tcPr>
          <w:p w:rsidR="00C471C2" w:rsidRPr="004A5844" w:rsidRDefault="00C471C2" w:rsidP="007A34D9">
            <w:pPr>
              <w:spacing w:after="0" w:line="240" w:lineRule="auto"/>
              <w:rPr>
                <w:rFonts w:ascii="Times New Roman" w:hAnsi="Times New Roman"/>
                <w:sz w:val="24"/>
                <w:szCs w:val="24"/>
              </w:rPr>
            </w:pPr>
            <w:r>
              <w:rPr>
                <w:rFonts w:ascii="Times New Roman" w:hAnsi="Times New Roman"/>
                <w:sz w:val="24"/>
                <w:szCs w:val="24"/>
              </w:rPr>
              <w:t>Словосочетания</w:t>
            </w:r>
          </w:p>
        </w:tc>
      </w:tr>
      <w:tr w:rsidR="00C471C2" w:rsidRPr="004A5844" w:rsidTr="007A34D9">
        <w:trPr>
          <w:trHeight w:val="362"/>
        </w:trPr>
        <w:tc>
          <w:tcPr>
            <w:tcW w:w="2977" w:type="dxa"/>
            <w:vMerge/>
            <w:tcBorders>
              <w:left w:val="single" w:sz="4" w:space="0" w:color="000000"/>
              <w:right w:val="single" w:sz="4" w:space="0" w:color="000000"/>
            </w:tcBorders>
            <w:hideMark/>
          </w:tcPr>
          <w:p w:rsidR="00C471C2" w:rsidRPr="004A5844" w:rsidRDefault="00C471C2" w:rsidP="009003D4">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C471C2" w:rsidRPr="004A5844" w:rsidRDefault="00C471C2" w:rsidP="007A34D9">
            <w:pPr>
              <w:spacing w:after="0" w:line="240" w:lineRule="auto"/>
              <w:rPr>
                <w:rFonts w:ascii="Times New Roman" w:hAnsi="Times New Roman"/>
                <w:sz w:val="24"/>
                <w:szCs w:val="24"/>
              </w:rPr>
            </w:pPr>
            <w:r>
              <w:rPr>
                <w:rFonts w:ascii="Times New Roman" w:hAnsi="Times New Roman"/>
                <w:sz w:val="24"/>
                <w:szCs w:val="24"/>
              </w:rPr>
              <w:t>33</w:t>
            </w:r>
          </w:p>
        </w:tc>
        <w:tc>
          <w:tcPr>
            <w:tcW w:w="10490" w:type="dxa"/>
            <w:tcBorders>
              <w:top w:val="single" w:sz="4" w:space="0" w:color="000000"/>
              <w:left w:val="single" w:sz="4" w:space="0" w:color="000000"/>
              <w:bottom w:val="single" w:sz="4" w:space="0" w:color="000000"/>
              <w:right w:val="single" w:sz="4" w:space="0" w:color="000000"/>
            </w:tcBorders>
            <w:hideMark/>
          </w:tcPr>
          <w:p w:rsidR="00C471C2" w:rsidRPr="004A5844" w:rsidRDefault="00C471C2" w:rsidP="007A34D9">
            <w:pPr>
              <w:spacing w:after="0" w:line="240" w:lineRule="auto"/>
              <w:rPr>
                <w:rFonts w:ascii="Times New Roman" w:hAnsi="Times New Roman"/>
                <w:sz w:val="24"/>
                <w:szCs w:val="24"/>
              </w:rPr>
            </w:pPr>
            <w:r>
              <w:rPr>
                <w:rFonts w:ascii="Times New Roman" w:hAnsi="Times New Roman"/>
                <w:sz w:val="24"/>
                <w:szCs w:val="24"/>
              </w:rPr>
              <w:t>Итоговая контрольная работа</w:t>
            </w:r>
          </w:p>
        </w:tc>
      </w:tr>
      <w:tr w:rsidR="00C471C2" w:rsidRPr="004A5844" w:rsidTr="00C471C2">
        <w:trPr>
          <w:trHeight w:val="280"/>
        </w:trPr>
        <w:tc>
          <w:tcPr>
            <w:tcW w:w="2977" w:type="dxa"/>
            <w:vMerge/>
            <w:tcBorders>
              <w:left w:val="single" w:sz="4" w:space="0" w:color="000000"/>
              <w:bottom w:val="single" w:sz="4" w:space="0" w:color="auto"/>
              <w:right w:val="single" w:sz="4" w:space="0" w:color="000000"/>
            </w:tcBorders>
            <w:hideMark/>
          </w:tcPr>
          <w:p w:rsidR="00C471C2" w:rsidRPr="004A5844" w:rsidRDefault="00C471C2" w:rsidP="005A63D1">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hideMark/>
          </w:tcPr>
          <w:p w:rsidR="00C471C2" w:rsidRPr="004A5844" w:rsidRDefault="00C471C2" w:rsidP="007A34D9">
            <w:pPr>
              <w:spacing w:after="0" w:line="240" w:lineRule="auto"/>
              <w:rPr>
                <w:rFonts w:ascii="Times New Roman" w:hAnsi="Times New Roman"/>
                <w:sz w:val="24"/>
                <w:szCs w:val="24"/>
              </w:rPr>
            </w:pPr>
            <w:r>
              <w:rPr>
                <w:rFonts w:ascii="Times New Roman" w:hAnsi="Times New Roman"/>
                <w:sz w:val="24"/>
                <w:szCs w:val="24"/>
              </w:rPr>
              <w:t>34</w:t>
            </w:r>
          </w:p>
        </w:tc>
        <w:tc>
          <w:tcPr>
            <w:tcW w:w="10490" w:type="dxa"/>
            <w:tcBorders>
              <w:top w:val="single" w:sz="4" w:space="0" w:color="000000"/>
              <w:left w:val="single" w:sz="4" w:space="0" w:color="000000"/>
              <w:bottom w:val="single" w:sz="4" w:space="0" w:color="000000"/>
              <w:right w:val="single" w:sz="4" w:space="0" w:color="000000"/>
            </w:tcBorders>
            <w:hideMark/>
          </w:tcPr>
          <w:p w:rsidR="00C471C2" w:rsidRPr="00C471C2" w:rsidRDefault="00C471C2" w:rsidP="00C471C2">
            <w:pPr>
              <w:spacing w:after="0" w:line="240" w:lineRule="auto"/>
              <w:rPr>
                <w:rFonts w:ascii="Times New Roman" w:hAnsi="Times New Roman"/>
                <w:sz w:val="24"/>
                <w:szCs w:val="24"/>
              </w:rPr>
            </w:pPr>
            <w:r>
              <w:rPr>
                <w:rFonts w:ascii="Times New Roman" w:hAnsi="Times New Roman"/>
                <w:sz w:val="24"/>
                <w:szCs w:val="24"/>
              </w:rPr>
              <w:t xml:space="preserve">Работа над ошибками. </w:t>
            </w:r>
            <w:r w:rsidRPr="00C471C2">
              <w:rPr>
                <w:rFonts w:ascii="Times New Roman" w:hAnsi="Times New Roman"/>
                <w:bCs/>
                <w:sz w:val="24"/>
                <w:szCs w:val="24"/>
                <w:lang w:val="tt-RU"/>
              </w:rPr>
              <w:t xml:space="preserve">Повторение пройденного за год </w:t>
            </w:r>
          </w:p>
          <w:p w:rsidR="00C471C2" w:rsidRPr="004A5844" w:rsidRDefault="00C471C2" w:rsidP="007A34D9">
            <w:pPr>
              <w:spacing w:after="0" w:line="240" w:lineRule="auto"/>
              <w:rPr>
                <w:rFonts w:ascii="Times New Roman" w:hAnsi="Times New Roman"/>
                <w:sz w:val="24"/>
                <w:szCs w:val="24"/>
              </w:rPr>
            </w:pPr>
          </w:p>
        </w:tc>
      </w:tr>
    </w:tbl>
    <w:p w:rsidR="009003D4" w:rsidRDefault="009003D4"/>
    <w:sectPr w:rsidR="009003D4" w:rsidSect="00AB56AC">
      <w:footerReference w:type="default" r:id="rId7"/>
      <w:pgSz w:w="16838" w:h="11906" w:orient="landscape"/>
      <w:pgMar w:top="1134"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141B" w:rsidRDefault="0027141B" w:rsidP="00C22803">
      <w:pPr>
        <w:spacing w:after="0" w:line="240" w:lineRule="auto"/>
      </w:pPr>
      <w:r>
        <w:separator/>
      </w:r>
    </w:p>
  </w:endnote>
  <w:endnote w:type="continuationSeparator" w:id="0">
    <w:p w:rsidR="0027141B" w:rsidRDefault="0027141B" w:rsidP="00C2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803" w:rsidRDefault="00C22803">
    <w:pPr>
      <w:pStyle w:val="aa"/>
      <w:jc w:val="center"/>
    </w:pPr>
    <w:r>
      <w:fldChar w:fldCharType="begin"/>
    </w:r>
    <w:r>
      <w:instrText xml:space="preserve"> PAGE   \* MERGEFORMAT </w:instrText>
    </w:r>
    <w:r>
      <w:fldChar w:fldCharType="separate"/>
    </w:r>
    <w:r w:rsidR="005E3261">
      <w:rPr>
        <w:noProof/>
      </w:rPr>
      <w:t>8</w:t>
    </w:r>
    <w:r>
      <w:fldChar w:fldCharType="end"/>
    </w:r>
  </w:p>
  <w:p w:rsidR="00C22803" w:rsidRDefault="00C2280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141B" w:rsidRDefault="0027141B" w:rsidP="00C22803">
      <w:pPr>
        <w:spacing w:after="0" w:line="240" w:lineRule="auto"/>
      </w:pPr>
      <w:r>
        <w:separator/>
      </w:r>
    </w:p>
  </w:footnote>
  <w:footnote w:type="continuationSeparator" w:id="0">
    <w:p w:rsidR="0027141B" w:rsidRDefault="0027141B" w:rsidP="00C22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D232A"/>
    <w:multiLevelType w:val="hybridMultilevel"/>
    <w:tmpl w:val="4C4C5428"/>
    <w:lvl w:ilvl="0" w:tplc="9448F3E6">
      <w:start w:val="1"/>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03"/>
    <w:rsid w:val="000D1E8E"/>
    <w:rsid w:val="00164F16"/>
    <w:rsid w:val="00251EDD"/>
    <w:rsid w:val="0027141B"/>
    <w:rsid w:val="0039238B"/>
    <w:rsid w:val="003B1760"/>
    <w:rsid w:val="003F4985"/>
    <w:rsid w:val="004A5844"/>
    <w:rsid w:val="00556169"/>
    <w:rsid w:val="00565EFE"/>
    <w:rsid w:val="005A63D1"/>
    <w:rsid w:val="005E3261"/>
    <w:rsid w:val="00654912"/>
    <w:rsid w:val="007A34D9"/>
    <w:rsid w:val="00843F37"/>
    <w:rsid w:val="008F4C5C"/>
    <w:rsid w:val="009003D4"/>
    <w:rsid w:val="009211F6"/>
    <w:rsid w:val="00AB56AC"/>
    <w:rsid w:val="00B53E3C"/>
    <w:rsid w:val="00B7563A"/>
    <w:rsid w:val="00C22803"/>
    <w:rsid w:val="00C471C2"/>
    <w:rsid w:val="00C75AA5"/>
    <w:rsid w:val="00DA6D51"/>
    <w:rsid w:val="00DA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88F782-844D-3D45-ACA3-C2AE6F34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8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2803"/>
    <w:rPr>
      <w:rFonts w:eastAsia="Times New Roman"/>
      <w:sz w:val="22"/>
      <w:szCs w:val="22"/>
    </w:rPr>
  </w:style>
  <w:style w:type="character" w:customStyle="1" w:styleId="a4">
    <w:name w:val="Без интервала Знак"/>
    <w:basedOn w:val="a0"/>
    <w:link w:val="a3"/>
    <w:uiPriority w:val="1"/>
    <w:locked/>
    <w:rsid w:val="00C22803"/>
    <w:rPr>
      <w:rFonts w:eastAsia="Times New Roman"/>
      <w:sz w:val="22"/>
      <w:szCs w:val="22"/>
      <w:lang w:val="ru-RU" w:eastAsia="ru-RU" w:bidi="ar-SA"/>
    </w:rPr>
  </w:style>
  <w:style w:type="paragraph" w:styleId="a5">
    <w:name w:val="Обычный (веб)"/>
    <w:basedOn w:val="a"/>
    <w:uiPriority w:val="99"/>
    <w:unhideWhenUsed/>
    <w:rsid w:val="00C2280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C228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2803"/>
    <w:rPr>
      <w:rFonts w:ascii="Tahoma" w:eastAsia="Calibri" w:hAnsi="Tahoma" w:cs="Tahoma"/>
      <w:sz w:val="16"/>
      <w:szCs w:val="16"/>
    </w:rPr>
  </w:style>
  <w:style w:type="paragraph" w:styleId="a8">
    <w:name w:val="header"/>
    <w:basedOn w:val="a"/>
    <w:link w:val="a9"/>
    <w:uiPriority w:val="99"/>
    <w:semiHidden/>
    <w:unhideWhenUsed/>
    <w:rsid w:val="00C2280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22803"/>
    <w:rPr>
      <w:rFonts w:ascii="Calibri" w:eastAsia="Calibri" w:hAnsi="Calibri" w:cs="Times New Roman"/>
    </w:rPr>
  </w:style>
  <w:style w:type="paragraph" w:styleId="aa">
    <w:name w:val="footer"/>
    <w:basedOn w:val="a"/>
    <w:link w:val="ab"/>
    <w:uiPriority w:val="99"/>
    <w:unhideWhenUsed/>
    <w:rsid w:val="00C228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28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2192</Words>
  <Characters>12499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ARSvag</dc:creator>
  <cp:keywords/>
  <cp:lastModifiedBy>Гость</cp:lastModifiedBy>
  <cp:revision>2</cp:revision>
  <dcterms:created xsi:type="dcterms:W3CDTF">2020-11-20T15:54:00Z</dcterms:created>
  <dcterms:modified xsi:type="dcterms:W3CDTF">2020-11-20T15:54:00Z</dcterms:modified>
</cp:coreProperties>
</file>