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B0" w:rsidRPr="00EF3079" w:rsidRDefault="00C977B0" w:rsidP="00EF3079">
      <w:pPr>
        <w:ind w:left="-540"/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Мастер – класс «И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tt-RU" w:eastAsia="ru-RU"/>
        </w:rPr>
        <w:t xml:space="preserve">скусство Эбру” </w:t>
      </w:r>
      <w:r w:rsidRPr="00EF3079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Б</w:t>
      </w:r>
      <w:r w:rsidRPr="00EF3079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икина Д.Т., учитель ИЗО, МХК Юрминской СОШ)</w:t>
      </w:r>
    </w:p>
    <w:p w:rsidR="00C977B0" w:rsidRPr="00D46F43" w:rsidRDefault="00C977B0" w:rsidP="00D46F43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Pr="00D46F43">
        <w:rPr>
          <w:rFonts w:ascii="Times New Roman" w:hAnsi="Times New Roman" w:cs="Times New Roman"/>
          <w:color w:val="111111"/>
          <w:sz w:val="28"/>
          <w:szCs w:val="28"/>
        </w:rPr>
        <w:t>Еще древнегреческий учены</w:t>
      </w:r>
      <w:r>
        <w:rPr>
          <w:rFonts w:ascii="Times New Roman" w:hAnsi="Times New Roman" w:cs="Times New Roman"/>
          <w:color w:val="111111"/>
          <w:sz w:val="28"/>
          <w:szCs w:val="28"/>
        </w:rPr>
        <w:t>й и философ Аристотель говорил: «</w:t>
      </w:r>
      <w:r w:rsidRPr="00D46F43">
        <w:rPr>
          <w:rFonts w:ascii="Times New Roman" w:hAnsi="Times New Roman" w:cs="Times New Roman"/>
          <w:color w:val="111111"/>
          <w:sz w:val="28"/>
          <w:szCs w:val="28"/>
        </w:rPr>
        <w:t>Занятие рисованием способствует разностороннему развитию ребенка», а современный исследователь детског</w:t>
      </w:r>
      <w:r>
        <w:rPr>
          <w:rFonts w:ascii="Times New Roman" w:hAnsi="Times New Roman" w:cs="Times New Roman"/>
          <w:color w:val="111111"/>
          <w:sz w:val="28"/>
          <w:szCs w:val="28"/>
        </w:rPr>
        <w:t>о изобразительного творчества Тамара Семеновна</w:t>
      </w:r>
      <w:r w:rsidRPr="00D46F43">
        <w:rPr>
          <w:rFonts w:ascii="Times New Roman" w:hAnsi="Times New Roman" w:cs="Times New Roman"/>
          <w:color w:val="111111"/>
          <w:sz w:val="28"/>
          <w:szCs w:val="28"/>
        </w:rPr>
        <w:t xml:space="preserve"> Комарова утверждает, что художественная деятельность вносит в жизнь детей радость, так как ребенок соприкасается с насыщенными яркими красками, узорами, образами.</w:t>
      </w:r>
    </w:p>
    <w:p w:rsidR="00C977B0" w:rsidRPr="00D46F43" w:rsidRDefault="00C977B0" w:rsidP="00D46F43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tt-RU"/>
        </w:rPr>
        <w:t xml:space="preserve">   </w:t>
      </w:r>
      <w:r w:rsidRPr="00D46F43">
        <w:rPr>
          <w:rFonts w:ascii="Times New Roman" w:hAnsi="Times New Roman" w:cs="Times New Roman"/>
          <w:color w:val="111111"/>
          <w:sz w:val="28"/>
          <w:szCs w:val="28"/>
        </w:rPr>
        <w:t>Все дети любят рисовать. Очень часто из-за отсутствия знаний и навыков в изобразительной деятельности ребенок теряет интерес к творчеству.</w:t>
      </w:r>
    </w:p>
    <w:p w:rsidR="00C977B0" w:rsidRPr="00D46F43" w:rsidRDefault="00C977B0" w:rsidP="00D46F43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tt-RU"/>
        </w:rPr>
        <w:t xml:space="preserve">    </w:t>
      </w:r>
      <w:r w:rsidRPr="00D46F43">
        <w:rPr>
          <w:rFonts w:ascii="Times New Roman" w:hAnsi="Times New Roman" w:cs="Times New Roman"/>
          <w:color w:val="111111"/>
          <w:sz w:val="28"/>
          <w:szCs w:val="28"/>
        </w:rPr>
        <w:t>Нетрадиционные техники рисования дают толчок к развитию детского интеллект</w:t>
      </w:r>
      <w:r>
        <w:rPr>
          <w:rFonts w:ascii="Times New Roman" w:hAnsi="Times New Roman" w:cs="Times New Roman"/>
          <w:color w:val="111111"/>
          <w:sz w:val="28"/>
          <w:szCs w:val="28"/>
        </w:rPr>
        <w:t>а, воображения, фантазии, умению</w:t>
      </w:r>
      <w:r w:rsidRPr="00D46F43">
        <w:rPr>
          <w:rFonts w:ascii="Times New Roman" w:hAnsi="Times New Roman" w:cs="Times New Roman"/>
          <w:color w:val="111111"/>
          <w:sz w:val="28"/>
          <w:szCs w:val="28"/>
        </w:rPr>
        <w:t xml:space="preserve"> мыслить нестандартно. Дети раскрывают свои способности, свою уникальность в ИЗО деятельности, получают удовлетворение от работы. Начинают чувствовать пользу творчества и верят, что ошибки – это всего лишь шаги к достижению цели, а не препятствие.</w:t>
      </w:r>
    </w:p>
    <w:p w:rsidR="00C977B0" w:rsidRPr="00D46F43" w:rsidRDefault="00C977B0" w:rsidP="00D46F43">
      <w:pPr>
        <w:rPr>
          <w:rFonts w:ascii="Times New Roman" w:hAnsi="Times New Roman" w:cs="Times New Roman"/>
          <w:sz w:val="28"/>
          <w:szCs w:val="28"/>
        </w:rPr>
      </w:pPr>
      <w:r w:rsidRPr="00D46F4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tt-RU"/>
        </w:rPr>
        <w:t xml:space="preserve"> </w:t>
      </w:r>
      <w:r w:rsidRPr="00D46F43">
        <w:rPr>
          <w:rFonts w:ascii="Times New Roman" w:hAnsi="Times New Roman" w:cs="Times New Roman"/>
          <w:color w:val="111111"/>
          <w:sz w:val="28"/>
          <w:szCs w:val="28"/>
        </w:rPr>
        <w:t>Я остановлюсь на одной из нетрадиционных техник рисования - «Эбру».</w:t>
      </w:r>
    </w:p>
    <w:p w:rsidR="00C977B0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(Презентация)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</w:t>
      </w:r>
    </w:p>
    <w:p w:rsidR="00C977B0" w:rsidRPr="00BB7D46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sz w:val="28"/>
          <w:szCs w:val="28"/>
        </w:rPr>
        <w:t>Искусство Эбру.</w:t>
      </w:r>
      <w:r w:rsidRPr="00885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Что такое Эбру?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>«Танцующие краски», «облака и ветер», «плавающие краски», «бумага с облаками», «волнообразная бумага», – так по-разному называют искусство эбру в странах Востока.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 xml:space="preserve">   Этимология слова Эбру </w:t>
      </w:r>
      <w:r w:rsidRPr="00885D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5DDE">
        <w:rPr>
          <w:rFonts w:ascii="Times New Roman" w:hAnsi="Times New Roman" w:cs="Times New Roman"/>
          <w:sz w:val="28"/>
          <w:szCs w:val="28"/>
        </w:rPr>
        <w:t>неизвестна. В персидском языке есть слова “об” (вода) и “ру” (на), соответственно "обру", адаптированное в турецком как "эбру", значит "на воде". 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b/>
          <w:bCs/>
          <w:sz w:val="28"/>
          <w:szCs w:val="28"/>
        </w:rPr>
        <w:t xml:space="preserve">История Эбру 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Э</w:t>
      </w:r>
      <w:r w:rsidRPr="00885DDE">
        <w:rPr>
          <w:rFonts w:ascii="Times New Roman" w:hAnsi="Times New Roman" w:cs="Times New Roman"/>
          <w:sz w:val="28"/>
          <w:szCs w:val="28"/>
        </w:rPr>
        <w:t>бру окутана тайной. Никто точно не может сказать, где именно зародилось это древнее искусство рисования по воде. Нек</w:t>
      </w:r>
      <w:r>
        <w:rPr>
          <w:rFonts w:ascii="Times New Roman" w:hAnsi="Times New Roman" w:cs="Times New Roman"/>
          <w:sz w:val="28"/>
          <w:szCs w:val="28"/>
        </w:rPr>
        <w:t>оторые источники передают, что Э</w:t>
      </w:r>
      <w:r w:rsidRPr="00885DDE">
        <w:rPr>
          <w:rFonts w:ascii="Times New Roman" w:hAnsi="Times New Roman" w:cs="Times New Roman"/>
          <w:sz w:val="28"/>
          <w:szCs w:val="28"/>
        </w:rPr>
        <w:t xml:space="preserve">бру зародилось в Индии. В других источниках пишут, что искусство зародилось в Туркестане, в городе Бухара и было принесено иранцами к османам, нынешним туркам.   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б</w:t>
      </w:r>
      <w:r w:rsidRPr="00885DDE">
        <w:rPr>
          <w:rFonts w:ascii="Times New Roman" w:hAnsi="Times New Roman" w:cs="Times New Roman"/>
          <w:sz w:val="28"/>
          <w:szCs w:val="28"/>
        </w:rPr>
        <w:t>ольшое распространение </w:t>
      </w:r>
      <w:r>
        <w:rPr>
          <w:rFonts w:ascii="Times New Roman" w:hAnsi="Times New Roman" w:cs="Times New Roman"/>
          <w:sz w:val="28"/>
          <w:szCs w:val="28"/>
        </w:rPr>
        <w:t>Эбру было при Османской Империи,</w:t>
      </w:r>
      <w:r w:rsidRPr="00885DDE">
        <w:rPr>
          <w:rFonts w:ascii="Times New Roman" w:hAnsi="Times New Roman" w:cs="Times New Roman"/>
          <w:sz w:val="28"/>
          <w:szCs w:val="28"/>
        </w:rPr>
        <w:t xml:space="preserve"> именно здесь оно прижилось и получило своё развитие. Сейчас именно Турцию принято считать центром, и даже родиной, необычайного искусства росписи по воде. 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 4, 5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DDE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Эбру 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85D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технике</w:t>
      </w:r>
      <w:r w:rsidRPr="00885D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DDE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Эбру</w:t>
      </w:r>
      <w:r w:rsidRPr="00885DDE">
        <w:rPr>
          <w:rStyle w:val="apple-converted-space"/>
          <w:rFonts w:ascii="Times New Roman" w:hAnsi="Times New Roman" w:cs="Times New Roman"/>
          <w:i/>
          <w:iCs/>
          <w:color w:val="800080"/>
          <w:sz w:val="28"/>
          <w:szCs w:val="28"/>
          <w:shd w:val="clear" w:color="auto" w:fill="FFFFFF"/>
        </w:rPr>
        <w:t> </w:t>
      </w:r>
      <w:r w:rsidRPr="008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только натуральные материалы, хотя на данный момент есть и их синтетические заменители, которые сильно отличаются в исходном результате.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 xml:space="preserve">1. Специальные краски для Эбру </w:t>
      </w:r>
      <w:r w:rsidRPr="00885DDE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(</w:t>
      </w:r>
      <w:r w:rsidRPr="00885DDE">
        <w:rPr>
          <w:rFonts w:ascii="Times New Roman" w:hAnsi="Times New Roman" w:cs="Times New Roman"/>
          <w:color w:val="000000"/>
          <w:sz w:val="28"/>
          <w:szCs w:val="28"/>
        </w:rPr>
        <w:t>смешаны в нужной консистенции, содержат масло желчи)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>2. Загуститель для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 xml:space="preserve">3. Поднос </w:t>
      </w:r>
      <w:r w:rsidRPr="00885DDE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(</w:t>
      </w:r>
      <w:r w:rsidRPr="008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подойти любая не глубокая, прямоугольная ёмкость)</w:t>
      </w:r>
    </w:p>
    <w:p w:rsidR="00C977B0" w:rsidRPr="00885DDE" w:rsidRDefault="00C977B0" w:rsidP="00BB7D46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885DDE">
        <w:rPr>
          <w:sz w:val="28"/>
          <w:szCs w:val="28"/>
        </w:rPr>
        <w:t xml:space="preserve">Бумага А4 </w:t>
      </w:r>
      <w:r w:rsidRPr="00885DDE">
        <w:rPr>
          <w:color w:val="000000"/>
          <w:sz w:val="28"/>
          <w:szCs w:val="28"/>
          <w:shd w:val="clear" w:color="auto" w:fill="FFFFFF"/>
        </w:rPr>
        <w:t>(плотнее обычной бумаги. Возможно использовать фотобумагу</w:t>
      </w:r>
      <w:r w:rsidRPr="00885DD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)</w:t>
      </w:r>
    </w:p>
    <w:p w:rsidR="00C977B0" w:rsidRDefault="00C977B0" w:rsidP="00885DDE">
      <w:pPr>
        <w:rPr>
          <w:rFonts w:ascii="Times New Roman" w:hAnsi="Times New Roman" w:cs="Times New Roman"/>
          <w:sz w:val="28"/>
          <w:szCs w:val="28"/>
        </w:rPr>
      </w:pP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 xml:space="preserve">5. Кисти </w:t>
      </w:r>
      <w:r w:rsidRPr="00885DDE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(желательно веерные, которые и</w:t>
      </w:r>
      <w:r w:rsidRPr="0088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зготовлены из ветки розового дерева и конского волоса) </w:t>
      </w:r>
      <w:r w:rsidRPr="0088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B0" w:rsidRPr="00885DDE" w:rsidRDefault="00C977B0" w:rsidP="00BB7D46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</w:t>
      </w:r>
      <w:r w:rsidRPr="00885DDE">
        <w:rPr>
          <w:sz w:val="28"/>
          <w:szCs w:val="28"/>
        </w:rPr>
        <w:t xml:space="preserve">Шило </w:t>
      </w:r>
      <w:r w:rsidRPr="00885DD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или любая заостренная палочка (зубочистка, иголка, спицы) </w:t>
      </w:r>
    </w:p>
    <w:p w:rsidR="00C977B0" w:rsidRPr="00885DDE" w:rsidRDefault="00C977B0" w:rsidP="00885DDE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885DDE">
        <w:rPr>
          <w:sz w:val="28"/>
          <w:szCs w:val="28"/>
        </w:rPr>
        <w:t>7.</w:t>
      </w:r>
      <w:r w:rsidRPr="00885DDE">
        <w:rPr>
          <w:rStyle w:val="Strong"/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bCs w:val="0"/>
          <w:sz w:val="28"/>
          <w:szCs w:val="28"/>
          <w:shd w:val="clear" w:color="auto" w:fill="FFFFFF"/>
        </w:rPr>
        <w:t>Г</w:t>
      </w:r>
      <w:r w:rsidRPr="00BB7D46">
        <w:rPr>
          <w:rStyle w:val="Strong"/>
          <w:b w:val="0"/>
          <w:bCs w:val="0"/>
          <w:sz w:val="28"/>
          <w:szCs w:val="28"/>
          <w:shd w:val="clear" w:color="auto" w:fill="FFFFFF"/>
        </w:rPr>
        <w:t>ребни</w:t>
      </w:r>
      <w:r w:rsidRPr="00885DDE">
        <w:rPr>
          <w:rStyle w:val="Strong"/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Pr="00885DDE">
        <w:rPr>
          <w:rStyle w:val="Strong"/>
          <w:b w:val="0"/>
          <w:bCs w:val="0"/>
          <w:sz w:val="28"/>
          <w:szCs w:val="28"/>
          <w:shd w:val="clear" w:color="auto" w:fill="FFFFFF"/>
        </w:rPr>
        <w:t>(брусок с набитыми гвоздиками)</w:t>
      </w:r>
    </w:p>
    <w:p w:rsidR="00C977B0" w:rsidRPr="00885DDE" w:rsidRDefault="00C977B0" w:rsidP="00885DDE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В</w:t>
      </w:r>
      <w:r w:rsidRPr="00885DDE">
        <w:rPr>
          <w:rFonts w:ascii="Times New Roman" w:hAnsi="Times New Roman" w:cs="Times New Roman"/>
          <w:sz w:val="28"/>
          <w:szCs w:val="28"/>
        </w:rPr>
        <w:t>ода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6</w:t>
      </w:r>
    </w:p>
    <w:p w:rsidR="00C977B0" w:rsidRDefault="00C977B0" w:rsidP="00E30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DDE">
        <w:rPr>
          <w:rFonts w:ascii="Times New Roman" w:hAnsi="Times New Roman" w:cs="Times New Roman"/>
          <w:b/>
          <w:bCs/>
          <w:sz w:val="28"/>
          <w:szCs w:val="28"/>
        </w:rPr>
        <w:t xml:space="preserve">Техника Эбру 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 xml:space="preserve">Техника Эбру представляет собой перенос изображения цветных разводов краски с поверхности воды на декорируемый предмет. Это возможно только, если краска не тонет и не расползается по поверхности воды. Поэтому воду, на которой будет выполняться рисунок, необходимо загустить. В качестве загустителя используется экстракт растения гевен или морской красной водоросли. Используя различные инструменты (спицы, шила, гребни), рисуют узоры и рисунки на поверхности воды. </w:t>
      </w:r>
    </w:p>
    <w:p w:rsidR="00C977B0" w:rsidRDefault="00C977B0" w:rsidP="00885DDE">
      <w:pPr>
        <w:rPr>
          <w:rFonts w:ascii="Tahoma" w:hAnsi="Tahoma" w:cs="Tahoma"/>
          <w:color w:val="000000"/>
          <w:sz w:val="30"/>
          <w:szCs w:val="30"/>
        </w:rPr>
      </w:pPr>
      <w:r w:rsidRPr="006D7705">
        <w:rPr>
          <w:rFonts w:ascii="Times New Roman" w:hAnsi="Times New Roman" w:cs="Times New Roman"/>
          <w:color w:val="000000"/>
          <w:sz w:val="28"/>
          <w:szCs w:val="28"/>
        </w:rPr>
        <w:t>Для начала работы нужно подготовить воду. В ч</w:t>
      </w:r>
      <w:r w:rsidRPr="006D770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истую  питьевую воду добавляем</w:t>
      </w:r>
      <w:r w:rsidRPr="006D7705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Pr="006D770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загуститель. </w:t>
      </w:r>
      <w:r w:rsidRPr="00885DDE">
        <w:rPr>
          <w:rFonts w:ascii="Times New Roman" w:hAnsi="Times New Roman" w:cs="Times New Roman"/>
          <w:sz w:val="28"/>
          <w:szCs w:val="28"/>
        </w:rPr>
        <w:t>Следуя инструкции, я сделала раствор. Оставила раствор "отдохнуть" (не менее 12 ч.)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5DDE">
        <w:rPr>
          <w:rFonts w:ascii="Times New Roman" w:hAnsi="Times New Roman" w:cs="Times New Roman"/>
          <w:sz w:val="28"/>
          <w:szCs w:val="28"/>
        </w:rPr>
        <w:t xml:space="preserve"> Вливаю в поднос готовый раствор. Приступаю к работе с красками. </w:t>
      </w:r>
      <w:r w:rsidRPr="006D7705"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</w:rPr>
        <w:t>ерной кисточкой с помощью брызг формирую</w:t>
      </w:r>
      <w:r w:rsidRPr="006D7705">
        <w:rPr>
          <w:rFonts w:ascii="Times New Roman" w:hAnsi="Times New Roman" w:cs="Times New Roman"/>
          <w:color w:val="000000"/>
          <w:sz w:val="28"/>
          <w:szCs w:val="28"/>
        </w:rPr>
        <w:t xml:space="preserve"> фон. </w:t>
      </w:r>
      <w:r w:rsidRPr="00885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D46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для фона берут несколько цветов.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885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краски наносим кисточкой</w:t>
      </w:r>
      <w:r w:rsidRPr="00BB7D46">
        <w:rPr>
          <w:rFonts w:ascii="Times New Roman" w:hAnsi="Times New Roman" w:cs="Times New Roman"/>
          <w:color w:val="000000"/>
          <w:sz w:val="28"/>
          <w:szCs w:val="28"/>
        </w:rPr>
        <w:t xml:space="preserve"> в любом порядке по желанию, и они сами расходятся по полотну.</w:t>
      </w:r>
      <w:r w:rsidRPr="00BB7D46">
        <w:rPr>
          <w:rFonts w:ascii="Times New Roman" w:hAnsi="Times New Roman" w:cs="Times New Roman"/>
          <w:sz w:val="28"/>
          <w:szCs w:val="28"/>
        </w:rPr>
        <w:t xml:space="preserve"> </w:t>
      </w:r>
      <w:r w:rsidRPr="00885DDE">
        <w:rPr>
          <w:rFonts w:ascii="Times New Roman" w:hAnsi="Times New Roman" w:cs="Times New Roman"/>
          <w:sz w:val="28"/>
          <w:szCs w:val="28"/>
        </w:rPr>
        <w:t>Краски не смешиваются между собой, не тонут и не</w:t>
      </w:r>
      <w:r w:rsidRPr="00885D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85DDE">
        <w:rPr>
          <w:rFonts w:ascii="Times New Roman" w:hAnsi="Times New Roman" w:cs="Times New Roman"/>
          <w:sz w:val="28"/>
          <w:szCs w:val="28"/>
        </w:rPr>
        <w:t>растворяются в воде, оставаясь на ее поверхности и образуя неповторимые узоры.</w:t>
      </w:r>
      <w:r w:rsidRPr="00BB7D46">
        <w:rPr>
          <w:rFonts w:ascii="Times New Roman" w:hAnsi="Times New Roman" w:cs="Times New Roman"/>
          <w:color w:val="000000"/>
          <w:sz w:val="28"/>
          <w:szCs w:val="28"/>
        </w:rPr>
        <w:t xml:space="preserve"> Кроме этого, можно работать шилом и гребешком, создавая более декоративные узоры.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7B0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(показ)</w:t>
      </w:r>
    </w:p>
    <w:p w:rsidR="00C977B0" w:rsidRPr="00D81102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81102">
        <w:rPr>
          <w:rFonts w:ascii="Times New Roman" w:hAnsi="Times New Roman" w:cs="Times New Roman"/>
          <w:color w:val="000000"/>
          <w:sz w:val="28"/>
          <w:szCs w:val="28"/>
        </w:rPr>
        <w:t>После нанесения фона можно приступать к основному рисунку. Чтобы создавать четкие формы, нужно сначала капнуть небольшое количество краски, а затем придать ему форму шилом.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 xml:space="preserve">  Шило и гребень – важные части инструментов. Шило должно быть разных форм для более тонких и толстых контурных линий. Гребень служит для того, чтобы рисунок был ровным. Мастера при помощи гребня контролируют узор изображения. Один из самых главных инструментов - кисточка для разбрызгивания краски по воде. Для "вытягивания" краски в узор используются металлические палочки различной толщины и конский волос. Для узора, равномерного по всей поверхности жидкости, используются металлические "расчески" с различной толщиной зубчиков и расстоянием между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(показ)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>Когда рисунок на воде станет красивым - остается сд</w:t>
      </w:r>
      <w:r>
        <w:rPr>
          <w:rFonts w:ascii="Times New Roman" w:hAnsi="Times New Roman" w:cs="Times New Roman"/>
          <w:sz w:val="28"/>
          <w:szCs w:val="28"/>
        </w:rPr>
        <w:t>елать отпечаток на бумагу. Беру</w:t>
      </w:r>
      <w:r w:rsidRPr="00885DDE">
        <w:rPr>
          <w:rFonts w:ascii="Times New Roman" w:hAnsi="Times New Roman" w:cs="Times New Roman"/>
          <w:sz w:val="28"/>
          <w:szCs w:val="28"/>
        </w:rPr>
        <w:t xml:space="preserve"> лист бумаги двумя </w:t>
      </w:r>
      <w:r>
        <w:rPr>
          <w:rFonts w:ascii="Times New Roman" w:hAnsi="Times New Roman" w:cs="Times New Roman"/>
          <w:sz w:val="28"/>
          <w:szCs w:val="28"/>
        </w:rPr>
        <w:t xml:space="preserve">руками, прогибаю дугой. Один край опускаю на воду и медленно опускаю второй край, чтоб не было </w:t>
      </w:r>
      <w:r w:rsidRPr="00885DDE">
        <w:rPr>
          <w:rFonts w:ascii="Times New Roman" w:hAnsi="Times New Roman" w:cs="Times New Roman"/>
          <w:sz w:val="28"/>
          <w:szCs w:val="28"/>
        </w:rPr>
        <w:t>воздушных пузырей и лист лег на поверхность воды.  Через нес</w:t>
      </w:r>
      <w:r>
        <w:rPr>
          <w:rFonts w:ascii="Times New Roman" w:hAnsi="Times New Roman" w:cs="Times New Roman"/>
          <w:sz w:val="28"/>
          <w:szCs w:val="28"/>
        </w:rPr>
        <w:t>колько секунд  аккуратно снимаю. Затем просушиваю</w:t>
      </w:r>
      <w:r w:rsidRPr="00885DDE">
        <w:rPr>
          <w:rFonts w:ascii="Times New Roman" w:hAnsi="Times New Roman" w:cs="Times New Roman"/>
          <w:sz w:val="28"/>
          <w:szCs w:val="28"/>
        </w:rPr>
        <w:t xml:space="preserve"> картину в сухом проветриваемом помещении.</w:t>
      </w:r>
      <w:r w:rsidRPr="00885DDE">
        <w:rPr>
          <w:rFonts w:ascii="Times New Roman" w:hAnsi="Times New Roman" w:cs="Times New Roman"/>
          <w:sz w:val="28"/>
          <w:szCs w:val="28"/>
        </w:rPr>
        <w:tab/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hAnsi="Times New Roman" w:cs="Times New Roman"/>
          <w:sz w:val="28"/>
          <w:szCs w:val="28"/>
        </w:rPr>
        <w:t>, созданное при помощи техники Э</w:t>
      </w:r>
      <w:r w:rsidRPr="00885DDE">
        <w:rPr>
          <w:rFonts w:ascii="Times New Roman" w:hAnsi="Times New Roman" w:cs="Times New Roman"/>
          <w:sz w:val="28"/>
          <w:szCs w:val="28"/>
        </w:rPr>
        <w:t xml:space="preserve">бру, можно переводить не только на бумагу, но и на ткань, стекло, дерево и керамику. Это позволит украсить интерьер, одежду и аксессуары неповторимыми рисунками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9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>В Эбру прекрасно то, что даже человек,   совершенно не умеющий рисовать,  с первого раза создает что-то красивое…</w:t>
      </w:r>
    </w:p>
    <w:p w:rsidR="00C977B0" w:rsidRPr="00885DDE" w:rsidRDefault="00C977B0" w:rsidP="00885DDE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885D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10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  <w:r w:rsidRPr="00885DDE">
        <w:rPr>
          <w:rFonts w:ascii="Times New Roman" w:hAnsi="Times New Roman" w:cs="Times New Roman"/>
          <w:sz w:val="28"/>
          <w:szCs w:val="28"/>
        </w:rPr>
        <w:t>В Эбру самое ценное – это не сама картина, которую Вы можете нарисовать, а то, что эту картину никто уже не сможет повторить.</w:t>
      </w:r>
    </w:p>
    <w:p w:rsidR="00C977B0" w:rsidRPr="00885DDE" w:rsidRDefault="00C977B0" w:rsidP="00885DDE">
      <w:pPr>
        <w:rPr>
          <w:rFonts w:ascii="Times New Roman" w:hAnsi="Times New Roman" w:cs="Times New Roman"/>
          <w:sz w:val="28"/>
          <w:szCs w:val="28"/>
        </w:rPr>
      </w:pPr>
    </w:p>
    <w:sectPr w:rsidR="00C977B0" w:rsidRPr="00885DDE" w:rsidSect="00EF3079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92C"/>
    <w:multiLevelType w:val="hybridMultilevel"/>
    <w:tmpl w:val="ECFC2F6E"/>
    <w:lvl w:ilvl="0" w:tplc="58485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C62A7"/>
    <w:multiLevelType w:val="hybridMultilevel"/>
    <w:tmpl w:val="5880A8FA"/>
    <w:lvl w:ilvl="0" w:tplc="DE329E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02533"/>
    <w:multiLevelType w:val="hybridMultilevel"/>
    <w:tmpl w:val="3A0412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A3168"/>
    <w:multiLevelType w:val="hybridMultilevel"/>
    <w:tmpl w:val="64C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1B490C"/>
    <w:multiLevelType w:val="hybridMultilevel"/>
    <w:tmpl w:val="C9881B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827"/>
    <w:rsid w:val="000544E0"/>
    <w:rsid w:val="00054EF0"/>
    <w:rsid w:val="000C3827"/>
    <w:rsid w:val="000F2ADD"/>
    <w:rsid w:val="00125D05"/>
    <w:rsid w:val="002C0473"/>
    <w:rsid w:val="002D5A78"/>
    <w:rsid w:val="002E0C3B"/>
    <w:rsid w:val="003320DA"/>
    <w:rsid w:val="0037037E"/>
    <w:rsid w:val="003D1692"/>
    <w:rsid w:val="003D49C0"/>
    <w:rsid w:val="004852B1"/>
    <w:rsid w:val="005642A3"/>
    <w:rsid w:val="00594E77"/>
    <w:rsid w:val="005B32BB"/>
    <w:rsid w:val="00663FD6"/>
    <w:rsid w:val="00664B40"/>
    <w:rsid w:val="006867A9"/>
    <w:rsid w:val="006D7705"/>
    <w:rsid w:val="006E1F47"/>
    <w:rsid w:val="007432BB"/>
    <w:rsid w:val="00745937"/>
    <w:rsid w:val="00794335"/>
    <w:rsid w:val="00813735"/>
    <w:rsid w:val="00885609"/>
    <w:rsid w:val="00885DDE"/>
    <w:rsid w:val="008C6665"/>
    <w:rsid w:val="0091466F"/>
    <w:rsid w:val="00915569"/>
    <w:rsid w:val="00940D99"/>
    <w:rsid w:val="009456E6"/>
    <w:rsid w:val="0098177C"/>
    <w:rsid w:val="009A2E96"/>
    <w:rsid w:val="009D7B81"/>
    <w:rsid w:val="00A04202"/>
    <w:rsid w:val="00AA1FD6"/>
    <w:rsid w:val="00AD7D38"/>
    <w:rsid w:val="00B62BCB"/>
    <w:rsid w:val="00BB7D46"/>
    <w:rsid w:val="00BF3A9C"/>
    <w:rsid w:val="00C20C40"/>
    <w:rsid w:val="00C31A0D"/>
    <w:rsid w:val="00C977B0"/>
    <w:rsid w:val="00D337DB"/>
    <w:rsid w:val="00D34ECE"/>
    <w:rsid w:val="00D46F43"/>
    <w:rsid w:val="00D81102"/>
    <w:rsid w:val="00E30576"/>
    <w:rsid w:val="00E50AB5"/>
    <w:rsid w:val="00EF3079"/>
    <w:rsid w:val="00F21689"/>
    <w:rsid w:val="00F908FA"/>
    <w:rsid w:val="00FF315B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E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13735"/>
  </w:style>
  <w:style w:type="character" w:styleId="Strong">
    <w:name w:val="Strong"/>
    <w:basedOn w:val="DefaultParagraphFont"/>
    <w:uiPriority w:val="99"/>
    <w:qFormat/>
    <w:locked/>
    <w:rsid w:val="00885DDE"/>
    <w:rPr>
      <w:b/>
      <w:bCs/>
    </w:rPr>
  </w:style>
  <w:style w:type="paragraph" w:styleId="NormalWeb">
    <w:name w:val="Normal (Web)"/>
    <w:basedOn w:val="Normal"/>
    <w:uiPriority w:val="99"/>
    <w:rsid w:val="00885D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3</Pages>
  <Words>803</Words>
  <Characters>4579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13</cp:revision>
  <cp:lastPrinted>2018-10-13T14:46:00Z</cp:lastPrinted>
  <dcterms:created xsi:type="dcterms:W3CDTF">2018-10-08T09:37:00Z</dcterms:created>
  <dcterms:modified xsi:type="dcterms:W3CDTF">2018-10-24T09:27:00Z</dcterms:modified>
</cp:coreProperties>
</file>