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80" w:rsidRDefault="00733B80" w:rsidP="00733B80">
      <w:pPr>
        <w:rPr>
          <w:b/>
          <w:sz w:val="24"/>
          <w:szCs w:val="24"/>
        </w:rPr>
      </w:pPr>
      <w:r w:rsidRPr="00733B80">
        <w:rPr>
          <w:b/>
          <w:noProof/>
          <w:sz w:val="24"/>
          <w:szCs w:val="24"/>
        </w:rPr>
        <w:drawing>
          <wp:inline distT="0" distB="0" distL="0" distR="0">
            <wp:extent cx="6622473" cy="9105900"/>
            <wp:effectExtent l="0" t="3492" r="3492" b="3493"/>
            <wp:docPr id="1" name="Рисунок 1" descr="C:\Users\USER\Desktop\КТП нем яз 2021-2022г\скан\ктп 4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ТП нем яз 2021-2022г\скан\ктп 4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23027" cy="910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B80" w:rsidRPr="00733B80" w:rsidRDefault="00733B80" w:rsidP="00733B80">
      <w:pPr>
        <w:rPr>
          <w:b/>
          <w:sz w:val="24"/>
          <w:szCs w:val="24"/>
        </w:rPr>
      </w:pPr>
      <w:r w:rsidRPr="00733B80">
        <w:rPr>
          <w:b/>
          <w:sz w:val="24"/>
          <w:szCs w:val="24"/>
        </w:rPr>
        <w:lastRenderedPageBreak/>
        <w:t xml:space="preserve">Планируемые результаты освоения учебного предмета, курса. </w:t>
      </w:r>
    </w:p>
    <w:p w:rsidR="00733B80" w:rsidRPr="001A05CF" w:rsidRDefault="00733B80" w:rsidP="00733B80">
      <w:pPr>
        <w:rPr>
          <w:sz w:val="24"/>
          <w:szCs w:val="24"/>
        </w:rPr>
      </w:pPr>
      <w:r w:rsidRPr="001A05CF">
        <w:rPr>
          <w:sz w:val="24"/>
          <w:szCs w:val="24"/>
        </w:rPr>
        <w:t xml:space="preserve">         Личностные результаты:  освоение социальной роли обучающегося, развитие мотивов учебной деятельности и формирование личностного смысла учения; развитие  самостоятельности  и  личной  ответственности за свои поступки, в том числе в процессе учения; 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  изменяющемся и развивающемся мире;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формирование уважительного отношения к иному мнению, истории и культуре других народов; 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  <w:proofErr w:type="spellStart"/>
      <w:r w:rsidRPr="001A05CF">
        <w:rPr>
          <w:sz w:val="24"/>
          <w:szCs w:val="24"/>
        </w:rPr>
        <w:t>Метапредметные</w:t>
      </w:r>
      <w:proofErr w:type="spellEnd"/>
      <w:r w:rsidRPr="001A05CF">
        <w:rPr>
          <w:sz w:val="24"/>
          <w:szCs w:val="24"/>
        </w:rPr>
        <w:t xml:space="preserve"> результаты:  овладение  способностью принимать и сохранять цели и задачи учебной деятельности, поиска средств </w:t>
      </w:r>
      <w:proofErr w:type="spellStart"/>
      <w:r w:rsidRPr="001A05CF">
        <w:rPr>
          <w:sz w:val="24"/>
          <w:szCs w:val="24"/>
        </w:rPr>
        <w:t>еѐ</w:t>
      </w:r>
      <w:proofErr w:type="spellEnd"/>
      <w:r w:rsidRPr="001A05CF">
        <w:rPr>
          <w:sz w:val="24"/>
          <w:szCs w:val="24"/>
        </w:rPr>
        <w:t xml:space="preserve"> осуществления; освоение способов решения проблем творческого и поискового характера; формирование умения планировать, контролировать и оценивать учебные действия в соответствии с поставленной задачей и условиями </w:t>
      </w:r>
      <w:proofErr w:type="spellStart"/>
      <w:r w:rsidRPr="001A05CF">
        <w:rPr>
          <w:sz w:val="24"/>
          <w:szCs w:val="24"/>
        </w:rPr>
        <w:t>еѐ</w:t>
      </w:r>
      <w:proofErr w:type="spellEnd"/>
      <w:r w:rsidRPr="001A05CF">
        <w:rPr>
          <w:sz w:val="24"/>
          <w:szCs w:val="24"/>
        </w:rPr>
        <w:t xml:space="preserve"> реализации; определять наиболее эффективные способы достижения результата; формирование умения понимать причины успеха/неуспеха учебной деятельности и способности конструктивно действовать даже в ситуациях неуспеха; освоение начальных форм рефлексии (самоконтроля, самоанализа, </w:t>
      </w:r>
      <w:proofErr w:type="spellStart"/>
      <w:r w:rsidRPr="001A05CF">
        <w:rPr>
          <w:sz w:val="24"/>
          <w:szCs w:val="24"/>
        </w:rPr>
        <w:t>саморегуляции</w:t>
      </w:r>
      <w:proofErr w:type="spellEnd"/>
      <w:r w:rsidRPr="001A05CF">
        <w:rPr>
          <w:sz w:val="24"/>
          <w:szCs w:val="24"/>
        </w:rPr>
        <w:t xml:space="preserve">, самооценки);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 строить речевое высказывание в соответствии с задачами коммуникации и составлять тексты в устной и письменной форме с </w:t>
      </w:r>
      <w:proofErr w:type="spellStart"/>
      <w:r w:rsidRPr="001A05CF">
        <w:rPr>
          <w:sz w:val="24"/>
          <w:szCs w:val="24"/>
        </w:rPr>
        <w:t>учѐтом</w:t>
      </w:r>
      <w:proofErr w:type="spellEnd"/>
      <w:r w:rsidRPr="001A05CF">
        <w:rPr>
          <w:sz w:val="24"/>
          <w:szCs w:val="24"/>
        </w:rPr>
        <w:t xml:space="preserve"> возможностей младших школьников; 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</w:t>
      </w:r>
      <w:proofErr w:type="spellStart"/>
      <w:r w:rsidRPr="001A05CF">
        <w:rPr>
          <w:sz w:val="24"/>
          <w:szCs w:val="24"/>
        </w:rPr>
        <w:t>своѐ</w:t>
      </w:r>
      <w:proofErr w:type="spellEnd"/>
      <w:r w:rsidRPr="001A05CF">
        <w:rPr>
          <w:sz w:val="24"/>
          <w:szCs w:val="24"/>
        </w:rPr>
        <w:t xml:space="preserve"> мнение и аргументировать свою точку зрения и оценку событий; умение работать в группе и определять общую цель и пути </w:t>
      </w:r>
      <w:proofErr w:type="spellStart"/>
      <w:r w:rsidRPr="001A05CF">
        <w:rPr>
          <w:sz w:val="24"/>
          <w:szCs w:val="24"/>
        </w:rPr>
        <w:t>еѐ</w:t>
      </w:r>
      <w:proofErr w:type="spellEnd"/>
      <w:r w:rsidRPr="001A05CF">
        <w:rPr>
          <w:sz w:val="24"/>
          <w:szCs w:val="24"/>
        </w:rPr>
        <w:t xml:space="preserve">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готовность конструктивно разрешать конфликты посредством </w:t>
      </w:r>
      <w:proofErr w:type="spellStart"/>
      <w:r w:rsidRPr="001A05CF">
        <w:rPr>
          <w:sz w:val="24"/>
          <w:szCs w:val="24"/>
        </w:rPr>
        <w:t>учѐта</w:t>
      </w:r>
      <w:proofErr w:type="spellEnd"/>
      <w:r w:rsidRPr="001A05CF">
        <w:rPr>
          <w:sz w:val="24"/>
          <w:szCs w:val="24"/>
        </w:rPr>
        <w:t xml:space="preserve"> интересов сторон и сотрудничества; овладение базовыми предметными и </w:t>
      </w:r>
      <w:proofErr w:type="spellStart"/>
      <w:r w:rsidRPr="001A05CF">
        <w:rPr>
          <w:sz w:val="24"/>
          <w:szCs w:val="24"/>
        </w:rPr>
        <w:t>межпредметными</w:t>
      </w:r>
      <w:proofErr w:type="spellEnd"/>
      <w:r w:rsidRPr="001A05CF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процессами; умение работать в материальной и информационной среде начального общего образования (в том числе с учебными моделями). Предметные результаты:  А. В </w:t>
      </w:r>
      <w:r w:rsidRPr="001A05CF">
        <w:rPr>
          <w:sz w:val="24"/>
          <w:szCs w:val="24"/>
        </w:rPr>
        <w:lastRenderedPageBreak/>
        <w:t xml:space="preserve">коммуникативной сфере: </w:t>
      </w:r>
    </w:p>
    <w:p w:rsidR="00733B80" w:rsidRPr="001A05CF" w:rsidRDefault="00733B80" w:rsidP="00733B80">
      <w:pPr>
        <w:rPr>
          <w:sz w:val="24"/>
          <w:szCs w:val="24"/>
        </w:rPr>
      </w:pPr>
      <w:r w:rsidRPr="001A05CF">
        <w:rPr>
          <w:sz w:val="24"/>
          <w:szCs w:val="24"/>
        </w:rPr>
        <w:t xml:space="preserve">   языковые представления и навыки (фонетические, орфографические, лексические и грамматические); говорение (элементарный диалог этикетного характера, диалог в доступных </w:t>
      </w:r>
      <w:proofErr w:type="spellStart"/>
      <w:r w:rsidRPr="001A05CF">
        <w:rPr>
          <w:sz w:val="24"/>
          <w:szCs w:val="24"/>
        </w:rPr>
        <w:t>ребѐнку</w:t>
      </w:r>
      <w:proofErr w:type="spellEnd"/>
      <w:r w:rsidRPr="001A05CF">
        <w:rPr>
          <w:sz w:val="24"/>
          <w:szCs w:val="24"/>
        </w:rPr>
        <w:t xml:space="preserve">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 </w:t>
      </w:r>
      <w:proofErr w:type="spellStart"/>
      <w:r w:rsidRPr="001A05CF">
        <w:rPr>
          <w:sz w:val="24"/>
          <w:szCs w:val="24"/>
        </w:rPr>
        <w:t>аудирование</w:t>
      </w:r>
      <w:proofErr w:type="spellEnd"/>
      <w:r w:rsidRPr="001A05CF">
        <w:rPr>
          <w:sz w:val="24"/>
          <w:szCs w:val="24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1A05CF">
        <w:rPr>
          <w:sz w:val="24"/>
          <w:szCs w:val="24"/>
        </w:rPr>
        <w:t>аудиотекстов</w:t>
      </w:r>
      <w:proofErr w:type="spellEnd"/>
      <w:r w:rsidRPr="001A05CF">
        <w:rPr>
          <w:sz w:val="24"/>
          <w:szCs w:val="24"/>
        </w:rPr>
        <w:t xml:space="preserve"> и видеофрагментов на знакомом учащимся языковом материале); чтение (воспринимать с пониманием тексты ограниченного </w:t>
      </w:r>
      <w:proofErr w:type="spellStart"/>
      <w:r w:rsidRPr="001A05CF">
        <w:rPr>
          <w:sz w:val="24"/>
          <w:szCs w:val="24"/>
        </w:rPr>
        <w:t>объѐма</w:t>
      </w:r>
      <w:proofErr w:type="spellEnd"/>
      <w:r w:rsidRPr="001A05CF">
        <w:rPr>
          <w:sz w:val="24"/>
          <w:szCs w:val="24"/>
        </w:rPr>
        <w:t xml:space="preserve">, соответствующие изученному тематическому материалу и интересам учащихся с соблюдением правил чтения и осмысленного интонирования); 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</w:t>
      </w:r>
      <w:proofErr w:type="spellStart"/>
      <w:r w:rsidRPr="001A05CF">
        <w:rPr>
          <w:sz w:val="24"/>
          <w:szCs w:val="24"/>
        </w:rPr>
        <w:t>объѐма</w:t>
      </w:r>
      <w:proofErr w:type="spellEnd"/>
      <w:r w:rsidRPr="001A05CF">
        <w:rPr>
          <w:sz w:val="24"/>
          <w:szCs w:val="24"/>
        </w:rPr>
        <w:t xml:space="preserve">); социокультурная </w:t>
      </w:r>
      <w:proofErr w:type="spellStart"/>
      <w:r w:rsidRPr="001A05CF">
        <w:rPr>
          <w:sz w:val="24"/>
          <w:szCs w:val="24"/>
        </w:rPr>
        <w:t>осведомлѐнность</w:t>
      </w:r>
      <w:proofErr w:type="spellEnd"/>
      <w:r w:rsidRPr="001A05CF">
        <w:rPr>
          <w:sz w:val="24"/>
          <w:szCs w:val="24"/>
        </w:rPr>
        <w:t xml:space="preserve"> (</w:t>
      </w:r>
      <w:proofErr w:type="spellStart"/>
      <w:r w:rsidRPr="001A05CF">
        <w:rPr>
          <w:sz w:val="24"/>
          <w:szCs w:val="24"/>
        </w:rPr>
        <w:t>немецкоговорящие</w:t>
      </w:r>
      <w:proofErr w:type="spellEnd"/>
      <w:r w:rsidRPr="001A05CF">
        <w:rPr>
          <w:sz w:val="24"/>
          <w:szCs w:val="24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  Б. В познавательной сфере: 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 умение выполнять задания по усвоенному образцу, включая составление собственных диалогических и монологических высказываний по изученной тематике;  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 умение использовать учебно-справочный материал в виде словарей, таблиц и схем для выполнения заданий разного типа;  осуществлять самооценку выполненных учебных заданий и подводить итоги усвоенным знаниям на основе заданий для самоконтроля.  В. В ценностно-ориентационной сфере: 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 Г. В эстетической сфере:  знакомство с образцами родной и зарубежной детской литературы, поэзии, фольклора и народного литературного творчества;  формирование эстетического вкуса в восприятии фрагментов родной и зарубежной детской литературы, стихов, песен и иллюстраций;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 Д. В трудовой сфере:  умение сохранять цели познавательной деятельности и следовать </w:t>
      </w:r>
      <w:proofErr w:type="spellStart"/>
      <w:r w:rsidRPr="001A05CF">
        <w:rPr>
          <w:sz w:val="24"/>
          <w:szCs w:val="24"/>
        </w:rPr>
        <w:t>еѐ</w:t>
      </w:r>
      <w:proofErr w:type="spellEnd"/>
      <w:r w:rsidRPr="001A05CF">
        <w:rPr>
          <w:sz w:val="24"/>
          <w:szCs w:val="24"/>
        </w:rPr>
        <w:t xml:space="preserve"> задачам при усвоении программного учебного материала и в самостоятельном учении;  готовность пользоваться доступными возрасту современными учебными технологиями, включая ИКТ, для повышения эффективности своего учебного труда; 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 Планируемые результаты освоения обучающимися программы во 2 классе Основная  цель обучения немецкому языку во 2 классе – развитие школьников средствами учебного предмета: их речевое и интеллектуальное развитие, развитие мотивации к изучению немецкого языка, развитие чувств и эмоций и в </w:t>
      </w:r>
      <w:proofErr w:type="spellStart"/>
      <w:r w:rsidRPr="001A05CF">
        <w:rPr>
          <w:sz w:val="24"/>
          <w:szCs w:val="24"/>
        </w:rPr>
        <w:t>определѐнной</w:t>
      </w:r>
      <w:proofErr w:type="spellEnd"/>
      <w:r w:rsidRPr="001A05CF">
        <w:rPr>
          <w:sz w:val="24"/>
          <w:szCs w:val="24"/>
        </w:rPr>
        <w:t xml:space="preserve"> мере ценностных ориентаций, творческих способностей и в конечном итоге способности и готовности </w:t>
      </w:r>
      <w:r w:rsidRPr="001A05CF">
        <w:rPr>
          <w:sz w:val="24"/>
          <w:szCs w:val="24"/>
        </w:rPr>
        <w:lastRenderedPageBreak/>
        <w:t xml:space="preserve">осуществлять самое элементарное общение на немецком языке в рамках очень ограниченного числа наиболее </w:t>
      </w:r>
      <w:proofErr w:type="spellStart"/>
      <w:r w:rsidRPr="001A05CF">
        <w:rPr>
          <w:sz w:val="24"/>
          <w:szCs w:val="24"/>
        </w:rPr>
        <w:t>распространѐнных</w:t>
      </w:r>
      <w:proofErr w:type="spellEnd"/>
      <w:r w:rsidRPr="001A05CF">
        <w:rPr>
          <w:sz w:val="24"/>
          <w:szCs w:val="24"/>
        </w:rPr>
        <w:t xml:space="preserve"> стандартных ситуаций общения. В соответствии с федеральным государственным образовательным  стандартом начального образования выделяются следующие группы планируемых результатов: личностные, </w:t>
      </w:r>
      <w:proofErr w:type="spellStart"/>
      <w:r w:rsidRPr="001A05CF">
        <w:rPr>
          <w:sz w:val="24"/>
          <w:szCs w:val="24"/>
        </w:rPr>
        <w:t>метапредметные</w:t>
      </w:r>
      <w:proofErr w:type="spellEnd"/>
      <w:r w:rsidRPr="001A05CF">
        <w:rPr>
          <w:sz w:val="24"/>
          <w:szCs w:val="24"/>
        </w:rPr>
        <w:t xml:space="preserve"> и предметные.  Личностные результаты: Осознание своей сознательной роли школьника, ученика, одноклассника. Формирование таких интеллектуальных операций, как анализ, сравнение, начальных умений </w:t>
      </w:r>
      <w:proofErr w:type="spellStart"/>
      <w:r w:rsidRPr="001A05CF">
        <w:rPr>
          <w:sz w:val="24"/>
          <w:szCs w:val="24"/>
        </w:rPr>
        <w:t>словеснологического</w:t>
      </w:r>
      <w:proofErr w:type="spellEnd"/>
      <w:r w:rsidRPr="001A05CF">
        <w:rPr>
          <w:sz w:val="24"/>
          <w:szCs w:val="24"/>
        </w:rPr>
        <w:t xml:space="preserve"> мышления, смысловой памяти, начальных организационных умений. Развитие общего представления о мире как многоязычном и поликультурном сообществе (осознание себя гражданином свое страны), осознание языка, в том числе иностранного, как основного средства общения между людьми, знакомство с миром зарубежных сверстников с использованием средств немецкого языка (через детский фольклор, некоторые образцы детской художественной литературы, традиции) в пределах, доступных второклассникам.   </w:t>
      </w:r>
      <w:proofErr w:type="spellStart"/>
      <w:r w:rsidRPr="001A05CF">
        <w:rPr>
          <w:sz w:val="24"/>
          <w:szCs w:val="24"/>
        </w:rPr>
        <w:t>Метапредметные</w:t>
      </w:r>
      <w:proofErr w:type="spellEnd"/>
      <w:r w:rsidRPr="001A05CF">
        <w:rPr>
          <w:sz w:val="24"/>
          <w:szCs w:val="24"/>
        </w:rPr>
        <w:t xml:space="preserve"> результаты Развитие познавательной, эмоциональной и волевой сфер младшего школьника, формирование мотивации к изучению иностранного языка. Развитие умения взаимодействовать с окружающими при выполнении разных ролей в пределах речевых потребностей и возможностей младшего школьника. Умение работать в группе. Развитие коммуникативных способностей школьника, умение выбирать адекватные языковые и речевые средства для успешного решения элементарной коммуникативной задачи. Овладение умением координированной работы с разными компонентами учебно-методического комплекта (учебником, рабочей тетрадью, аудиодиском и т.д.)  Предметные результаты К концу 2 класса учащиеся должны достичь исходного уровня коммуникации. Это предусматривает развитие умений решать следующие элементарные учебные и собственно коммуникативные  задачи – как промежуточные, так и конечные для данного года обучения. Учащиеся должны уметь решать коммуникативные задачи: при чтении с полным пониманием читаемого (над другими видами чтения работа целенаправленно не </w:t>
      </w:r>
      <w:proofErr w:type="spellStart"/>
      <w:r w:rsidRPr="001A05CF">
        <w:rPr>
          <w:sz w:val="24"/>
          <w:szCs w:val="24"/>
        </w:rPr>
        <w:t>ведѐтся</w:t>
      </w:r>
      <w:proofErr w:type="spellEnd"/>
      <w:r w:rsidRPr="001A05CF">
        <w:rPr>
          <w:sz w:val="24"/>
          <w:szCs w:val="24"/>
        </w:rPr>
        <w:t xml:space="preserve">) в области </w:t>
      </w:r>
      <w:proofErr w:type="spellStart"/>
      <w:r w:rsidRPr="001A05CF">
        <w:rPr>
          <w:sz w:val="24"/>
          <w:szCs w:val="24"/>
        </w:rPr>
        <w:t>аудирования</w:t>
      </w:r>
      <w:proofErr w:type="spellEnd"/>
      <w:r w:rsidRPr="001A05CF">
        <w:rPr>
          <w:sz w:val="24"/>
          <w:szCs w:val="24"/>
        </w:rPr>
        <w:t xml:space="preserve"> (понимать в целом основное содержание сообщения учителя, диктора, включающего некоторые незнакомые явления, благодаря владению основными </w:t>
      </w:r>
      <w:proofErr w:type="spellStart"/>
      <w:r w:rsidRPr="001A05CF">
        <w:rPr>
          <w:sz w:val="24"/>
          <w:szCs w:val="24"/>
        </w:rPr>
        <w:t>приѐмами</w:t>
      </w:r>
      <w:proofErr w:type="spellEnd"/>
      <w:r w:rsidRPr="001A05CF">
        <w:rPr>
          <w:sz w:val="24"/>
          <w:szCs w:val="24"/>
        </w:rPr>
        <w:t xml:space="preserve"> смыслового распознавания текста и при восприятии на слух. Иметь представление о некоторых основополагающих языковых правилах, например, о порядке слов в немецком простом предложении, о наличии артикля, об особенностях спряжения и т.п., и опираться на них, оформляя свою речь.   Речевые умения Говорение 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–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 – уметь задавать вопросы: кто? что? когда? где? куда?; диалог-побуждение к действию – уметь обратиться с просьбой и выразить готовность или отказ </w:t>
      </w:r>
      <w:proofErr w:type="spellStart"/>
      <w:r w:rsidRPr="001A05CF">
        <w:rPr>
          <w:sz w:val="24"/>
          <w:szCs w:val="24"/>
        </w:rPr>
        <w:t>еѐ</w:t>
      </w:r>
      <w:proofErr w:type="spellEnd"/>
      <w:r w:rsidRPr="001A05CF">
        <w:rPr>
          <w:sz w:val="24"/>
          <w:szCs w:val="24"/>
        </w:rPr>
        <w:t xml:space="preserve"> выполнить, используя побудительные предложения. </w:t>
      </w:r>
      <w:proofErr w:type="spellStart"/>
      <w:r w:rsidRPr="001A05CF">
        <w:rPr>
          <w:sz w:val="24"/>
          <w:szCs w:val="24"/>
        </w:rPr>
        <w:t>Объѐм</w:t>
      </w:r>
      <w:proofErr w:type="spellEnd"/>
      <w:r w:rsidRPr="001A05CF">
        <w:rPr>
          <w:sz w:val="24"/>
          <w:szCs w:val="24"/>
        </w:rPr>
        <w:t xml:space="preserve"> диалогического высказывания – 2-3 реплики с каждой стороны. Составление небольших монологических высказываний: рассказ о себе, </w:t>
      </w:r>
      <w:proofErr w:type="spellStart"/>
      <w:r w:rsidRPr="001A05CF">
        <w:rPr>
          <w:sz w:val="24"/>
          <w:szCs w:val="24"/>
        </w:rPr>
        <w:t>своѐм</w:t>
      </w:r>
      <w:proofErr w:type="spellEnd"/>
      <w:r w:rsidRPr="001A05CF">
        <w:rPr>
          <w:sz w:val="24"/>
          <w:szCs w:val="24"/>
        </w:rPr>
        <w:t xml:space="preserve"> друге, своей семье; описание персонажей прочитанной сказки с опорой на картинку. </w:t>
      </w:r>
      <w:proofErr w:type="spellStart"/>
      <w:r w:rsidRPr="001A05CF">
        <w:rPr>
          <w:sz w:val="24"/>
          <w:szCs w:val="24"/>
        </w:rPr>
        <w:t>Объѐм</w:t>
      </w:r>
      <w:proofErr w:type="spellEnd"/>
      <w:r w:rsidRPr="001A05CF">
        <w:rPr>
          <w:sz w:val="24"/>
          <w:szCs w:val="24"/>
        </w:rPr>
        <w:t xml:space="preserve"> монологического высказывания – 5-6 фраз. </w:t>
      </w:r>
      <w:proofErr w:type="spellStart"/>
      <w:r w:rsidRPr="001A05CF">
        <w:rPr>
          <w:sz w:val="24"/>
          <w:szCs w:val="24"/>
        </w:rPr>
        <w:t>Аудирование</w:t>
      </w:r>
      <w:proofErr w:type="spellEnd"/>
      <w:r w:rsidRPr="001A05CF">
        <w:rPr>
          <w:sz w:val="24"/>
          <w:szCs w:val="24"/>
        </w:rPr>
        <w:t xml:space="preserve"> 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 Время звучания текста для </w:t>
      </w:r>
      <w:proofErr w:type="spellStart"/>
      <w:r w:rsidRPr="001A05CF">
        <w:rPr>
          <w:sz w:val="24"/>
          <w:szCs w:val="24"/>
        </w:rPr>
        <w:t>аудирования</w:t>
      </w:r>
      <w:proofErr w:type="spellEnd"/>
      <w:r w:rsidRPr="001A05CF">
        <w:rPr>
          <w:sz w:val="24"/>
          <w:szCs w:val="24"/>
        </w:rPr>
        <w:t xml:space="preserve"> – до 1 минуты. Чтение </w:t>
      </w:r>
      <w:proofErr w:type="spellStart"/>
      <w:r w:rsidRPr="001A05CF">
        <w:rPr>
          <w:sz w:val="24"/>
          <w:szCs w:val="24"/>
        </w:rPr>
        <w:t>Чтение</w:t>
      </w:r>
      <w:proofErr w:type="spellEnd"/>
      <w:r w:rsidRPr="001A05CF">
        <w:rPr>
          <w:sz w:val="24"/>
          <w:szCs w:val="24"/>
        </w:rPr>
        <w:t xml:space="preserve"> вслух небольших текстов, построенных на изучаемом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текстов, содержащих отдельные незнакомые слова; нахождение в тексте необходимой информации. Использование двуязычного словаря учебника. </w:t>
      </w:r>
      <w:proofErr w:type="spellStart"/>
      <w:r w:rsidRPr="001A05CF">
        <w:rPr>
          <w:sz w:val="24"/>
          <w:szCs w:val="24"/>
        </w:rPr>
        <w:t>Объѐм</w:t>
      </w:r>
      <w:proofErr w:type="spellEnd"/>
      <w:r w:rsidRPr="001A05CF">
        <w:rPr>
          <w:sz w:val="24"/>
          <w:szCs w:val="24"/>
        </w:rPr>
        <w:t xml:space="preserve"> текстов – примерно 100 слов (без </w:t>
      </w:r>
      <w:proofErr w:type="spellStart"/>
      <w:r w:rsidRPr="001A05CF">
        <w:rPr>
          <w:sz w:val="24"/>
          <w:szCs w:val="24"/>
        </w:rPr>
        <w:t>учѐта</w:t>
      </w:r>
      <w:proofErr w:type="spellEnd"/>
      <w:r w:rsidRPr="001A05CF">
        <w:rPr>
          <w:sz w:val="24"/>
          <w:szCs w:val="24"/>
        </w:rPr>
        <w:t xml:space="preserve"> артиклей). Письмо и письменная речь Списывание текста; вписывание в текст и выписывание из него слов, словосочетаний. </w:t>
      </w:r>
      <w:r w:rsidRPr="001A05CF">
        <w:rPr>
          <w:sz w:val="24"/>
          <w:szCs w:val="24"/>
        </w:rPr>
        <w:lastRenderedPageBreak/>
        <w:t xml:space="preserve">Написание с опорой на образец поздравления, короткого личного письма.   </w:t>
      </w:r>
    </w:p>
    <w:p w:rsidR="00733B80" w:rsidRPr="001A05CF" w:rsidRDefault="00733B80" w:rsidP="00733B80">
      <w:pPr>
        <w:rPr>
          <w:sz w:val="24"/>
          <w:szCs w:val="24"/>
        </w:rPr>
      </w:pPr>
      <w:r w:rsidRPr="001A05CF">
        <w:rPr>
          <w:sz w:val="24"/>
          <w:szCs w:val="24"/>
        </w:rPr>
        <w:t xml:space="preserve">Языковые знания и навыки (практическое усвоение) Графика и орфография Все буквы алфавита, основные буквосочетания и звукобуквенные соответствия. Основные правила чтения и орфографии. Написание наиболее употребительных слов, вошедших в активный словарь. Фонетическая сторона речи Адекватное произношение и различение на слух всех звуков и основных звукосочетаний немецкого языка. Соблюдение норм произношения гласных и согласных звуков: долгота и краткость гласных, </w:t>
      </w:r>
      <w:proofErr w:type="spellStart"/>
      <w:r w:rsidRPr="001A05CF">
        <w:rPr>
          <w:sz w:val="24"/>
          <w:szCs w:val="24"/>
        </w:rPr>
        <w:t>твѐрдый</w:t>
      </w:r>
      <w:proofErr w:type="spellEnd"/>
      <w:r w:rsidRPr="001A05CF">
        <w:rPr>
          <w:sz w:val="24"/>
          <w:szCs w:val="24"/>
        </w:rPr>
        <w:t xml:space="preserve"> приступ, оглушение согласных в конце слога, слова, отсутствие палатализации согласных перед гласными переднего ряда. Ударение в слове и в предложении. Интонация утвердительного, вопросительного и побудительного предложений. Лексическая сторона речи Лексические единицы, обслуживающие ситуации общения в пределах тематики начальной школы, в </w:t>
      </w:r>
      <w:proofErr w:type="spellStart"/>
      <w:r w:rsidRPr="001A05CF">
        <w:rPr>
          <w:sz w:val="24"/>
          <w:szCs w:val="24"/>
        </w:rPr>
        <w:t>объѐме</w:t>
      </w:r>
      <w:proofErr w:type="spellEnd"/>
      <w:r w:rsidRPr="001A05CF">
        <w:rPr>
          <w:sz w:val="24"/>
          <w:szCs w:val="24"/>
        </w:rPr>
        <w:t xml:space="preserve"> 70 лексических единиц для двустороннего усвоения: простейшие устойчивые словосочетания, оценочная лексика и реплики-клише как элементы речевого этикета, отражающие культуру стран изучаемого языка. Начальное представление о способах словообразования. Интернациональные слова. Грамматическая сторона речи Основные коммуникативные типы предложения: повествовательное, побудительное, вопросительное. Общий и специальный вопрос. Вопросительные слова. Порядок слов в предложении. Утвердительное и отрицательное предложения. Предложения с простым глагольным сказуемым, с составным именным и составным глагольным сказуемыми. Безличные предложения. </w:t>
      </w:r>
      <w:proofErr w:type="spellStart"/>
      <w:r w:rsidRPr="001A05CF">
        <w:rPr>
          <w:sz w:val="24"/>
          <w:szCs w:val="24"/>
        </w:rPr>
        <w:t>Нераспространѐнные</w:t>
      </w:r>
      <w:proofErr w:type="spellEnd"/>
      <w:r w:rsidRPr="001A05CF">
        <w:rPr>
          <w:sz w:val="24"/>
          <w:szCs w:val="24"/>
        </w:rPr>
        <w:t xml:space="preserve"> и </w:t>
      </w:r>
      <w:proofErr w:type="spellStart"/>
      <w:r w:rsidRPr="001A05CF">
        <w:rPr>
          <w:sz w:val="24"/>
          <w:szCs w:val="24"/>
        </w:rPr>
        <w:t>распространѐнные</w:t>
      </w:r>
      <w:proofErr w:type="spellEnd"/>
      <w:r w:rsidRPr="001A05CF">
        <w:rPr>
          <w:sz w:val="24"/>
          <w:szCs w:val="24"/>
        </w:rPr>
        <w:t xml:space="preserve"> предложения. </w:t>
      </w:r>
      <w:proofErr w:type="spellStart"/>
      <w:r w:rsidRPr="001A05CF">
        <w:rPr>
          <w:sz w:val="24"/>
          <w:szCs w:val="24"/>
        </w:rPr>
        <w:t>Сложносочинѐнные</w:t>
      </w:r>
      <w:proofErr w:type="spellEnd"/>
      <w:r w:rsidRPr="001A05CF">
        <w:rPr>
          <w:sz w:val="24"/>
          <w:szCs w:val="24"/>
        </w:rPr>
        <w:t xml:space="preserve"> предложения с союзами </w:t>
      </w:r>
      <w:proofErr w:type="spellStart"/>
      <w:r w:rsidRPr="001A05CF">
        <w:rPr>
          <w:sz w:val="24"/>
          <w:szCs w:val="24"/>
        </w:rPr>
        <w:t>und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aber</w:t>
      </w:r>
      <w:proofErr w:type="spellEnd"/>
      <w:r w:rsidRPr="001A05CF">
        <w:rPr>
          <w:sz w:val="24"/>
          <w:szCs w:val="24"/>
        </w:rPr>
        <w:t xml:space="preserve">. Спряжение слабых и некоторых сильных глаголов в </w:t>
      </w:r>
      <w:proofErr w:type="spellStart"/>
      <w:r w:rsidRPr="001A05CF">
        <w:rPr>
          <w:sz w:val="24"/>
          <w:szCs w:val="24"/>
        </w:rPr>
        <w:t>Prasens</w:t>
      </w:r>
      <w:proofErr w:type="spellEnd"/>
      <w:r w:rsidRPr="001A05CF">
        <w:rPr>
          <w:sz w:val="24"/>
          <w:szCs w:val="24"/>
        </w:rPr>
        <w:t xml:space="preserve">. Спряжение модальных глаголов. </w:t>
      </w:r>
      <w:proofErr w:type="spellStart"/>
      <w:r w:rsidRPr="001A05CF">
        <w:rPr>
          <w:sz w:val="24"/>
          <w:szCs w:val="24"/>
        </w:rPr>
        <w:t>Неопределѐнная</w:t>
      </w:r>
      <w:proofErr w:type="spellEnd"/>
      <w:r w:rsidRPr="001A05CF">
        <w:rPr>
          <w:sz w:val="24"/>
          <w:szCs w:val="24"/>
        </w:rPr>
        <w:t xml:space="preserve"> форма глаголов. Повелительное наклонение наиболее </w:t>
      </w:r>
      <w:proofErr w:type="spellStart"/>
      <w:r w:rsidRPr="001A05CF">
        <w:rPr>
          <w:sz w:val="24"/>
          <w:szCs w:val="24"/>
        </w:rPr>
        <w:t>распространѐнных</w:t>
      </w:r>
      <w:proofErr w:type="spellEnd"/>
      <w:r w:rsidRPr="001A05CF">
        <w:rPr>
          <w:sz w:val="24"/>
          <w:szCs w:val="24"/>
        </w:rPr>
        <w:t xml:space="preserve"> глаголов в утвердительной и отрицательной форме. Существительные мужского и женского рода ед. и мн. числа с </w:t>
      </w:r>
      <w:proofErr w:type="spellStart"/>
      <w:r w:rsidRPr="001A05CF">
        <w:rPr>
          <w:sz w:val="24"/>
          <w:szCs w:val="24"/>
        </w:rPr>
        <w:t>определѐнным</w:t>
      </w:r>
      <w:proofErr w:type="spellEnd"/>
      <w:r w:rsidRPr="001A05CF">
        <w:rPr>
          <w:sz w:val="24"/>
          <w:szCs w:val="24"/>
        </w:rPr>
        <w:t xml:space="preserve"> и </w:t>
      </w:r>
      <w:proofErr w:type="spellStart"/>
      <w:r w:rsidRPr="001A05CF">
        <w:rPr>
          <w:sz w:val="24"/>
          <w:szCs w:val="24"/>
        </w:rPr>
        <w:t>неопределѐнным</w:t>
      </w:r>
      <w:proofErr w:type="spellEnd"/>
      <w:r w:rsidRPr="001A05CF">
        <w:rPr>
          <w:sz w:val="24"/>
          <w:szCs w:val="24"/>
        </w:rPr>
        <w:t xml:space="preserve"> артиклем. Склонение существительных. Местоимения личные, притяжательные, указательные. Качественные прилагательные. Количественные до 100 и порядковые числительные до 30. Отрицания </w:t>
      </w:r>
      <w:proofErr w:type="spellStart"/>
      <w:r w:rsidRPr="001A05CF">
        <w:rPr>
          <w:sz w:val="24"/>
          <w:szCs w:val="24"/>
        </w:rPr>
        <w:t>kein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nicht</w:t>
      </w:r>
      <w:proofErr w:type="spellEnd"/>
      <w:r w:rsidRPr="001A05CF">
        <w:rPr>
          <w:sz w:val="24"/>
          <w:szCs w:val="24"/>
        </w:rPr>
        <w:t>. Наиболее употребительные предлоги (</w:t>
      </w:r>
      <w:proofErr w:type="spellStart"/>
      <w:r w:rsidRPr="001A05CF">
        <w:rPr>
          <w:sz w:val="24"/>
          <w:szCs w:val="24"/>
        </w:rPr>
        <w:t>in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auf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neben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mit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uber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nach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zwischen</w:t>
      </w:r>
      <w:proofErr w:type="spellEnd"/>
      <w:r w:rsidRPr="001A05CF">
        <w:rPr>
          <w:sz w:val="24"/>
          <w:szCs w:val="24"/>
        </w:rPr>
        <w:t xml:space="preserve">). </w:t>
      </w:r>
    </w:p>
    <w:p w:rsidR="001A05CF" w:rsidRPr="001A05CF" w:rsidRDefault="001A05CF" w:rsidP="001A05CF">
      <w:pPr>
        <w:rPr>
          <w:b/>
          <w:sz w:val="24"/>
          <w:szCs w:val="24"/>
        </w:rPr>
      </w:pPr>
    </w:p>
    <w:p w:rsidR="001A05CF" w:rsidRPr="001A05CF" w:rsidRDefault="001A05CF" w:rsidP="001A05CF">
      <w:pPr>
        <w:rPr>
          <w:b/>
          <w:sz w:val="24"/>
          <w:szCs w:val="24"/>
        </w:rPr>
      </w:pPr>
      <w:r w:rsidRPr="001A05CF">
        <w:rPr>
          <w:b/>
          <w:sz w:val="24"/>
          <w:szCs w:val="24"/>
        </w:rPr>
        <w:t xml:space="preserve">Содержание учебного курса 4 </w:t>
      </w:r>
      <w:proofErr w:type="spellStart"/>
      <w:r w:rsidRPr="001A05CF">
        <w:rPr>
          <w:b/>
          <w:sz w:val="24"/>
          <w:szCs w:val="24"/>
        </w:rPr>
        <w:t>кл</w:t>
      </w:r>
      <w:proofErr w:type="spellEnd"/>
      <w:r w:rsidRPr="001A05CF">
        <w:rPr>
          <w:b/>
          <w:sz w:val="24"/>
          <w:szCs w:val="24"/>
        </w:rPr>
        <w:t xml:space="preserve"> </w:t>
      </w:r>
    </w:p>
    <w:p w:rsidR="001A05CF" w:rsidRPr="001A05CF" w:rsidRDefault="001A05CF" w:rsidP="001A05CF">
      <w:pPr>
        <w:rPr>
          <w:sz w:val="24"/>
          <w:szCs w:val="24"/>
        </w:rPr>
      </w:pPr>
      <w:r w:rsidRPr="001A05CF">
        <w:rPr>
          <w:sz w:val="24"/>
          <w:szCs w:val="24"/>
        </w:rPr>
        <w:t xml:space="preserve"> </w:t>
      </w:r>
      <w:r w:rsidRPr="001A05CF">
        <w:rPr>
          <w:sz w:val="24"/>
          <w:szCs w:val="24"/>
        </w:rPr>
        <w:t xml:space="preserve">Предметное содержание речи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Знакомство. С одноклассниками, учителем, персонажем детских произведений: имя, возраст. Приветствие, прощание (с использованием типичных фраз речевого этикета). Я и моя семья.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 Мир моих увлечений. Мои любимые занятия. Виды спорта и спортивные игры. Мои любимые сказки. Выходной день {в зоопарке, цирке), каникулы. Я и мои друзья. Имя, возраст, внешность, характер, увлечения/хобби. Совместные занятия. Письмо зарубежному другу. Любимое домашнее животное: имя, возраст, цвет, раз мер, характер, что умеет делать. Моя школа. Классная комната, учебные предметы, школьные принадлежности. Учебные занятия на уроках. Мир вокруг меня. Мой дом/квартира/комната: названия комнат, их размер, предметы мебели и интерьера. Природа. Дикие и домашние животные. Любимое время года. Погода. Страна/страны изучаемого языка и родная страна.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немецком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  <w:r w:rsidRPr="001A05CF">
        <w:rPr>
          <w:sz w:val="24"/>
          <w:szCs w:val="24"/>
        </w:rPr>
        <w:lastRenderedPageBreak/>
        <w:t xml:space="preserve">Коммуникативные умения по видам речевой деятельности </w:t>
      </w:r>
    </w:p>
    <w:p w:rsidR="001A05CF" w:rsidRDefault="001A05CF" w:rsidP="001A05CF">
      <w:pPr>
        <w:rPr>
          <w:sz w:val="24"/>
          <w:szCs w:val="24"/>
        </w:rPr>
      </w:pPr>
      <w:r w:rsidRPr="001A05CF">
        <w:rPr>
          <w:sz w:val="24"/>
          <w:szCs w:val="24"/>
        </w:rPr>
        <w:t xml:space="preserve">  </w:t>
      </w:r>
      <w:r w:rsidRPr="001A05CF">
        <w:rPr>
          <w:sz w:val="24"/>
          <w:szCs w:val="24"/>
        </w:rPr>
        <w:t xml:space="preserve">В русле говорения 1.        Диалогическая форма  Уметь вести: •        этикетные диалоги в типичных ситуациях бытового, учебно-трудового и межкультурного общения; •        диалог-расспрос (запрос информации и ответ на него); » диалог-побуждение к действию. 2.        Монологическая форма Уметь пользоваться: •        основными коммуникативными типами речи: описание, сообщение, рассказ, характеристика (персонажей). В русле </w:t>
      </w:r>
      <w:proofErr w:type="spellStart"/>
      <w:r w:rsidRPr="001A05CF">
        <w:rPr>
          <w:sz w:val="24"/>
          <w:szCs w:val="24"/>
        </w:rPr>
        <w:t>аудирования</w:t>
      </w:r>
      <w:proofErr w:type="spellEnd"/>
      <w:r w:rsidRPr="001A05CF">
        <w:rPr>
          <w:sz w:val="24"/>
          <w:szCs w:val="24"/>
        </w:rPr>
        <w:t xml:space="preserve">  Воспринимать на слух и понимать: речь учителя и одноклассников в процессе общения на уроке; небольшие доступные тексты в аудиозаписи, построен </w:t>
      </w:r>
      <w:proofErr w:type="spellStart"/>
      <w:r w:rsidRPr="001A05CF">
        <w:rPr>
          <w:sz w:val="24"/>
          <w:szCs w:val="24"/>
        </w:rPr>
        <w:t>ные</w:t>
      </w:r>
      <w:proofErr w:type="spellEnd"/>
      <w:r w:rsidRPr="001A05CF">
        <w:rPr>
          <w:sz w:val="24"/>
          <w:szCs w:val="24"/>
        </w:rPr>
        <w:t xml:space="preserve"> на изученном языковом материале. В русле чтения  Читать: вслух небольшие тексты, построенные на изученном языковом материале;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 В русле письма Владеть: техникой письма (графикой, каллиграфией, орфографией); основами письменной речи: писать с опорой на образец поздравление с праздником, короткое личное письмо. Языковые средства и навыки пользования ими •        Графика, каллиграфия, орфография. 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 Фонетическая сторона речи.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 Лексическая сторона речи. Лексические единицы, обслуживающие ситуации общения в пределах тематики начальной школы, в </w:t>
      </w:r>
      <w:proofErr w:type="spellStart"/>
      <w:r w:rsidRPr="001A05CF">
        <w:rPr>
          <w:sz w:val="24"/>
          <w:szCs w:val="24"/>
        </w:rPr>
        <w:t>объѐме</w:t>
      </w:r>
      <w:proofErr w:type="spellEnd"/>
      <w:r w:rsidRPr="001A05CF">
        <w:rPr>
          <w:sz w:val="24"/>
          <w:szCs w:val="24"/>
        </w:rPr>
        <w:t xml:space="preserve">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1A05CF">
        <w:rPr>
          <w:sz w:val="24"/>
          <w:szCs w:val="24"/>
        </w:rPr>
        <w:t>немецкоговорящих</w:t>
      </w:r>
      <w:proofErr w:type="spellEnd"/>
      <w:r w:rsidRPr="001A05CF">
        <w:rPr>
          <w:sz w:val="24"/>
          <w:szCs w:val="24"/>
        </w:rPr>
        <w:t xml:space="preserve"> стран. Интернациональные слова (</w:t>
      </w:r>
      <w:proofErr w:type="spellStart"/>
      <w:r w:rsidRPr="001A05CF">
        <w:rPr>
          <w:sz w:val="24"/>
          <w:szCs w:val="24"/>
        </w:rPr>
        <w:t>das</w:t>
      </w:r>
      <w:proofErr w:type="spellEnd"/>
      <w:r w:rsidRPr="001A05CF">
        <w:rPr>
          <w:sz w:val="24"/>
          <w:szCs w:val="24"/>
        </w:rPr>
        <w:t xml:space="preserve"> </w:t>
      </w:r>
      <w:proofErr w:type="spellStart"/>
      <w:r w:rsidRPr="001A05CF">
        <w:rPr>
          <w:sz w:val="24"/>
          <w:szCs w:val="24"/>
        </w:rPr>
        <w:t>Kino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die</w:t>
      </w:r>
      <w:proofErr w:type="spellEnd"/>
      <w:r w:rsidRPr="001A05CF">
        <w:rPr>
          <w:sz w:val="24"/>
          <w:szCs w:val="24"/>
        </w:rPr>
        <w:t xml:space="preserve"> </w:t>
      </w:r>
      <w:proofErr w:type="spellStart"/>
      <w:r w:rsidRPr="001A05CF">
        <w:rPr>
          <w:sz w:val="24"/>
          <w:szCs w:val="24"/>
        </w:rPr>
        <w:t>Fabrik</w:t>
      </w:r>
      <w:proofErr w:type="spellEnd"/>
      <w:r w:rsidRPr="001A05CF">
        <w:rPr>
          <w:sz w:val="24"/>
          <w:szCs w:val="24"/>
        </w:rPr>
        <w:t>). Начальные представления о способах словообразования: суффиксация (-</w:t>
      </w:r>
      <w:proofErr w:type="spellStart"/>
      <w:r w:rsidRPr="001A05CF">
        <w:rPr>
          <w:sz w:val="24"/>
          <w:szCs w:val="24"/>
        </w:rPr>
        <w:t>er</w:t>
      </w:r>
      <w:proofErr w:type="spellEnd"/>
      <w:r w:rsidRPr="001A05CF">
        <w:rPr>
          <w:sz w:val="24"/>
          <w:szCs w:val="24"/>
        </w:rPr>
        <w:t>, -</w:t>
      </w:r>
      <w:proofErr w:type="spellStart"/>
      <w:r w:rsidRPr="001A05CF">
        <w:rPr>
          <w:sz w:val="24"/>
          <w:szCs w:val="24"/>
        </w:rPr>
        <w:t>in</w:t>
      </w:r>
      <w:proofErr w:type="spellEnd"/>
      <w:r w:rsidRPr="001A05CF">
        <w:rPr>
          <w:sz w:val="24"/>
          <w:szCs w:val="24"/>
        </w:rPr>
        <w:t>, -</w:t>
      </w:r>
      <w:proofErr w:type="spellStart"/>
      <w:r w:rsidRPr="001A05CF">
        <w:rPr>
          <w:sz w:val="24"/>
          <w:szCs w:val="24"/>
        </w:rPr>
        <w:t>chen</w:t>
      </w:r>
      <w:proofErr w:type="spellEnd"/>
      <w:r w:rsidRPr="001A05CF">
        <w:rPr>
          <w:sz w:val="24"/>
          <w:szCs w:val="24"/>
        </w:rPr>
        <w:t>, -</w:t>
      </w:r>
      <w:proofErr w:type="spellStart"/>
      <w:r w:rsidRPr="001A05CF">
        <w:rPr>
          <w:sz w:val="24"/>
          <w:szCs w:val="24"/>
        </w:rPr>
        <w:t>lein</w:t>
      </w:r>
      <w:proofErr w:type="spellEnd"/>
      <w:r w:rsidRPr="001A05CF">
        <w:rPr>
          <w:sz w:val="24"/>
          <w:szCs w:val="24"/>
        </w:rPr>
        <w:t>, -</w:t>
      </w:r>
      <w:proofErr w:type="spellStart"/>
      <w:r w:rsidRPr="001A05CF">
        <w:rPr>
          <w:sz w:val="24"/>
          <w:szCs w:val="24"/>
        </w:rPr>
        <w:t>tion</w:t>
      </w:r>
      <w:proofErr w:type="spellEnd"/>
      <w:r w:rsidRPr="001A05CF">
        <w:rPr>
          <w:sz w:val="24"/>
          <w:szCs w:val="24"/>
        </w:rPr>
        <w:t>, -</w:t>
      </w:r>
      <w:proofErr w:type="spellStart"/>
      <w:r w:rsidRPr="001A05CF">
        <w:rPr>
          <w:sz w:val="24"/>
          <w:szCs w:val="24"/>
        </w:rPr>
        <w:t>ist</w:t>
      </w:r>
      <w:proofErr w:type="spellEnd"/>
      <w:r w:rsidRPr="001A05CF">
        <w:rPr>
          <w:sz w:val="24"/>
          <w:szCs w:val="24"/>
        </w:rPr>
        <w:t>); словосложение (</w:t>
      </w:r>
      <w:proofErr w:type="spellStart"/>
      <w:r w:rsidRPr="001A05CF">
        <w:rPr>
          <w:sz w:val="24"/>
          <w:szCs w:val="24"/>
        </w:rPr>
        <w:t>das</w:t>
      </w:r>
      <w:proofErr w:type="spellEnd"/>
      <w:r w:rsidRPr="001A05CF">
        <w:rPr>
          <w:sz w:val="24"/>
          <w:szCs w:val="24"/>
        </w:rPr>
        <w:t xml:space="preserve"> </w:t>
      </w:r>
      <w:proofErr w:type="spellStart"/>
      <w:r w:rsidRPr="001A05CF">
        <w:rPr>
          <w:sz w:val="24"/>
          <w:szCs w:val="24"/>
        </w:rPr>
        <w:t>Lehrbuch</w:t>
      </w:r>
      <w:proofErr w:type="spellEnd"/>
      <w:r w:rsidRPr="001A05CF">
        <w:rPr>
          <w:sz w:val="24"/>
          <w:szCs w:val="24"/>
        </w:rPr>
        <w:t>); конверсия (</w:t>
      </w:r>
      <w:proofErr w:type="spellStart"/>
      <w:r w:rsidRPr="001A05CF">
        <w:rPr>
          <w:sz w:val="24"/>
          <w:szCs w:val="24"/>
        </w:rPr>
        <w:t>das</w:t>
      </w:r>
      <w:proofErr w:type="spellEnd"/>
      <w:r w:rsidRPr="001A05CF">
        <w:rPr>
          <w:sz w:val="24"/>
          <w:szCs w:val="24"/>
        </w:rPr>
        <w:t xml:space="preserve"> </w:t>
      </w:r>
      <w:proofErr w:type="spellStart"/>
      <w:r w:rsidRPr="001A05CF">
        <w:rPr>
          <w:sz w:val="24"/>
          <w:szCs w:val="24"/>
        </w:rPr>
        <w:t>Lesen,die</w:t>
      </w:r>
      <w:proofErr w:type="spellEnd"/>
      <w:r w:rsidRPr="001A05CF">
        <w:rPr>
          <w:sz w:val="24"/>
          <w:szCs w:val="24"/>
        </w:rPr>
        <w:t xml:space="preserve"> </w:t>
      </w:r>
      <w:proofErr w:type="spellStart"/>
      <w:r w:rsidRPr="001A05CF">
        <w:rPr>
          <w:sz w:val="24"/>
          <w:szCs w:val="24"/>
        </w:rPr>
        <w:t>Kälte</w:t>
      </w:r>
      <w:proofErr w:type="spellEnd"/>
      <w:r w:rsidRPr="001A05CF">
        <w:rPr>
          <w:sz w:val="24"/>
          <w:szCs w:val="24"/>
        </w:rPr>
        <w:t xml:space="preserve">). Грамматическая сторона речи. Основные коммуникативные типы предложений: повествовательное,  побудительное, вопросительное. Вопросительное предложение с вопросительным словом и без него. Вопросительные слова </w:t>
      </w:r>
      <w:proofErr w:type="spellStart"/>
      <w:r w:rsidRPr="001A05CF">
        <w:rPr>
          <w:sz w:val="24"/>
          <w:szCs w:val="24"/>
        </w:rPr>
        <w:t>wer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was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wie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warum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wo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wohin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wann</w:t>
      </w:r>
      <w:proofErr w:type="spellEnd"/>
      <w:r w:rsidRPr="001A05CF">
        <w:rPr>
          <w:sz w:val="24"/>
          <w:szCs w:val="24"/>
        </w:rPr>
        <w:t xml:space="preserve">. Порядок слов в </w:t>
      </w:r>
      <w:proofErr w:type="spellStart"/>
      <w:r w:rsidRPr="001A05CF">
        <w:rPr>
          <w:sz w:val="24"/>
          <w:szCs w:val="24"/>
        </w:rPr>
        <w:t>предло</w:t>
      </w:r>
      <w:proofErr w:type="spellEnd"/>
      <w:r w:rsidRPr="001A05CF">
        <w:rPr>
          <w:sz w:val="24"/>
          <w:szCs w:val="24"/>
        </w:rPr>
        <w:t xml:space="preserve"> </w:t>
      </w:r>
      <w:proofErr w:type="spellStart"/>
      <w:r w:rsidRPr="001A05CF">
        <w:rPr>
          <w:sz w:val="24"/>
          <w:szCs w:val="24"/>
        </w:rPr>
        <w:t>жении</w:t>
      </w:r>
      <w:proofErr w:type="spellEnd"/>
      <w:r w:rsidRPr="001A05CF">
        <w:rPr>
          <w:sz w:val="24"/>
          <w:szCs w:val="24"/>
        </w:rPr>
        <w:t xml:space="preserve">. Утвердительные и отрицательные предложения. </w:t>
      </w:r>
      <w:proofErr w:type="spellStart"/>
      <w:r w:rsidRPr="001A05CF">
        <w:rPr>
          <w:sz w:val="24"/>
          <w:szCs w:val="24"/>
        </w:rPr>
        <w:t>Прос</w:t>
      </w:r>
      <w:proofErr w:type="spellEnd"/>
      <w:r w:rsidRPr="001A05CF">
        <w:rPr>
          <w:sz w:val="24"/>
          <w:szCs w:val="24"/>
        </w:rPr>
        <w:t xml:space="preserve"> тое предложение с простым глагольным сказуемым (</w:t>
      </w:r>
      <w:proofErr w:type="spellStart"/>
      <w:r w:rsidRPr="001A05CF">
        <w:rPr>
          <w:sz w:val="24"/>
          <w:szCs w:val="24"/>
        </w:rPr>
        <w:t>Wir</w:t>
      </w:r>
      <w:proofErr w:type="spellEnd"/>
      <w:r w:rsidRPr="001A05CF">
        <w:rPr>
          <w:sz w:val="24"/>
          <w:szCs w:val="24"/>
        </w:rPr>
        <w:t xml:space="preserve"> </w:t>
      </w:r>
      <w:proofErr w:type="spellStart"/>
      <w:r w:rsidRPr="001A05CF">
        <w:rPr>
          <w:sz w:val="24"/>
          <w:szCs w:val="24"/>
        </w:rPr>
        <w:t>lesen</w:t>
      </w:r>
      <w:proofErr w:type="spellEnd"/>
      <w:r w:rsidRPr="001A05CF">
        <w:rPr>
          <w:sz w:val="24"/>
          <w:szCs w:val="24"/>
        </w:rPr>
        <w:t xml:space="preserve"> </w:t>
      </w:r>
      <w:proofErr w:type="spellStart"/>
      <w:r w:rsidRPr="001A05CF">
        <w:rPr>
          <w:sz w:val="24"/>
          <w:szCs w:val="24"/>
        </w:rPr>
        <w:t>gem</w:t>
      </w:r>
      <w:proofErr w:type="spellEnd"/>
      <w:r w:rsidRPr="001A05CF">
        <w:rPr>
          <w:sz w:val="24"/>
          <w:szCs w:val="24"/>
        </w:rPr>
        <w:t>.), составным именным сказуемым (</w:t>
      </w:r>
      <w:proofErr w:type="spellStart"/>
      <w:r w:rsidRPr="001A05CF">
        <w:rPr>
          <w:sz w:val="24"/>
          <w:szCs w:val="24"/>
        </w:rPr>
        <w:t>Meine</w:t>
      </w:r>
      <w:proofErr w:type="spellEnd"/>
      <w:r w:rsidRPr="001A05CF">
        <w:rPr>
          <w:sz w:val="24"/>
          <w:szCs w:val="24"/>
        </w:rPr>
        <w:t xml:space="preserve"> </w:t>
      </w:r>
      <w:proofErr w:type="spellStart"/>
      <w:r w:rsidRPr="001A05CF">
        <w:rPr>
          <w:sz w:val="24"/>
          <w:szCs w:val="24"/>
        </w:rPr>
        <w:t>Familie</w:t>
      </w:r>
      <w:proofErr w:type="spellEnd"/>
      <w:r w:rsidRPr="001A05CF">
        <w:rPr>
          <w:sz w:val="24"/>
          <w:szCs w:val="24"/>
        </w:rPr>
        <w:t xml:space="preserve"> </w:t>
      </w:r>
      <w:proofErr w:type="spellStart"/>
      <w:r w:rsidRPr="001A05CF">
        <w:rPr>
          <w:sz w:val="24"/>
          <w:szCs w:val="24"/>
        </w:rPr>
        <w:t>ist</w:t>
      </w:r>
      <w:proofErr w:type="spellEnd"/>
      <w:r w:rsidRPr="001A05CF">
        <w:rPr>
          <w:sz w:val="24"/>
          <w:szCs w:val="24"/>
        </w:rPr>
        <w:t xml:space="preserve"> </w:t>
      </w:r>
      <w:proofErr w:type="spellStart"/>
      <w:r w:rsidRPr="001A05CF">
        <w:rPr>
          <w:sz w:val="24"/>
          <w:szCs w:val="24"/>
        </w:rPr>
        <w:t>groß</w:t>
      </w:r>
      <w:proofErr w:type="spellEnd"/>
      <w:r w:rsidRPr="001A05CF">
        <w:rPr>
          <w:sz w:val="24"/>
          <w:szCs w:val="24"/>
        </w:rPr>
        <w:t>.) и составным глагольным сказуемым (</w:t>
      </w:r>
      <w:proofErr w:type="spellStart"/>
      <w:r w:rsidRPr="001A05CF">
        <w:rPr>
          <w:sz w:val="24"/>
          <w:szCs w:val="24"/>
        </w:rPr>
        <w:t>Ich</w:t>
      </w:r>
      <w:proofErr w:type="spellEnd"/>
      <w:r w:rsidRPr="001A05CF">
        <w:rPr>
          <w:sz w:val="24"/>
          <w:szCs w:val="24"/>
        </w:rPr>
        <w:t xml:space="preserve"> </w:t>
      </w:r>
      <w:proofErr w:type="spellStart"/>
      <w:r w:rsidRPr="001A05CF">
        <w:rPr>
          <w:sz w:val="24"/>
          <w:szCs w:val="24"/>
        </w:rPr>
        <w:t>lerne</w:t>
      </w:r>
      <w:proofErr w:type="spellEnd"/>
      <w:r w:rsidRPr="001A05CF">
        <w:rPr>
          <w:sz w:val="24"/>
          <w:szCs w:val="24"/>
        </w:rPr>
        <w:t xml:space="preserve"> </w:t>
      </w:r>
      <w:proofErr w:type="spellStart"/>
      <w:r w:rsidRPr="001A05CF">
        <w:rPr>
          <w:sz w:val="24"/>
          <w:szCs w:val="24"/>
        </w:rPr>
        <w:t>Deutsch</w:t>
      </w:r>
      <w:proofErr w:type="spellEnd"/>
      <w:r w:rsidRPr="001A05CF">
        <w:rPr>
          <w:sz w:val="24"/>
          <w:szCs w:val="24"/>
        </w:rPr>
        <w:t xml:space="preserve"> </w:t>
      </w:r>
      <w:proofErr w:type="spellStart"/>
      <w:r w:rsidRPr="001A05CF">
        <w:rPr>
          <w:sz w:val="24"/>
          <w:szCs w:val="24"/>
        </w:rPr>
        <w:t>sprechen</w:t>
      </w:r>
      <w:proofErr w:type="spellEnd"/>
      <w:r w:rsidRPr="001A05CF">
        <w:rPr>
          <w:sz w:val="24"/>
          <w:szCs w:val="24"/>
        </w:rPr>
        <w:t>.). Безличные предложения (</w:t>
      </w:r>
      <w:proofErr w:type="spellStart"/>
      <w:r w:rsidRPr="001A05CF">
        <w:rPr>
          <w:sz w:val="24"/>
          <w:szCs w:val="24"/>
        </w:rPr>
        <w:t>Es</w:t>
      </w:r>
      <w:proofErr w:type="spellEnd"/>
      <w:r w:rsidRPr="001A05CF">
        <w:rPr>
          <w:sz w:val="24"/>
          <w:szCs w:val="24"/>
        </w:rPr>
        <w:t xml:space="preserve"> </w:t>
      </w:r>
      <w:proofErr w:type="spellStart"/>
      <w:r w:rsidRPr="001A05CF">
        <w:rPr>
          <w:sz w:val="24"/>
          <w:szCs w:val="24"/>
        </w:rPr>
        <w:t>ist</w:t>
      </w:r>
      <w:proofErr w:type="spellEnd"/>
      <w:r w:rsidRPr="001A05CF">
        <w:rPr>
          <w:sz w:val="24"/>
          <w:szCs w:val="24"/>
        </w:rPr>
        <w:t xml:space="preserve"> </w:t>
      </w:r>
      <w:proofErr w:type="spellStart"/>
      <w:r w:rsidRPr="001A05CF">
        <w:rPr>
          <w:sz w:val="24"/>
          <w:szCs w:val="24"/>
        </w:rPr>
        <w:t>kalt</w:t>
      </w:r>
      <w:proofErr w:type="spellEnd"/>
      <w:r w:rsidRPr="001A05CF">
        <w:rPr>
          <w:sz w:val="24"/>
          <w:szCs w:val="24"/>
        </w:rPr>
        <w:t xml:space="preserve">. </w:t>
      </w:r>
      <w:proofErr w:type="spellStart"/>
      <w:r w:rsidRPr="001A05CF">
        <w:rPr>
          <w:sz w:val="24"/>
          <w:szCs w:val="24"/>
        </w:rPr>
        <w:t>Es</w:t>
      </w:r>
      <w:proofErr w:type="spellEnd"/>
      <w:r w:rsidRPr="001A05CF">
        <w:rPr>
          <w:sz w:val="24"/>
          <w:szCs w:val="24"/>
        </w:rPr>
        <w:t xml:space="preserve"> </w:t>
      </w:r>
      <w:proofErr w:type="spellStart"/>
      <w:r w:rsidRPr="001A05CF">
        <w:rPr>
          <w:sz w:val="24"/>
          <w:szCs w:val="24"/>
        </w:rPr>
        <w:t>schneit</w:t>
      </w:r>
      <w:proofErr w:type="spellEnd"/>
      <w:r w:rsidRPr="001A05CF">
        <w:rPr>
          <w:sz w:val="24"/>
          <w:szCs w:val="24"/>
        </w:rPr>
        <w:t>). Побудительные предложения (</w:t>
      </w:r>
      <w:proofErr w:type="spellStart"/>
      <w:r w:rsidRPr="001A05CF">
        <w:rPr>
          <w:sz w:val="24"/>
          <w:szCs w:val="24"/>
        </w:rPr>
        <w:t>Hilf</w:t>
      </w:r>
      <w:proofErr w:type="spellEnd"/>
      <w:r w:rsidRPr="001A05CF">
        <w:rPr>
          <w:sz w:val="24"/>
          <w:szCs w:val="24"/>
        </w:rPr>
        <w:t xml:space="preserve"> </w:t>
      </w:r>
      <w:proofErr w:type="spellStart"/>
      <w:r w:rsidRPr="001A05CF">
        <w:rPr>
          <w:sz w:val="24"/>
          <w:szCs w:val="24"/>
        </w:rPr>
        <w:t>mir</w:t>
      </w:r>
      <w:proofErr w:type="spellEnd"/>
      <w:r w:rsidRPr="001A05CF">
        <w:rPr>
          <w:sz w:val="24"/>
          <w:szCs w:val="24"/>
        </w:rPr>
        <w:t xml:space="preserve"> </w:t>
      </w:r>
      <w:proofErr w:type="spellStart"/>
      <w:r w:rsidRPr="001A05CF">
        <w:rPr>
          <w:sz w:val="24"/>
          <w:szCs w:val="24"/>
        </w:rPr>
        <w:t>bitte</w:t>
      </w:r>
      <w:proofErr w:type="spellEnd"/>
      <w:r w:rsidRPr="001A05CF">
        <w:rPr>
          <w:sz w:val="24"/>
          <w:szCs w:val="24"/>
        </w:rPr>
        <w:t xml:space="preserve">/). Предложения с оборотом </w:t>
      </w:r>
      <w:proofErr w:type="spellStart"/>
      <w:r w:rsidRPr="001A05CF">
        <w:rPr>
          <w:sz w:val="24"/>
          <w:szCs w:val="24"/>
        </w:rPr>
        <w:t>Es</w:t>
      </w:r>
      <w:proofErr w:type="spellEnd"/>
      <w:r w:rsidRPr="001A05CF">
        <w:rPr>
          <w:sz w:val="24"/>
          <w:szCs w:val="24"/>
        </w:rPr>
        <w:t xml:space="preserve"> </w:t>
      </w:r>
      <w:proofErr w:type="spellStart"/>
      <w:r w:rsidRPr="001A05CF">
        <w:rPr>
          <w:sz w:val="24"/>
          <w:szCs w:val="24"/>
        </w:rPr>
        <w:t>gibt</w:t>
      </w:r>
      <w:proofErr w:type="spellEnd"/>
      <w:r w:rsidRPr="001A05CF">
        <w:rPr>
          <w:sz w:val="24"/>
          <w:szCs w:val="24"/>
        </w:rPr>
        <w:t xml:space="preserve">... .Простые </w:t>
      </w:r>
      <w:proofErr w:type="spellStart"/>
      <w:r w:rsidRPr="001A05CF">
        <w:rPr>
          <w:sz w:val="24"/>
          <w:szCs w:val="24"/>
        </w:rPr>
        <w:t>распространѐнные</w:t>
      </w:r>
      <w:proofErr w:type="spellEnd"/>
      <w:r w:rsidRPr="001A05CF">
        <w:rPr>
          <w:sz w:val="24"/>
          <w:szCs w:val="24"/>
        </w:rPr>
        <w:t xml:space="preserve"> предложения. Предложения с однородными членами. </w:t>
      </w:r>
      <w:proofErr w:type="spellStart"/>
      <w:r w:rsidRPr="001A05CF">
        <w:rPr>
          <w:sz w:val="24"/>
          <w:szCs w:val="24"/>
        </w:rPr>
        <w:t>Сложносочинѐнные</w:t>
      </w:r>
      <w:proofErr w:type="spellEnd"/>
      <w:r w:rsidRPr="001A05CF">
        <w:rPr>
          <w:sz w:val="24"/>
          <w:szCs w:val="24"/>
        </w:rPr>
        <w:t xml:space="preserve"> предложения с союзами </w:t>
      </w:r>
      <w:proofErr w:type="spellStart"/>
      <w:r w:rsidRPr="001A05CF">
        <w:rPr>
          <w:sz w:val="24"/>
          <w:szCs w:val="24"/>
        </w:rPr>
        <w:t>und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aber</w:t>
      </w:r>
      <w:proofErr w:type="spellEnd"/>
      <w:r w:rsidRPr="001A05CF">
        <w:rPr>
          <w:sz w:val="24"/>
          <w:szCs w:val="24"/>
        </w:rPr>
        <w:t xml:space="preserve">. Грамматические формы изъявительного наклонения: </w:t>
      </w:r>
      <w:proofErr w:type="spellStart"/>
      <w:r w:rsidRPr="001A05CF">
        <w:rPr>
          <w:sz w:val="24"/>
          <w:szCs w:val="24"/>
        </w:rPr>
        <w:t>Präsens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Futur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Präteritum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Perfekt</w:t>
      </w:r>
      <w:proofErr w:type="spellEnd"/>
      <w:r w:rsidRPr="001A05CF">
        <w:rPr>
          <w:sz w:val="24"/>
          <w:szCs w:val="24"/>
        </w:rPr>
        <w:t xml:space="preserve">. Слабые и сильные глаголы. Вспомогательные глаголы </w:t>
      </w:r>
      <w:proofErr w:type="spellStart"/>
      <w:r w:rsidRPr="001A05CF">
        <w:rPr>
          <w:sz w:val="24"/>
          <w:szCs w:val="24"/>
        </w:rPr>
        <w:t>haben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sein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werden</w:t>
      </w:r>
      <w:proofErr w:type="spellEnd"/>
      <w:r w:rsidRPr="001A05CF">
        <w:rPr>
          <w:sz w:val="24"/>
          <w:szCs w:val="24"/>
        </w:rPr>
        <w:t xml:space="preserve">. Глагол связка </w:t>
      </w:r>
      <w:proofErr w:type="spellStart"/>
      <w:r w:rsidRPr="001A05CF">
        <w:rPr>
          <w:sz w:val="24"/>
          <w:szCs w:val="24"/>
        </w:rPr>
        <w:t>sein</w:t>
      </w:r>
      <w:proofErr w:type="spellEnd"/>
      <w:r w:rsidRPr="001A05CF">
        <w:rPr>
          <w:sz w:val="24"/>
          <w:szCs w:val="24"/>
        </w:rPr>
        <w:t xml:space="preserve">. Модальные глаголы </w:t>
      </w:r>
      <w:proofErr w:type="spellStart"/>
      <w:r w:rsidRPr="001A05CF">
        <w:rPr>
          <w:sz w:val="24"/>
          <w:szCs w:val="24"/>
        </w:rPr>
        <w:t>können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wollen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müssen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sollen</w:t>
      </w:r>
      <w:proofErr w:type="spellEnd"/>
      <w:r w:rsidRPr="001A05CF">
        <w:rPr>
          <w:sz w:val="24"/>
          <w:szCs w:val="24"/>
        </w:rPr>
        <w:t xml:space="preserve">. </w:t>
      </w:r>
      <w:proofErr w:type="spellStart"/>
      <w:r w:rsidRPr="001A05CF">
        <w:rPr>
          <w:sz w:val="24"/>
          <w:szCs w:val="24"/>
        </w:rPr>
        <w:t>Неопределѐнная</w:t>
      </w:r>
      <w:proofErr w:type="spellEnd"/>
      <w:r w:rsidRPr="001A05CF">
        <w:rPr>
          <w:sz w:val="24"/>
          <w:szCs w:val="24"/>
        </w:rPr>
        <w:t xml:space="preserve"> форма глагола (</w:t>
      </w:r>
      <w:proofErr w:type="spellStart"/>
      <w:r w:rsidRPr="001A05CF">
        <w:rPr>
          <w:sz w:val="24"/>
          <w:szCs w:val="24"/>
        </w:rPr>
        <w:t>Infinitiv</w:t>
      </w:r>
      <w:proofErr w:type="spellEnd"/>
      <w:r w:rsidRPr="001A05CF">
        <w:rPr>
          <w:sz w:val="24"/>
          <w:szCs w:val="24"/>
        </w:rPr>
        <w:t xml:space="preserve">). Существительные в единственном и множественном числе с </w:t>
      </w:r>
      <w:proofErr w:type="spellStart"/>
      <w:r w:rsidRPr="001A05CF">
        <w:rPr>
          <w:sz w:val="24"/>
          <w:szCs w:val="24"/>
        </w:rPr>
        <w:t>определѐнным</w:t>
      </w:r>
      <w:proofErr w:type="spellEnd"/>
      <w:r w:rsidRPr="001A05CF">
        <w:rPr>
          <w:sz w:val="24"/>
          <w:szCs w:val="24"/>
        </w:rPr>
        <w:t>/</w:t>
      </w:r>
      <w:proofErr w:type="spellStart"/>
      <w:r w:rsidRPr="001A05CF">
        <w:rPr>
          <w:sz w:val="24"/>
          <w:szCs w:val="24"/>
        </w:rPr>
        <w:t>неопределѐнным</w:t>
      </w:r>
      <w:proofErr w:type="spellEnd"/>
      <w:r w:rsidRPr="001A05CF">
        <w:rPr>
          <w:sz w:val="24"/>
          <w:szCs w:val="24"/>
        </w:rPr>
        <w:t xml:space="preserve"> и нулевым артиклем. Склонение существительных. Прилагательные в положительной, сравнительной и превосходной степени, образованные по правилам и исключения. Местоимения: личные, притяжательные и указательные (</w:t>
      </w:r>
      <w:proofErr w:type="spellStart"/>
      <w:r w:rsidRPr="001A05CF">
        <w:rPr>
          <w:sz w:val="24"/>
          <w:szCs w:val="24"/>
        </w:rPr>
        <w:t>ich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du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er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mein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dieser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jener</w:t>
      </w:r>
      <w:proofErr w:type="spellEnd"/>
      <w:r w:rsidRPr="001A05CF">
        <w:rPr>
          <w:sz w:val="24"/>
          <w:szCs w:val="24"/>
        </w:rPr>
        <w:t xml:space="preserve">). Отрицательное местоимение </w:t>
      </w:r>
      <w:proofErr w:type="spellStart"/>
      <w:r w:rsidRPr="001A05CF">
        <w:rPr>
          <w:sz w:val="24"/>
          <w:szCs w:val="24"/>
        </w:rPr>
        <w:t>kein</w:t>
      </w:r>
      <w:proofErr w:type="spellEnd"/>
      <w:r w:rsidRPr="001A05CF">
        <w:rPr>
          <w:sz w:val="24"/>
          <w:szCs w:val="24"/>
        </w:rPr>
        <w:t xml:space="preserve">. Наречия времени: </w:t>
      </w:r>
      <w:proofErr w:type="spellStart"/>
      <w:r w:rsidRPr="001A05CF">
        <w:rPr>
          <w:sz w:val="24"/>
          <w:szCs w:val="24"/>
        </w:rPr>
        <w:t>heute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oft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nie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schnell</w:t>
      </w:r>
      <w:proofErr w:type="spellEnd"/>
      <w:r w:rsidRPr="001A05CF">
        <w:rPr>
          <w:sz w:val="24"/>
          <w:szCs w:val="24"/>
        </w:rPr>
        <w:t xml:space="preserve"> и др. Наречия, образующие степени сравнения не по правилам: </w:t>
      </w:r>
      <w:proofErr w:type="spellStart"/>
      <w:r w:rsidRPr="001A05CF">
        <w:rPr>
          <w:sz w:val="24"/>
          <w:szCs w:val="24"/>
        </w:rPr>
        <w:t>gut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viel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gern</w:t>
      </w:r>
      <w:proofErr w:type="spellEnd"/>
      <w:r w:rsidRPr="001A05CF">
        <w:rPr>
          <w:sz w:val="24"/>
          <w:szCs w:val="24"/>
        </w:rPr>
        <w:t xml:space="preserve">. Количественные числительные (до 100), порядковые числительные (до 30). Наиболее употребительные предлоги: </w:t>
      </w:r>
      <w:proofErr w:type="spellStart"/>
      <w:r w:rsidRPr="001A05CF">
        <w:rPr>
          <w:sz w:val="24"/>
          <w:szCs w:val="24"/>
        </w:rPr>
        <w:t>in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an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auf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hinter</w:t>
      </w:r>
      <w:proofErr w:type="spellEnd"/>
      <w:r w:rsidRPr="001A05CF">
        <w:rPr>
          <w:sz w:val="24"/>
          <w:szCs w:val="24"/>
        </w:rPr>
        <w:t xml:space="preserve"> </w:t>
      </w:r>
      <w:proofErr w:type="spellStart"/>
      <w:r w:rsidRPr="001A05CF">
        <w:rPr>
          <w:sz w:val="24"/>
          <w:szCs w:val="24"/>
        </w:rPr>
        <w:t>neben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mit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über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unter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nach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zwischen</w:t>
      </w:r>
      <w:proofErr w:type="spellEnd"/>
      <w:r w:rsidRPr="001A05CF">
        <w:rPr>
          <w:sz w:val="24"/>
          <w:szCs w:val="24"/>
        </w:rPr>
        <w:t xml:space="preserve">, </w:t>
      </w:r>
      <w:proofErr w:type="spellStart"/>
      <w:r w:rsidRPr="001A05CF">
        <w:rPr>
          <w:sz w:val="24"/>
          <w:szCs w:val="24"/>
        </w:rPr>
        <w:t>vor</w:t>
      </w:r>
      <w:proofErr w:type="spellEnd"/>
      <w:r w:rsidRPr="001A05CF">
        <w:rPr>
          <w:sz w:val="24"/>
          <w:szCs w:val="24"/>
        </w:rPr>
        <w:t xml:space="preserve">. </w:t>
      </w:r>
      <w:r w:rsidRPr="001A05CF">
        <w:rPr>
          <w:sz w:val="24"/>
          <w:szCs w:val="24"/>
        </w:rPr>
        <w:lastRenderedPageBreak/>
        <w:t>Социокультурная осведомленность 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</w:t>
      </w:r>
      <w:r w:rsidRPr="001A05CF">
        <w:rPr>
          <w:sz w:val="24"/>
          <w:szCs w:val="24"/>
        </w:rPr>
        <w:t xml:space="preserve">ора (стихи, песни) на немецком </w:t>
      </w:r>
      <w:r w:rsidRPr="001A05CF">
        <w:rPr>
          <w:sz w:val="24"/>
          <w:szCs w:val="24"/>
        </w:rPr>
        <w:t>языке; элементарными формами речевого и неречевого поведения, принятого в странах изучаемого языка.</w:t>
      </w:r>
    </w:p>
    <w:p w:rsidR="00733B80" w:rsidRPr="001A05CF" w:rsidRDefault="001A05CF" w:rsidP="001A05CF">
      <w:pPr>
        <w:rPr>
          <w:sz w:val="24"/>
          <w:szCs w:val="24"/>
        </w:rPr>
      </w:pPr>
      <w:bookmarkStart w:id="0" w:name="_GoBack"/>
      <w:bookmarkEnd w:id="0"/>
      <w:r w:rsidRPr="001A05CF">
        <w:rPr>
          <w:sz w:val="24"/>
          <w:szCs w:val="24"/>
        </w:rPr>
        <w:t xml:space="preserve"> СПЕЦИАЛЬНЫЕ УЧЕБНЫЕ УМЕНИЯ Младшие школьники овладевают следующими специальными (предметными) учебными умениями и навыками: пользоваться двуязычным </w:t>
      </w:r>
      <w:proofErr w:type="spellStart"/>
      <w:r w:rsidRPr="001A05CF">
        <w:rPr>
          <w:sz w:val="24"/>
          <w:szCs w:val="24"/>
        </w:rPr>
        <w:t>словарѐм</w:t>
      </w:r>
      <w:proofErr w:type="spellEnd"/>
      <w:r w:rsidRPr="001A05CF">
        <w:rPr>
          <w:sz w:val="24"/>
          <w:szCs w:val="24"/>
        </w:rPr>
        <w:t xml:space="preserve"> учебника (в том числе транскрипцией); пользоваться справочным материалом, представленным в виде таблиц, схем, правил;   вести словарь (словарную тетрадь); систематизировать слова, например по тематическому принципу; пользоваться языковой догадкой, например при опознавании интернационализмов; делать обобщения на основе структурно-функциональных схем простого предложения; опознавать грамматические явления, отсутствующие в родном языке, например артикли. </w:t>
      </w:r>
      <w:proofErr w:type="spellStart"/>
      <w:r w:rsidRPr="001A05CF">
        <w:rPr>
          <w:sz w:val="24"/>
          <w:szCs w:val="24"/>
        </w:rPr>
        <w:t>Общеучебные</w:t>
      </w:r>
      <w:proofErr w:type="spellEnd"/>
      <w:r w:rsidRPr="001A05CF">
        <w:rPr>
          <w:sz w:val="24"/>
          <w:szCs w:val="24"/>
        </w:rPr>
        <w:t xml:space="preserve"> умения и универсальные учебные действия  В процессе изучения курса «Иностранный язык» младшие школьники: совершенствуют </w:t>
      </w:r>
      <w:proofErr w:type="spellStart"/>
      <w:r w:rsidRPr="001A05CF">
        <w:rPr>
          <w:sz w:val="24"/>
          <w:szCs w:val="24"/>
        </w:rPr>
        <w:t>приѐмы</w:t>
      </w:r>
      <w:proofErr w:type="spellEnd"/>
      <w:r w:rsidRPr="001A05CF">
        <w:rPr>
          <w:sz w:val="24"/>
          <w:szCs w:val="24"/>
        </w:rPr>
        <w:t xml:space="preserve"> работы с текстом, опираясь на умения, </w:t>
      </w:r>
      <w:proofErr w:type="spellStart"/>
      <w:r w:rsidRPr="001A05CF">
        <w:rPr>
          <w:sz w:val="24"/>
          <w:szCs w:val="24"/>
        </w:rPr>
        <w:t>приобретѐнные</w:t>
      </w:r>
      <w:proofErr w:type="spellEnd"/>
      <w:r w:rsidRPr="001A05CF">
        <w:rPr>
          <w:sz w:val="24"/>
          <w:szCs w:val="24"/>
        </w:rPr>
        <w:t xml:space="preserve">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овладевают более разнообразными </w:t>
      </w:r>
      <w:proofErr w:type="spellStart"/>
      <w:r w:rsidRPr="001A05CF">
        <w:rPr>
          <w:sz w:val="24"/>
          <w:szCs w:val="24"/>
        </w:rPr>
        <w:t>приѐмами</w:t>
      </w:r>
      <w:proofErr w:type="spellEnd"/>
      <w:r w:rsidRPr="001A05CF">
        <w:rPr>
          <w:sz w:val="24"/>
          <w:szCs w:val="24"/>
        </w:rPr>
        <w:t xml:space="preserve"> раскрытия значения слова, используя словообразовательные элементы; синонимы, антонимы; контекст; совершенствуют </w:t>
      </w:r>
      <w:proofErr w:type="spellStart"/>
      <w:r w:rsidRPr="001A05CF">
        <w:rPr>
          <w:sz w:val="24"/>
          <w:szCs w:val="24"/>
        </w:rPr>
        <w:t>общеречевые</w:t>
      </w:r>
      <w:proofErr w:type="spellEnd"/>
      <w:r w:rsidRPr="001A05CF">
        <w:rPr>
          <w:sz w:val="24"/>
          <w:szCs w:val="24"/>
        </w:rPr>
        <w:t xml:space="preserve"> коммуникативные умения, например начинать и завершать разговор, используя речевые клише; поддерживать беседу, задавая вопросы и переспрашивая; учатся совершать самонаблюдение, самоконтроль, самооценку; учатся самостоятельно выполнять задания с использованием компьютера (при наличии мультимедийного приложения).</w:t>
      </w:r>
    </w:p>
    <w:p w:rsidR="006552AA" w:rsidRPr="001A05CF" w:rsidRDefault="006552AA" w:rsidP="006552AA">
      <w:pPr>
        <w:pStyle w:val="a3"/>
        <w:jc w:val="center"/>
        <w:rPr>
          <w:color w:val="000000"/>
          <w:spacing w:val="3"/>
          <w:sz w:val="24"/>
          <w:szCs w:val="24"/>
        </w:rPr>
      </w:pPr>
      <w:r w:rsidRPr="001A05CF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Pr="001A05CF">
        <w:rPr>
          <w:sz w:val="24"/>
          <w:szCs w:val="24"/>
        </w:rPr>
        <w:t xml:space="preserve"> </w:t>
      </w:r>
      <w:r w:rsidRPr="001A05CF">
        <w:rPr>
          <w:rFonts w:eastAsia="TimesNewRomanPSMT"/>
          <w:sz w:val="24"/>
          <w:szCs w:val="24"/>
        </w:rPr>
        <w:t>4 класс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709"/>
        <w:gridCol w:w="7655"/>
      </w:tblGrid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  <w:r w:rsidRPr="001A05CF">
              <w:rPr>
                <w:sz w:val="24"/>
                <w:szCs w:val="24"/>
              </w:rPr>
              <w:t>Тема раздела/ количество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  <w:r w:rsidRPr="001A05CF">
              <w:rPr>
                <w:sz w:val="24"/>
                <w:szCs w:val="24"/>
              </w:rPr>
              <w:t>№ урока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  <w:r w:rsidRPr="001A05CF">
              <w:rPr>
                <w:sz w:val="24"/>
                <w:szCs w:val="24"/>
              </w:rPr>
              <w:t>Тема урока/ количество часов</w:t>
            </w:r>
          </w:p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  <w:r w:rsidRPr="001A05CF">
              <w:rPr>
                <w:rFonts w:eastAsia="Calibri"/>
                <w:bCs/>
                <w:iCs/>
                <w:sz w:val="24"/>
                <w:szCs w:val="24"/>
              </w:rPr>
              <w:t>Мы уже много знаем и умеем. Повторение (6ч)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Что мы можем рас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сказать о наших друзьях?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Что мы можем рас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сказать о нас самих?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Что мы можем рас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сказать о начале учебного года?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Что бы вы еще хоте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ли повторить? (По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вторение)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Я и мои друзья. Чтение доставляет удовольствие.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Повторение изученного материала/1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Как было летом? (11ч)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Что обычно делают наши немецкие дру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зья на летних кани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кулах?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Здесь летнее письмо/1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Есть ли летние кани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кулы у животных?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Какая погода была летом?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У многих детей летом дни рождения?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Мы играем и поем.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Мы играем и поем.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Что бы вы еще хоте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ли повторить? (По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вторение)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Погода летом (до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машнее чтение)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Контрольная работа по теме «Как было летом?»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Обобщающий урок по теме: «Как было летом?»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А что нового в школе? (12ч)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У наших немецких друзей новая классная комната.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Что же мы делаем в нашей классной комнате?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Что же мы делаем в нашей классной комнате?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У Сабины и Свена новое расписание уроков/1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 xml:space="preserve"> 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 xml:space="preserve"> Какие любимые предметы у наших друзей?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Немецкие друзья го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товятся к Рождеству.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Мы играем и поем.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Мы играем и поем.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Что бы вы еще хоте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ли повторить?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Что бы вы еще хотели повторить?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Мы проверяем себя сами/1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Контрольная работа по теме: «А что нового в школе?»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У меня дома… что там? (12ч)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 xml:space="preserve">Сабина рассказывает о </w:t>
            </w:r>
            <w:proofErr w:type="spellStart"/>
            <w:r w:rsidRPr="001A05CF">
              <w:rPr>
                <w:rFonts w:eastAsia="Calibri"/>
                <w:sz w:val="24"/>
                <w:szCs w:val="24"/>
              </w:rPr>
              <w:t>том,что</w:t>
            </w:r>
            <w:proofErr w:type="spellEnd"/>
            <w:r w:rsidRPr="001A05CF">
              <w:rPr>
                <w:rFonts w:eastAsia="Calibri"/>
                <w:sz w:val="24"/>
                <w:szCs w:val="24"/>
              </w:rPr>
              <w:t xml:space="preserve"> у нее дома/1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А где живут Кевин и Свен?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В квартире. Где что стоит?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В квартире. Где что стоит?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Сабина рисует свою детскую комнату.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proofErr w:type="spellStart"/>
            <w:r w:rsidRPr="001A05CF">
              <w:rPr>
                <w:rFonts w:eastAsia="Calibri"/>
                <w:sz w:val="24"/>
                <w:szCs w:val="24"/>
              </w:rPr>
              <w:t>Марлиз</w:t>
            </w:r>
            <w:proofErr w:type="spellEnd"/>
            <w:r w:rsidRPr="001A05CF">
              <w:rPr>
                <w:rFonts w:eastAsia="Calibri"/>
                <w:sz w:val="24"/>
                <w:szCs w:val="24"/>
              </w:rPr>
              <w:t xml:space="preserve"> в гостях у Сандры/1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Мы играем и поем.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Мы играем и поем.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Что бы вы еще хоте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ли повторить?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Мой дом (домашнее чтение)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Контрольная работа по теме: «У меня дома… что там?»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Обобщающий урок по теме: «У меня дома… что там?»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Свободное время. Что мы делаем? (11ч)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Что делают наши друзья в выходные дни?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А как проводят вы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ходные дни домаш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ние животные?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Что делает на вы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ходных семья Свена?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Что наши немецкие друзья делают в сво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бодное время?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proofErr w:type="spellStart"/>
            <w:r w:rsidRPr="001A05CF">
              <w:rPr>
                <w:rFonts w:eastAsia="Calibri"/>
                <w:sz w:val="24"/>
                <w:szCs w:val="24"/>
              </w:rPr>
              <w:t>Пикси</w:t>
            </w:r>
            <w:proofErr w:type="spellEnd"/>
            <w:r w:rsidRPr="001A05CF">
              <w:rPr>
                <w:rFonts w:eastAsia="Calibri"/>
                <w:sz w:val="24"/>
                <w:szCs w:val="24"/>
              </w:rPr>
              <w:t xml:space="preserve"> любит рисовать животных/1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Мы играем и поем/1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Мы играем и поем/1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Что бы вы еще хоте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ли повторить?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Выходные в немец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кой семье (домаш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нее чтение)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Контрольная работа по теме: «Свободное время. Что мы делаем?»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Обобщающий урок по теме: «Свободное время. Что мы делаем?»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Скоро наступят каникулы (16ч)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Какая погода весной?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Погода в апреле очень переменчива/1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Какие праздники от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мечают весной?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Мы готовимся к празднику/1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Мы готовимся к празднику/1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Что мы делаем на праздниках?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Мы играем и поем/1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Мы играем и поем/1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 xml:space="preserve">61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Что бы вы еще хоте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ли повторить?  Развитие устной речи.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Что бы вы еще хоте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ли повторить?  Развитие устной речи.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Мы проверяем себя сами.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Праздники в России и Германии  (домаш</w:t>
            </w:r>
            <w:r w:rsidRPr="001A05CF">
              <w:rPr>
                <w:rFonts w:eastAsia="Calibri"/>
                <w:sz w:val="24"/>
                <w:szCs w:val="24"/>
              </w:rPr>
              <w:softHyphen/>
              <w:t>нее чтение)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Наш классный праздник (повторение)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Обобщение.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Итоговая контрольная работа. /1 час</w:t>
            </w:r>
          </w:p>
        </w:tc>
      </w:tr>
      <w:tr w:rsidR="006552AA" w:rsidRPr="001A05CF" w:rsidTr="006552A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Pr="001A05CF" w:rsidRDefault="006552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A" w:rsidRPr="001A05CF" w:rsidRDefault="006552AA">
            <w:pPr>
              <w:pStyle w:val="a3"/>
              <w:rPr>
                <w:rFonts w:eastAsia="Calibri"/>
                <w:sz w:val="24"/>
                <w:szCs w:val="24"/>
              </w:rPr>
            </w:pPr>
            <w:r w:rsidRPr="001A05CF">
              <w:rPr>
                <w:rFonts w:eastAsia="Calibri"/>
                <w:sz w:val="24"/>
                <w:szCs w:val="24"/>
              </w:rPr>
              <w:t>Анализ контрольной работы/1 час</w:t>
            </w:r>
          </w:p>
        </w:tc>
      </w:tr>
    </w:tbl>
    <w:p w:rsidR="006552AA" w:rsidRPr="001A05CF" w:rsidRDefault="006552AA" w:rsidP="006552AA">
      <w:pPr>
        <w:pStyle w:val="a3"/>
        <w:rPr>
          <w:rFonts w:eastAsia="TimesNewRomanPSMT"/>
          <w:sz w:val="24"/>
          <w:szCs w:val="24"/>
        </w:rPr>
      </w:pPr>
    </w:p>
    <w:p w:rsidR="006552AA" w:rsidRPr="001A05CF" w:rsidRDefault="006552AA" w:rsidP="006552AA">
      <w:pPr>
        <w:pStyle w:val="a3"/>
        <w:rPr>
          <w:rFonts w:eastAsia="TimesNewRomanPSMT"/>
          <w:sz w:val="24"/>
          <w:szCs w:val="24"/>
        </w:rPr>
      </w:pPr>
    </w:p>
    <w:p w:rsidR="00A447AC" w:rsidRPr="001A05CF" w:rsidRDefault="00A447AC">
      <w:pPr>
        <w:rPr>
          <w:sz w:val="24"/>
          <w:szCs w:val="24"/>
        </w:rPr>
      </w:pPr>
    </w:p>
    <w:sectPr w:rsidR="00A447AC" w:rsidRPr="001A05CF" w:rsidSect="006552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5D"/>
    <w:rsid w:val="001A05CF"/>
    <w:rsid w:val="00570D5D"/>
    <w:rsid w:val="006552AA"/>
    <w:rsid w:val="00733B80"/>
    <w:rsid w:val="00A4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7539"/>
  <w15:chartTrackingRefBased/>
  <w15:docId w15:val="{A132DD03-3586-4493-9635-84C2622C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2021-10-14T05:16:00Z</dcterms:created>
  <dcterms:modified xsi:type="dcterms:W3CDTF">2021-11-30T09:28:00Z</dcterms:modified>
</cp:coreProperties>
</file>