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346DF8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882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D29" w:rsidRDefault="00563D2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2E2" w:rsidRDefault="000642E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FD0543" w:rsidRDefault="00FD0543" w:rsidP="00B61AF4">
      <w:pPr>
        <w:pStyle w:val="Default"/>
        <w:rPr>
          <w:b/>
          <w:bCs/>
        </w:rPr>
      </w:pPr>
    </w:p>
    <w:p w:rsidR="00451DEB" w:rsidRDefault="00451DEB" w:rsidP="00C05809">
      <w:pPr>
        <w:pStyle w:val="Default"/>
        <w:jc w:val="center"/>
        <w:rPr>
          <w:b/>
          <w:bCs/>
        </w:rPr>
      </w:pPr>
    </w:p>
    <w:p w:rsidR="00EB6002" w:rsidRDefault="00EB6002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I. Цели и задачи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 xml:space="preserve">Учебный план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563D29" w:rsidRDefault="00C05809" w:rsidP="00563D29">
      <w:pPr>
        <w:pStyle w:val="Default"/>
      </w:pPr>
      <w:r w:rsidRPr="00563D29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Pr="00563D29" w:rsidRDefault="00C05809" w:rsidP="00563D29">
      <w:pPr>
        <w:pStyle w:val="Default"/>
      </w:pPr>
      <w:r w:rsidRPr="00563D29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563D29" w:rsidRDefault="00C05809" w:rsidP="00563D29">
      <w:pPr>
        <w:pStyle w:val="Default"/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II. Ожидаемые результаты </w:t>
      </w:r>
    </w:p>
    <w:p w:rsidR="00C05809" w:rsidRPr="00563D29" w:rsidRDefault="00C05809" w:rsidP="00563D29">
      <w:pPr>
        <w:pStyle w:val="Default"/>
      </w:pPr>
      <w:r w:rsidRPr="00563D29">
        <w:t xml:space="preserve">- достижение уровня функциональной грамотности;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универсальными учебными умениями; </w:t>
      </w:r>
    </w:p>
    <w:p w:rsidR="00C05809" w:rsidRPr="00563D29" w:rsidRDefault="00C05809" w:rsidP="00563D29">
      <w:pPr>
        <w:pStyle w:val="Default"/>
      </w:pPr>
      <w:r w:rsidRPr="00563D29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563D29" w:rsidRDefault="00C05809" w:rsidP="00563D29">
      <w:pPr>
        <w:pStyle w:val="Default"/>
      </w:pPr>
      <w:r w:rsidRPr="00563D29">
        <w:t xml:space="preserve">- овладение навыками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нравственных убеждений, эстетического вкуса и здорового образа жизни; </w:t>
      </w:r>
    </w:p>
    <w:p w:rsidR="00C05809" w:rsidRPr="00563D29" w:rsidRDefault="00C05809" w:rsidP="00563D29">
      <w:pPr>
        <w:pStyle w:val="Default"/>
      </w:pPr>
      <w:r w:rsidRPr="00563D29">
        <w:t xml:space="preserve">- </w:t>
      </w:r>
      <w:proofErr w:type="spellStart"/>
      <w:r w:rsidRPr="00563D29">
        <w:t>сформированность</w:t>
      </w:r>
      <w:proofErr w:type="spellEnd"/>
      <w:r w:rsidRPr="00563D29">
        <w:t xml:space="preserve"> культуры межличностного и межэтнического общения, навыков умственного и физического труда; </w:t>
      </w:r>
    </w:p>
    <w:p w:rsidR="00C05809" w:rsidRPr="00563D29" w:rsidRDefault="00C05809" w:rsidP="00563D29">
      <w:pPr>
        <w:pStyle w:val="Default"/>
      </w:pPr>
      <w:r w:rsidRPr="00563D29">
        <w:t xml:space="preserve">- определенность склонностей и интересов; </w:t>
      </w:r>
    </w:p>
    <w:p w:rsidR="00E70B12" w:rsidRPr="00563D29" w:rsidRDefault="00C05809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- способность к социальному самоопределению.</w:t>
      </w:r>
    </w:p>
    <w:p w:rsidR="00434C53" w:rsidRPr="00563D29" w:rsidRDefault="00434C53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563D29" w:rsidRDefault="00C05809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563D29" w:rsidRDefault="00C05809" w:rsidP="00563D29">
      <w:pPr>
        <w:pStyle w:val="Default"/>
        <w:ind w:firstLine="708"/>
      </w:pPr>
      <w:r w:rsidRPr="00563D29">
        <w:t>Учебный план МАОУ Шишкинская СОШ  предусматривает 5-летний нормативный срок освоения образовательных программ основного общег</w:t>
      </w:r>
      <w:r w:rsidR="00563D29">
        <w:t xml:space="preserve">о образования для V- IX классов, </w:t>
      </w:r>
      <w:r w:rsidRPr="00563D29">
        <w:t>реализующих федеральный государственный образовательный стандарт основного общего образо</w:t>
      </w:r>
      <w:r w:rsidR="00A31F0B" w:rsidRPr="00563D29">
        <w:t>вания (далее – ФГОС ООО)</w:t>
      </w:r>
      <w:proofErr w:type="gramStart"/>
      <w:r w:rsidR="00A31F0B" w:rsidRPr="00563D29">
        <w:t xml:space="preserve"> </w:t>
      </w:r>
      <w:r w:rsidR="00563D29">
        <w:t>.</w:t>
      </w:r>
      <w:proofErr w:type="gramEnd"/>
    </w:p>
    <w:p w:rsidR="009D76FA" w:rsidRPr="00563D29" w:rsidRDefault="009D76FA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IV. Реализуемые основные общеобразовательные программы </w:t>
      </w:r>
    </w:p>
    <w:p w:rsidR="0094496E" w:rsidRPr="0094496E" w:rsidRDefault="009D76FA" w:rsidP="0094496E">
      <w:pPr>
        <w:pStyle w:val="aa"/>
        <w:jc w:val="both"/>
        <w:rPr>
          <w:b/>
        </w:rPr>
      </w:pPr>
      <w:r w:rsidRPr="00563D29">
        <w:t xml:space="preserve">Школа осуществляет образовательный процесс в соответствии с уровнем общеобразовательных программ. </w:t>
      </w:r>
      <w:r w:rsidR="0094496E">
        <w:rPr>
          <w:b/>
        </w:rPr>
        <w:t>Н</w:t>
      </w:r>
      <w:r w:rsidR="0094496E" w:rsidRPr="00096B2D">
        <w:rPr>
          <w:b/>
        </w:rPr>
        <w:t xml:space="preserve">ормативный срок освоения основной образовательной программы </w:t>
      </w:r>
      <w:r w:rsidR="0094496E">
        <w:rPr>
          <w:b/>
        </w:rPr>
        <w:t>основного</w:t>
      </w:r>
      <w:r w:rsidR="0094496E" w:rsidRPr="00096B2D">
        <w:rPr>
          <w:b/>
        </w:rPr>
        <w:t xml:space="preserve"> общего образования</w:t>
      </w:r>
      <w:r w:rsidR="0094496E">
        <w:t xml:space="preserve"> - 5 лет</w:t>
      </w:r>
      <w:r w:rsidR="0094496E" w:rsidRPr="00415649">
        <w:t>;</w:t>
      </w:r>
      <w:r w:rsidR="0094496E">
        <w:t xml:space="preserve"> количество учебных занятий за 5 лет</w:t>
      </w:r>
      <w:r w:rsidR="0094496E" w:rsidRPr="00415649">
        <w:t xml:space="preserve"> на одн</w:t>
      </w:r>
      <w:r w:rsidR="0094496E">
        <w:t>ого обучающегося - не менее 5267 часов и не более 6020</w:t>
      </w:r>
      <w:r w:rsidR="0094496E" w:rsidRPr="00415649">
        <w:t xml:space="preserve"> ча</w:t>
      </w:r>
      <w:r w:rsidR="0094496E">
        <w:t>сов</w:t>
      </w:r>
      <w:r w:rsidR="0094496E" w:rsidRPr="00415649">
        <w:t xml:space="preserve">. </w:t>
      </w:r>
    </w:p>
    <w:p w:rsidR="009D76FA" w:rsidRPr="00563D29" w:rsidRDefault="009D76FA" w:rsidP="0094496E">
      <w:pPr>
        <w:pStyle w:val="Default"/>
      </w:pPr>
      <w:r w:rsidRPr="00563D29">
        <w:t xml:space="preserve">Типы классов в основной школе - общеобразовательные. </w:t>
      </w:r>
    </w:p>
    <w:p w:rsidR="009D76FA" w:rsidRPr="00563D29" w:rsidRDefault="009D76FA" w:rsidP="0094496E">
      <w:pPr>
        <w:pStyle w:val="Default"/>
      </w:pPr>
      <w:r w:rsidRPr="00563D29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563D29" w:rsidRDefault="009D76FA" w:rsidP="00563D29">
      <w:pPr>
        <w:pStyle w:val="Default"/>
        <w:ind w:left="720"/>
      </w:pPr>
    </w:p>
    <w:p w:rsidR="0097521E" w:rsidRDefault="0097521E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3D29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563D29" w:rsidRPr="00563D29" w:rsidRDefault="00563D29" w:rsidP="0056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V. Нормативная база для разработки учебного плана </w:t>
      </w:r>
    </w:p>
    <w:p w:rsidR="00B61AF4" w:rsidRPr="00563D29" w:rsidRDefault="00B61AF4" w:rsidP="00563D29">
      <w:pPr>
        <w:pStyle w:val="Default"/>
      </w:pPr>
      <w:r w:rsidRPr="00563D29">
        <w:t>Форм</w:t>
      </w:r>
      <w:r w:rsidR="00977CCF" w:rsidRPr="00563D29">
        <w:t>ирование учебного плана для 5-9</w:t>
      </w:r>
      <w:r w:rsidRPr="00563D29">
        <w:t xml:space="preserve"> классов регламентируется: </w:t>
      </w:r>
    </w:p>
    <w:p w:rsidR="00A80E5A" w:rsidRPr="00563D29" w:rsidRDefault="00A80E5A" w:rsidP="00563D29">
      <w:pPr>
        <w:pStyle w:val="Default"/>
        <w:rPr>
          <w:b/>
        </w:rPr>
      </w:pPr>
      <w:r w:rsidRPr="00563D29">
        <w:rPr>
          <w:rFonts w:eastAsiaTheme="minorHAnsi"/>
          <w:b/>
        </w:rPr>
        <w:lastRenderedPageBreak/>
        <w:t>Федерал</w:t>
      </w:r>
      <w:r w:rsidR="00402CF1">
        <w:rPr>
          <w:rFonts w:eastAsiaTheme="minorHAnsi"/>
          <w:b/>
        </w:rPr>
        <w:t>ьным  законом от 29 декабря 2012</w:t>
      </w:r>
      <w:r w:rsidRPr="00563D29">
        <w:rPr>
          <w:rFonts w:eastAsiaTheme="minorHAnsi"/>
          <w:b/>
        </w:rPr>
        <w:t xml:space="preserve"> года № 273-Ф3 «Об образовании в Российской Федерации»</w:t>
      </w:r>
      <w:r w:rsidR="00977CCF" w:rsidRPr="00563D29">
        <w:t xml:space="preserve"> (в редакции от 01.05.2019)</w:t>
      </w:r>
    </w:p>
    <w:p w:rsidR="00B61AF4" w:rsidRPr="00563D29" w:rsidRDefault="00B61AF4" w:rsidP="00563D29">
      <w:pPr>
        <w:pStyle w:val="Default"/>
      </w:pPr>
      <w:r w:rsidRPr="00563D29">
        <w:rPr>
          <w:b/>
        </w:rPr>
        <w:t>Указами Президента РФ и постановлениями Правительства Российской Федерации</w:t>
      </w:r>
      <w:r w:rsidRPr="00563D29">
        <w:t xml:space="preserve">:  </w:t>
      </w:r>
    </w:p>
    <w:p w:rsidR="00B61AF4" w:rsidRPr="00563D29" w:rsidRDefault="00B61AF4" w:rsidP="00563D29">
      <w:pPr>
        <w:pStyle w:val="Default"/>
      </w:pPr>
      <w:r w:rsidRPr="00563D29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563D29" w:rsidRDefault="00B61AF4" w:rsidP="00563D29">
      <w:pPr>
        <w:pStyle w:val="Default"/>
      </w:pPr>
      <w:r w:rsidRPr="00563D29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70D1C" w:rsidRPr="00563D29" w:rsidRDefault="00B61AF4" w:rsidP="00563D29">
      <w:pPr>
        <w:pStyle w:val="Default"/>
        <w:rPr>
          <w:b/>
        </w:rPr>
      </w:pPr>
      <w:r w:rsidRPr="00563D29">
        <w:rPr>
          <w:b/>
        </w:rPr>
        <w:t xml:space="preserve">Приказами Министерства образования и науки Российской Федерации: </w:t>
      </w:r>
    </w:p>
    <w:p w:rsidR="00B61AF4" w:rsidRPr="00563D29" w:rsidRDefault="00B61AF4" w:rsidP="00563D29">
      <w:pPr>
        <w:pStyle w:val="Default"/>
      </w:pPr>
      <w:r w:rsidRPr="00563D29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B61AF4" w:rsidRPr="00563D29" w:rsidRDefault="00ED1667" w:rsidP="00563D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63D2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977CCF" w:rsidRPr="00563D29">
        <w:rPr>
          <w:rFonts w:ascii="Times New Roman" w:eastAsiaTheme="minorHAnsi" w:hAnsi="Times New Roman" w:cs="Times New Roman"/>
          <w:sz w:val="24"/>
          <w:szCs w:val="24"/>
        </w:rPr>
        <w:t xml:space="preserve">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10815" w:rsidRPr="00563D29" w:rsidRDefault="00ED1667" w:rsidP="00563D29">
      <w:pPr>
        <w:pStyle w:val="Default"/>
        <w:rPr>
          <w:color w:val="C00000"/>
        </w:rPr>
      </w:pPr>
      <w:proofErr w:type="gramStart"/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</w:t>
      </w:r>
      <w:r w:rsidR="00010815" w:rsidRPr="00563D29">
        <w:t xml:space="preserve"> </w:t>
      </w:r>
      <w:r w:rsidR="00010815" w:rsidRPr="00563D29">
        <w:rPr>
          <w:rFonts w:eastAsiaTheme="minorHAnsi"/>
        </w:rPr>
        <w:t>(в редакции от 10.06.2019г);</w:t>
      </w:r>
      <w:r w:rsidRPr="00563D29">
        <w:t xml:space="preserve"> </w:t>
      </w:r>
      <w:proofErr w:type="gramEnd"/>
    </w:p>
    <w:p w:rsidR="00ED1667" w:rsidRDefault="00ED1667" w:rsidP="00563D29">
      <w:pPr>
        <w:pStyle w:val="Default"/>
      </w:pPr>
      <w:r w:rsidRPr="00563D29">
        <w:t>-</w:t>
      </w:r>
      <w:r w:rsidRPr="00563D29">
        <w:rPr>
          <w:rFonts w:eastAsiaTheme="minorHAnsi"/>
        </w:rPr>
        <w:t xml:space="preserve"> </w:t>
      </w:r>
      <w:r w:rsidRPr="00563D29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0325DA" w:rsidRDefault="000325DA" w:rsidP="000325DA">
      <w:pPr>
        <w:pStyle w:val="Default"/>
        <w:rPr>
          <w:color w:val="000000" w:themeColor="text1"/>
        </w:rPr>
      </w:pPr>
      <w:r>
        <w:rPr>
          <w:color w:val="000000" w:themeColor="text1"/>
        </w:rPr>
        <w:t>-</w:t>
      </w:r>
      <w:hyperlink r:id="rId9" w:history="1">
        <w:r w:rsidRPr="00C81A04">
          <w:rPr>
            <w:rStyle w:val="af5"/>
            <w:bCs/>
            <w:color w:val="auto"/>
          </w:rPr>
          <w:t>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(с изменениями и дополнениями)</w:t>
        </w:r>
      </w:hyperlink>
    </w:p>
    <w:p w:rsidR="000325DA" w:rsidRPr="00021869" w:rsidRDefault="000325DA" w:rsidP="000325DA">
      <w:pPr>
        <w:pStyle w:val="Default"/>
        <w:rPr>
          <w:b/>
          <w:color w:val="000000" w:themeColor="text1"/>
        </w:rPr>
      </w:pPr>
      <w:r w:rsidRPr="00021869">
        <w:rPr>
          <w:b/>
          <w:color w:val="000000" w:themeColor="text1"/>
        </w:rPr>
        <w:t>Постановлениями:</w:t>
      </w:r>
    </w:p>
    <w:p w:rsidR="000325DA" w:rsidRDefault="000325DA" w:rsidP="000325DA">
      <w:pPr>
        <w:pStyle w:val="Default"/>
      </w:pPr>
      <w:proofErr w:type="gramStart"/>
      <w:r w:rsidRPr="008A0EC7">
        <w:t xml:space="preserve">- </w:t>
      </w:r>
      <w:proofErr w:type="spellStart"/>
      <w:r w:rsidRPr="008A0EC7">
        <w:t>СанПиН</w:t>
      </w:r>
      <w:proofErr w:type="spellEnd"/>
      <w:r w:rsidRPr="008A0EC7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  <w:proofErr w:type="gramEnd"/>
    </w:p>
    <w:p w:rsidR="000325DA" w:rsidRPr="008A0EC7" w:rsidRDefault="000325DA" w:rsidP="000325DA">
      <w:pPr>
        <w:pStyle w:val="Default"/>
      </w:pPr>
      <w:r>
        <w:t>-</w:t>
      </w:r>
      <w:r w:rsidRPr="003E398D">
        <w:t>Постановление Главного государственного санитарного врача РФ от 30 июня 2020 г. N 16</w:t>
      </w:r>
      <w:r w:rsidRPr="003E398D">
        <w:br/>
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E398D">
        <w:t>коронавирусной</w:t>
      </w:r>
      <w:proofErr w:type="spellEnd"/>
      <w:r w:rsidRPr="003E398D">
        <w:t xml:space="preserve"> инфекции (COVID-19)"</w:t>
      </w:r>
    </w:p>
    <w:p w:rsidR="000325DA" w:rsidRPr="00563D29" w:rsidRDefault="000325DA" w:rsidP="00563D29">
      <w:pPr>
        <w:pStyle w:val="Default"/>
      </w:pPr>
    </w:p>
    <w:p w:rsidR="00B61AF4" w:rsidRPr="00563D29" w:rsidRDefault="00B61AF4" w:rsidP="00563D29">
      <w:pPr>
        <w:pStyle w:val="Default"/>
      </w:pPr>
      <w:r w:rsidRPr="00563D29">
        <w:rPr>
          <w:b/>
        </w:rPr>
        <w:t>Инструктивно-методическими письмами Министерства образования и науки Российской</w:t>
      </w:r>
      <w:r w:rsidRPr="00563D29">
        <w:t xml:space="preserve"> </w:t>
      </w:r>
      <w:r w:rsidRPr="00563D29">
        <w:rPr>
          <w:b/>
        </w:rPr>
        <w:t>Федерации, Правительства Тюменской области:</w:t>
      </w:r>
      <w:r w:rsidRPr="00563D29">
        <w:t xml:space="preserve">  </w:t>
      </w:r>
    </w:p>
    <w:p w:rsidR="00B61AF4" w:rsidRPr="00563D29" w:rsidRDefault="00B61AF4" w:rsidP="00563D29">
      <w:pPr>
        <w:pStyle w:val="Default"/>
      </w:pPr>
      <w:r w:rsidRPr="00563D29">
        <w:t>-</w:t>
      </w:r>
      <w:r w:rsidR="00ED1667" w:rsidRPr="00563D29">
        <w:rPr>
          <w:rFonts w:eastAsiaTheme="minorHAnsi"/>
        </w:rPr>
        <w:t xml:space="preserve"> </w:t>
      </w:r>
      <w:r w:rsidRPr="00563D29">
        <w:t>от 14.12.2015 №09-3564 «О внеурочной деятельности и реализации дополнительных общеобразовательных программ»;</w:t>
      </w:r>
    </w:p>
    <w:p w:rsidR="00B61AF4" w:rsidRPr="00563D29" w:rsidRDefault="00B61AF4" w:rsidP="00563D29">
      <w:pPr>
        <w:pStyle w:val="Default"/>
      </w:pPr>
      <w:r w:rsidRPr="00563D29"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DD0D36" w:rsidRPr="00563D29" w:rsidRDefault="00B61AF4" w:rsidP="00563D29">
      <w:pPr>
        <w:pStyle w:val="Default"/>
      </w:pPr>
      <w:r w:rsidRPr="00563D29">
        <w:t xml:space="preserve">  - </w:t>
      </w:r>
      <w:r w:rsidR="00DD0D36" w:rsidRPr="00563D29">
        <w:t>письмом Департамента государственной политики в образовании Министерства образования и науки Российской Федерации от 04.03.2010 №03413 «О методических рекомендациях по реализации элективных курсов</w:t>
      </w:r>
      <w:r w:rsidR="00394469" w:rsidRPr="00563D29">
        <w:t>»</w:t>
      </w:r>
      <w:r w:rsidR="00DD0D36" w:rsidRPr="00563D29">
        <w:t>;</w:t>
      </w:r>
    </w:p>
    <w:p w:rsidR="00DD0D36" w:rsidRPr="00563D29" w:rsidRDefault="00DD0D36" w:rsidP="00563D29">
      <w:pPr>
        <w:pStyle w:val="Default"/>
      </w:pPr>
      <w:r w:rsidRPr="00563D29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 </w:t>
      </w:r>
    </w:p>
    <w:p w:rsidR="00DD0D36" w:rsidRPr="00563D29" w:rsidRDefault="00DD0D36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VI. Режим функционирования образовательного учреждения </w:t>
      </w:r>
    </w:p>
    <w:p w:rsidR="000414F3" w:rsidRPr="00563D29" w:rsidRDefault="009D76FA" w:rsidP="00563D29">
      <w:pPr>
        <w:pStyle w:val="Default"/>
        <w:ind w:firstLine="708"/>
      </w:pPr>
      <w:r w:rsidRPr="00563D29">
        <w:lastRenderedPageBreak/>
        <w:t xml:space="preserve">Организация образовательного процесса регламентируется </w:t>
      </w:r>
      <w:r w:rsidR="00402CF1">
        <w:t xml:space="preserve">годовым </w:t>
      </w:r>
      <w:r w:rsidRPr="00563D29">
        <w:t>календарным графиком МАОУ Шишкинская</w:t>
      </w:r>
      <w:r w:rsidR="000325DA">
        <w:t xml:space="preserve">  СОШ  на 2020-2021</w:t>
      </w:r>
      <w:r w:rsidRPr="00563D29">
        <w:t xml:space="preserve"> учебный год 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Режим функционирования установлен в соответствии с </w:t>
      </w:r>
      <w:proofErr w:type="spellStart"/>
      <w:r w:rsidRPr="00563D29">
        <w:t>СанПин</w:t>
      </w:r>
      <w:proofErr w:type="spellEnd"/>
      <w:r w:rsidRPr="00563D29">
        <w:t xml:space="preserve"> 2.4.2.2821-10 и Уставом МАОУ </w:t>
      </w:r>
      <w:proofErr w:type="gramStart"/>
      <w:r w:rsidRPr="00563D29">
        <w:t>Шишкинская</w:t>
      </w:r>
      <w:proofErr w:type="gramEnd"/>
      <w:r w:rsidRPr="00563D29">
        <w:t xml:space="preserve">  СОШ. </w:t>
      </w:r>
    </w:p>
    <w:p w:rsidR="009D76FA" w:rsidRPr="00563D29" w:rsidRDefault="009D76FA" w:rsidP="00563D29">
      <w:pPr>
        <w:pStyle w:val="Default"/>
        <w:ind w:firstLine="708"/>
      </w:pPr>
    </w:p>
    <w:p w:rsidR="009D76FA" w:rsidRDefault="009D76FA" w:rsidP="00563D29">
      <w:pPr>
        <w:pStyle w:val="Default"/>
      </w:pPr>
      <w:r w:rsidRPr="00563D29">
        <w:t>1. Прод</w:t>
      </w:r>
      <w:r w:rsidR="00CA4608" w:rsidRPr="00563D29">
        <w:t xml:space="preserve">олжительность учебного года: 5-9 </w:t>
      </w:r>
      <w:r w:rsidRPr="00563D29">
        <w:t>классы -</w:t>
      </w:r>
      <w:r w:rsidR="00CA4608" w:rsidRPr="00563D29">
        <w:t xml:space="preserve"> 34 учебные недели</w:t>
      </w:r>
      <w:proofErr w:type="gramStart"/>
      <w:r w:rsidR="00CA4608" w:rsidRPr="00563D29">
        <w:t>,</w:t>
      </w:r>
      <w:r w:rsidRPr="00563D29">
        <w:t xml:space="preserve">. </w:t>
      </w:r>
      <w:proofErr w:type="gramEnd"/>
      <w:r w:rsidRPr="00563D29">
        <w:t>Учебный год делится на четверти:</w:t>
      </w:r>
    </w:p>
    <w:p w:rsidR="000325DA" w:rsidRDefault="000325DA" w:rsidP="00563D29">
      <w:pPr>
        <w:pStyle w:val="Default"/>
      </w:pP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0325DA" w:rsidRPr="008A0EC7" w:rsidTr="000325DA">
        <w:trPr>
          <w:trHeight w:val="109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0325DA" w:rsidRPr="008A0EC7" w:rsidRDefault="000325DA" w:rsidP="000325DA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0325DA" w:rsidRPr="008A0EC7" w:rsidTr="000325DA">
        <w:trPr>
          <w:trHeight w:val="121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  <w:lang w:val="en-US"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3472" w:type="dxa"/>
          </w:tcPr>
          <w:p w:rsidR="000325DA" w:rsidRPr="008A0EC7" w:rsidRDefault="000325DA" w:rsidP="000325DA">
            <w:pPr>
              <w:pStyle w:val="Default"/>
            </w:pPr>
            <w:r>
              <w:t xml:space="preserve"> с 01.09.2020</w:t>
            </w:r>
            <w:r w:rsidRPr="008A0EC7">
              <w:t xml:space="preserve"> по 2</w:t>
            </w:r>
            <w:r>
              <w:t>5.10.2020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1553" w:type="dxa"/>
          </w:tcPr>
          <w:p w:rsidR="000325DA" w:rsidRPr="008A0EC7" w:rsidRDefault="00DF0A7A" w:rsidP="000325DA">
            <w:pPr>
              <w:pStyle w:val="Default"/>
            </w:pPr>
            <w:r>
              <w:t>26.10.-0</w:t>
            </w:r>
            <w:r>
              <w:rPr>
                <w:lang w:val="en-US"/>
              </w:rPr>
              <w:t>3</w:t>
            </w:r>
            <w:r w:rsidR="000325DA" w:rsidRPr="008A0EC7">
              <w:t>.11.</w:t>
            </w:r>
          </w:p>
        </w:tc>
        <w:tc>
          <w:tcPr>
            <w:tcW w:w="1559" w:type="dxa"/>
          </w:tcPr>
          <w:p w:rsidR="000325DA" w:rsidRPr="00DF0A7A" w:rsidRDefault="00DF0A7A" w:rsidP="000325DA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325DA" w:rsidRPr="008A0EC7" w:rsidTr="000325DA">
        <w:trPr>
          <w:trHeight w:val="123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 с 0</w:t>
            </w:r>
            <w:r w:rsidR="00DF0A7A">
              <w:rPr>
                <w:lang w:val="en-US"/>
              </w:rPr>
              <w:t>5</w:t>
            </w:r>
            <w:r>
              <w:t>.11.2020 по 27.12.2020</w:t>
            </w:r>
            <w:r w:rsidRPr="008A0EC7">
              <w:t xml:space="preserve"> </w:t>
            </w:r>
          </w:p>
        </w:tc>
        <w:tc>
          <w:tcPr>
            <w:tcW w:w="1621" w:type="dxa"/>
            <w:gridSpan w:val="2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1553" w:type="dxa"/>
          </w:tcPr>
          <w:p w:rsidR="000325DA" w:rsidRPr="008A0EC7" w:rsidRDefault="000325DA" w:rsidP="000325DA">
            <w:pPr>
              <w:pStyle w:val="Default"/>
            </w:pPr>
            <w:r>
              <w:t>28.12.-10</w:t>
            </w:r>
            <w:r w:rsidRPr="008A0EC7">
              <w:t>.01.</w:t>
            </w:r>
          </w:p>
        </w:tc>
        <w:tc>
          <w:tcPr>
            <w:tcW w:w="1559" w:type="dxa"/>
          </w:tcPr>
          <w:p w:rsidR="000325DA" w:rsidRPr="008A0EC7" w:rsidRDefault="000325DA" w:rsidP="000325DA">
            <w:pPr>
              <w:pStyle w:val="Default"/>
            </w:pPr>
            <w:r w:rsidRPr="008A0EC7">
              <w:t>14</w:t>
            </w:r>
          </w:p>
        </w:tc>
      </w:tr>
      <w:tr w:rsidR="000325DA" w:rsidRPr="008A0EC7" w:rsidTr="000325DA">
        <w:trPr>
          <w:trHeight w:val="131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 с 1</w:t>
            </w:r>
            <w:r>
              <w:t>1.01.2021</w:t>
            </w:r>
            <w:r w:rsidRPr="008A0EC7">
              <w:t xml:space="preserve"> по 2</w:t>
            </w:r>
            <w:r>
              <w:t>1</w:t>
            </w:r>
            <w:r w:rsidRPr="008A0EC7">
              <w:t>.03.202</w:t>
            </w:r>
            <w:r>
              <w:t>1</w:t>
            </w:r>
          </w:p>
        </w:tc>
        <w:tc>
          <w:tcPr>
            <w:tcW w:w="1621" w:type="dxa"/>
            <w:gridSpan w:val="2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1553" w:type="dxa"/>
          </w:tcPr>
          <w:p w:rsidR="000325DA" w:rsidRPr="008A0EC7" w:rsidRDefault="000325DA" w:rsidP="000325DA">
            <w:pPr>
              <w:pStyle w:val="Default"/>
            </w:pPr>
            <w:r>
              <w:t>22.03.-28</w:t>
            </w:r>
            <w:r w:rsidRPr="008A0EC7">
              <w:t>.03.</w:t>
            </w:r>
          </w:p>
        </w:tc>
        <w:tc>
          <w:tcPr>
            <w:tcW w:w="1559" w:type="dxa"/>
          </w:tcPr>
          <w:p w:rsidR="000325DA" w:rsidRPr="008A0EC7" w:rsidRDefault="000325DA" w:rsidP="000325DA">
            <w:pPr>
              <w:pStyle w:val="Default"/>
            </w:pPr>
            <w:r w:rsidRPr="008A0EC7">
              <w:t>7</w:t>
            </w:r>
          </w:p>
        </w:tc>
      </w:tr>
      <w:tr w:rsidR="000325DA" w:rsidRPr="008A0EC7" w:rsidTr="000325DA">
        <w:trPr>
          <w:trHeight w:val="109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0325DA" w:rsidRPr="008A0EC7" w:rsidRDefault="000325DA" w:rsidP="000325DA">
            <w:pPr>
              <w:pStyle w:val="Default"/>
            </w:pPr>
            <w:r>
              <w:t xml:space="preserve"> с 29.03.2021</w:t>
            </w:r>
            <w:r w:rsidRPr="008A0EC7">
              <w:t xml:space="preserve"> по 31.05.202</w:t>
            </w:r>
            <w:r>
              <w:t>1</w:t>
            </w:r>
          </w:p>
        </w:tc>
        <w:tc>
          <w:tcPr>
            <w:tcW w:w="1614" w:type="dxa"/>
          </w:tcPr>
          <w:p w:rsidR="000325DA" w:rsidRPr="008A0EC7" w:rsidRDefault="000325DA" w:rsidP="000325DA">
            <w:pPr>
              <w:pStyle w:val="Default"/>
            </w:pPr>
            <w:r w:rsidRPr="008A0EC7">
              <w:t xml:space="preserve">Летние </w:t>
            </w:r>
          </w:p>
        </w:tc>
        <w:tc>
          <w:tcPr>
            <w:tcW w:w="1560" w:type="dxa"/>
            <w:gridSpan w:val="2"/>
          </w:tcPr>
          <w:p w:rsidR="000325DA" w:rsidRPr="008A0EC7" w:rsidRDefault="000325DA" w:rsidP="000325DA">
            <w:pPr>
              <w:pStyle w:val="Default"/>
            </w:pPr>
            <w:r w:rsidRPr="008A0EC7">
              <w:t>01.06.-31.08.</w:t>
            </w:r>
          </w:p>
        </w:tc>
        <w:tc>
          <w:tcPr>
            <w:tcW w:w="1559" w:type="dxa"/>
          </w:tcPr>
          <w:p w:rsidR="000325DA" w:rsidRPr="008A0EC7" w:rsidRDefault="000325DA" w:rsidP="000325DA">
            <w:pPr>
              <w:pStyle w:val="Default"/>
            </w:pPr>
            <w:r w:rsidRPr="008A0EC7">
              <w:t>92 дня</w:t>
            </w:r>
          </w:p>
        </w:tc>
      </w:tr>
      <w:tr w:rsidR="000325DA" w:rsidRPr="008A0EC7" w:rsidTr="000325DA">
        <w:trPr>
          <w:trHeight w:val="109"/>
          <w:jc w:val="center"/>
        </w:trPr>
        <w:tc>
          <w:tcPr>
            <w:tcW w:w="1276" w:type="dxa"/>
          </w:tcPr>
          <w:p w:rsidR="000325DA" w:rsidRPr="008A0EC7" w:rsidRDefault="000325DA" w:rsidP="000325DA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0325DA" w:rsidRPr="008A0EC7" w:rsidRDefault="000325DA" w:rsidP="000325DA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0325DA" w:rsidRPr="008A0EC7" w:rsidRDefault="000325DA" w:rsidP="000325DA">
            <w:pPr>
              <w:pStyle w:val="Default"/>
            </w:pPr>
          </w:p>
        </w:tc>
        <w:tc>
          <w:tcPr>
            <w:tcW w:w="1559" w:type="dxa"/>
          </w:tcPr>
          <w:p w:rsidR="000325DA" w:rsidRPr="000642E2" w:rsidRDefault="000325DA" w:rsidP="000325DA">
            <w:pPr>
              <w:pStyle w:val="Default"/>
              <w:rPr>
                <w:b/>
              </w:rPr>
            </w:pPr>
            <w:r w:rsidRPr="008A0EC7">
              <w:rPr>
                <w:b/>
              </w:rPr>
              <w:t>12</w:t>
            </w:r>
            <w:r w:rsidR="000642E2">
              <w:rPr>
                <w:b/>
              </w:rPr>
              <w:t>2</w:t>
            </w:r>
          </w:p>
        </w:tc>
      </w:tr>
    </w:tbl>
    <w:p w:rsidR="009D76FA" w:rsidRPr="00DF0A7A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563D29" w:rsidRDefault="009D76FA" w:rsidP="00563D29">
      <w:pPr>
        <w:pStyle w:val="Default"/>
      </w:pPr>
      <w:r w:rsidRPr="00563D29">
        <w:t>2. Продолжительность учебной недели:  5 – дневная учебная неделя для обучающихся 5-9 классов.</w:t>
      </w:r>
    </w:p>
    <w:p w:rsidR="009D76FA" w:rsidRPr="00563D29" w:rsidRDefault="009D76FA" w:rsidP="00563D29">
      <w:pPr>
        <w:pStyle w:val="Default"/>
        <w:ind w:firstLine="708"/>
      </w:pPr>
      <w:r w:rsidRPr="00563D29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563D29" w:rsidRDefault="009D76FA" w:rsidP="00563D29">
      <w:pPr>
        <w:pStyle w:val="Default"/>
      </w:pPr>
      <w:r w:rsidRPr="00563D29">
        <w:t xml:space="preserve">Перерыв между обязательными занятиями и внеурочной деятельностью - 45 мин.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563D29" w:rsidRDefault="009D76FA" w:rsidP="00563D29">
      <w:pPr>
        <w:pStyle w:val="Default"/>
      </w:pPr>
    </w:p>
    <w:p w:rsidR="009D76FA" w:rsidRPr="00563D29" w:rsidRDefault="009D76FA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563D29" w:rsidRDefault="009D76FA" w:rsidP="00563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D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63D29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r w:rsidR="00FD3FD6" w:rsidRPr="00563D29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0325DA">
        <w:rPr>
          <w:rFonts w:ascii="Times New Roman" w:hAnsi="Times New Roman" w:cs="Times New Roman"/>
          <w:sz w:val="24"/>
          <w:szCs w:val="24"/>
        </w:rPr>
        <w:t>, от 18.05.2020г № 249</w:t>
      </w:r>
      <w:r w:rsidRPr="00563D29">
        <w:rPr>
          <w:rFonts w:ascii="Times New Roman" w:hAnsi="Times New Roman" w:cs="Times New Roman"/>
          <w:sz w:val="24"/>
          <w:szCs w:val="24"/>
        </w:rPr>
        <w:t>).</w:t>
      </w:r>
    </w:p>
    <w:p w:rsidR="00FD0543" w:rsidRPr="00563D29" w:rsidRDefault="00FD0543" w:rsidP="00563D29">
      <w:pPr>
        <w:pStyle w:val="Default"/>
        <w:rPr>
          <w:b/>
          <w:bCs/>
        </w:rPr>
      </w:pPr>
    </w:p>
    <w:p w:rsidR="009D76FA" w:rsidRPr="00563D29" w:rsidRDefault="009D76FA" w:rsidP="00563D29">
      <w:pPr>
        <w:pStyle w:val="Default"/>
      </w:pPr>
      <w:r w:rsidRPr="00563D29">
        <w:rPr>
          <w:b/>
          <w:bCs/>
        </w:rPr>
        <w:t xml:space="preserve">VIII. Особенности учебного плана </w:t>
      </w:r>
    </w:p>
    <w:p w:rsidR="009D76FA" w:rsidRDefault="009D76FA" w:rsidP="00563D29">
      <w:pPr>
        <w:pStyle w:val="Default"/>
        <w:ind w:firstLine="708"/>
      </w:pPr>
      <w:r w:rsidRPr="00563D29">
        <w:t xml:space="preserve">Учебный план основного общего образования МАОУ </w:t>
      </w:r>
      <w:proofErr w:type="gramStart"/>
      <w:r w:rsidRPr="00563D29">
        <w:t>Шишкинская</w:t>
      </w:r>
      <w:proofErr w:type="gramEnd"/>
      <w:r w:rsidRPr="00563D29">
        <w:t xml:space="preserve"> СОШ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FE3BD4" w:rsidRPr="00563D29" w:rsidRDefault="00FE3BD4" w:rsidP="00563D29">
      <w:pPr>
        <w:pStyle w:val="Default"/>
        <w:ind w:firstLine="708"/>
      </w:pPr>
    </w:p>
    <w:p w:rsidR="009D76FA" w:rsidRPr="00563D29" w:rsidRDefault="00A31F0B" w:rsidP="00563D29">
      <w:pPr>
        <w:pStyle w:val="Default"/>
        <w:ind w:firstLine="708"/>
      </w:pPr>
      <w:r w:rsidRPr="00563D29">
        <w:t>Учебный план для 5-9</w:t>
      </w:r>
      <w:r w:rsidR="009D76FA" w:rsidRPr="00563D29">
        <w:t xml:space="preserve">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 w:rsidR="009D76FA" w:rsidRPr="00563D29">
        <w:t>Минобрнауки</w:t>
      </w:r>
      <w:proofErr w:type="spellEnd"/>
      <w:r w:rsidR="009D76FA" w:rsidRPr="00563D29">
        <w:t xml:space="preserve"> России от 17.12.2010 № 1897 «Об утверждении федерального государственного образовательного стандарта</w:t>
      </w:r>
      <w:r w:rsidR="00DD0D36" w:rsidRPr="00563D29">
        <w:t xml:space="preserve"> основного общего образования» (с изменениями на 31 декабря 2015 года).</w:t>
      </w:r>
    </w:p>
    <w:p w:rsidR="00D23CE6" w:rsidRPr="00563D29" w:rsidRDefault="00D23CE6" w:rsidP="00563D29">
      <w:pPr>
        <w:pStyle w:val="aa"/>
      </w:pPr>
      <w:r w:rsidRPr="00563D29">
        <w:t>1.</w:t>
      </w:r>
    </w:p>
    <w:tbl>
      <w:tblPr>
        <w:tblW w:w="99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645"/>
        <w:gridCol w:w="1630"/>
        <w:gridCol w:w="1611"/>
      </w:tblGrid>
      <w:tr w:rsidR="00D23CE6" w:rsidRPr="00563D29" w:rsidTr="00FD0543">
        <w:tc>
          <w:tcPr>
            <w:tcW w:w="1623" w:type="dxa"/>
            <w:vMerge w:val="restart"/>
          </w:tcPr>
          <w:p w:rsidR="00D23CE6" w:rsidRPr="00563D29" w:rsidRDefault="00D23CE6" w:rsidP="00563D29">
            <w:pPr>
              <w:pStyle w:val="aa"/>
            </w:pPr>
            <w:r w:rsidRPr="00563D29">
              <w:t>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Шишкинская СОШ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Шестовская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Птицкая</w:t>
            </w:r>
            <w:proofErr w:type="spellEnd"/>
          </w:p>
          <w:p w:rsidR="00D23CE6" w:rsidRPr="00563D29" w:rsidRDefault="00D23CE6" w:rsidP="00563D29">
            <w:pPr>
              <w:pStyle w:val="aa"/>
            </w:pPr>
            <w:r w:rsidRPr="00563D29">
              <w:rPr>
                <w:b/>
              </w:rPr>
              <w:t>СОШ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Ушаковская</w:t>
            </w:r>
            <w:proofErr w:type="spellEnd"/>
            <w:r w:rsidRPr="00563D29">
              <w:rPr>
                <w:b/>
              </w:rPr>
              <w:t xml:space="preserve"> ООШ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  <w:rPr>
                <w:b/>
              </w:rPr>
            </w:pPr>
            <w:proofErr w:type="spellStart"/>
            <w:r w:rsidRPr="00563D29">
              <w:rPr>
                <w:b/>
              </w:rPr>
              <w:t>Юрминская</w:t>
            </w:r>
            <w:proofErr w:type="spellEnd"/>
            <w:r w:rsidRPr="00563D29">
              <w:rPr>
                <w:b/>
              </w:rPr>
              <w:t xml:space="preserve"> СОШ</w:t>
            </w:r>
          </w:p>
        </w:tc>
      </w:tr>
      <w:tr w:rsidR="00D23CE6" w:rsidRPr="00563D29" w:rsidTr="00FD0543">
        <w:tc>
          <w:tcPr>
            <w:tcW w:w="1623" w:type="dxa"/>
            <w:vMerge/>
          </w:tcPr>
          <w:p w:rsidR="00D23CE6" w:rsidRPr="00563D29" w:rsidRDefault="00D23CE6" w:rsidP="00563D29">
            <w:pPr>
              <w:pStyle w:val="aa"/>
            </w:pP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11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</w:tr>
      <w:tr w:rsidR="00D23CE6" w:rsidRPr="00563D29" w:rsidTr="00FD0543">
        <w:tc>
          <w:tcPr>
            <w:tcW w:w="1623" w:type="dxa"/>
          </w:tcPr>
          <w:p w:rsidR="00D23CE6" w:rsidRPr="00563D29" w:rsidRDefault="00D23CE6" w:rsidP="00563D29">
            <w:pPr>
              <w:pStyle w:val="aa"/>
            </w:pPr>
            <w:r w:rsidRPr="00563D29">
              <w:t>Второй иностранный язык</w:t>
            </w:r>
          </w:p>
        </w:tc>
        <w:tc>
          <w:tcPr>
            <w:tcW w:w="17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65" w:type="dxa"/>
          </w:tcPr>
          <w:p w:rsidR="00D23CE6" w:rsidRPr="00563D29" w:rsidRDefault="00D23CE6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645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30" w:type="dxa"/>
          </w:tcPr>
          <w:p w:rsidR="00D23CE6" w:rsidRPr="00563D29" w:rsidRDefault="00D23CE6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611" w:type="dxa"/>
          </w:tcPr>
          <w:p w:rsidR="00D23CE6" w:rsidRPr="00563D29" w:rsidRDefault="000325DA" w:rsidP="00563D29">
            <w:pPr>
              <w:pStyle w:val="aa"/>
            </w:pPr>
            <w:r>
              <w:t>-</w:t>
            </w:r>
          </w:p>
        </w:tc>
      </w:tr>
    </w:tbl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Иностранный язык –</w:t>
      </w:r>
      <w:r w:rsidR="0096532E" w:rsidRPr="00563D29">
        <w:t xml:space="preserve"> 3 часа в неделю и </w:t>
      </w:r>
      <w:r w:rsidRPr="00563D29">
        <w:t>второй иностранный язык</w:t>
      </w:r>
      <w:r w:rsidR="00A31F0B" w:rsidRPr="00563D29">
        <w:t xml:space="preserve"> с 5-9 классы </w:t>
      </w:r>
      <w:r w:rsidRPr="00563D29">
        <w:t xml:space="preserve"> (в соответствии с ФГОС ООО)  - 2 часа в неделю.</w:t>
      </w:r>
      <w:r w:rsidR="000325DA">
        <w:t xml:space="preserve"> В </w:t>
      </w:r>
      <w:proofErr w:type="spellStart"/>
      <w:r w:rsidR="000325DA">
        <w:t>Юрминской</w:t>
      </w:r>
      <w:proofErr w:type="spellEnd"/>
      <w:r w:rsidR="000325DA">
        <w:t xml:space="preserve"> СОШ</w:t>
      </w:r>
      <w:r w:rsidR="0072119B">
        <w:t xml:space="preserve"> (школа с </w:t>
      </w:r>
      <w:r w:rsidR="0072119B">
        <w:lastRenderedPageBreak/>
        <w:t>этнокультурным компонентом)</w:t>
      </w:r>
      <w:r w:rsidR="000325DA">
        <w:t xml:space="preserve"> второй иностранный язык не изучается</w:t>
      </w:r>
      <w:r w:rsidR="0072119B">
        <w:t xml:space="preserve"> во избежание превышения допустимой недельной нагрузки</w:t>
      </w:r>
      <w:r w:rsidR="000325DA">
        <w:t>, так как в рамках реализации предметной области «</w:t>
      </w:r>
      <w:r w:rsidR="00157122">
        <w:t>Родной язык и родная литература</w:t>
      </w:r>
      <w:r w:rsidR="0072119B">
        <w:t>»  изучается предмет «</w:t>
      </w:r>
      <w:r w:rsidR="000325DA">
        <w:t>Родной (татарский</w:t>
      </w:r>
      <w:proofErr w:type="gramStart"/>
      <w:r w:rsidR="000325DA">
        <w:t xml:space="preserve"> )</w:t>
      </w:r>
      <w:proofErr w:type="gramEnd"/>
      <w:r w:rsidR="000325DA">
        <w:t xml:space="preserve"> язык</w:t>
      </w:r>
      <w:r w:rsidR="0072119B">
        <w:t>»</w:t>
      </w:r>
      <w:r w:rsidR="000325DA">
        <w:t xml:space="preserve"> и </w:t>
      </w:r>
      <w:r w:rsidR="0072119B">
        <w:t>«Родная (татарская) литература» в объеме 3 часов.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Pr="00563D29" w:rsidRDefault="00D23CE6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 xml:space="preserve">3. Предметная область </w:t>
      </w:r>
      <w:r w:rsidR="00861BFD" w:rsidRPr="00563D29">
        <w:t>«Искусство» в 5- 8</w:t>
      </w:r>
      <w:r w:rsidRPr="00563D29">
        <w:t xml:space="preserve"> классах представлена </w:t>
      </w:r>
      <w:r w:rsidR="0072119B">
        <w:t xml:space="preserve"> учебными предметами  «Музыка» </w:t>
      </w:r>
      <w:r w:rsidRPr="00563D29">
        <w:t xml:space="preserve"> и «Изобразительное и</w:t>
      </w:r>
      <w:r w:rsidR="0072119B">
        <w:t xml:space="preserve">скусство» </w:t>
      </w:r>
    </w:p>
    <w:p w:rsidR="00D23CE6" w:rsidRPr="00563D29" w:rsidRDefault="00D23CE6" w:rsidP="00563D29">
      <w:pPr>
        <w:pStyle w:val="aa"/>
      </w:pPr>
    </w:p>
    <w:p w:rsidR="00822727" w:rsidRDefault="00D23CE6" w:rsidP="00563D29">
      <w:pPr>
        <w:pStyle w:val="aa"/>
      </w:pPr>
      <w:r w:rsidRPr="00563D29">
        <w:t xml:space="preserve">4. Предмет «История» включает в себя </w:t>
      </w:r>
      <w:r w:rsidR="0072119B">
        <w:t>«В</w:t>
      </w:r>
      <w:r w:rsidRPr="00563D29">
        <w:t>сеобщую историю</w:t>
      </w:r>
      <w:r w:rsidR="0072119B">
        <w:t>»</w:t>
      </w:r>
      <w:r w:rsidRPr="00563D29">
        <w:t xml:space="preserve"> и </w:t>
      </w:r>
      <w:r w:rsidR="0072119B">
        <w:t>«И</w:t>
      </w:r>
      <w:r w:rsidRPr="00563D29">
        <w:t>сторию России</w:t>
      </w:r>
      <w:r w:rsidR="0072119B">
        <w:t xml:space="preserve">» </w:t>
      </w:r>
      <w:r w:rsidRPr="00563D29">
        <w:t xml:space="preserve"> и изучается на ступени основного общего образования в качес</w:t>
      </w:r>
      <w:r w:rsidR="00FF4EA8" w:rsidRPr="00563D29">
        <w:t>тве обязательного предмета в 5–</w:t>
      </w:r>
      <w:r w:rsidR="00822727">
        <w:t>9</w:t>
      </w:r>
      <w:r w:rsidR="00FF4EA8" w:rsidRPr="00563D29">
        <w:t xml:space="preserve"> </w:t>
      </w:r>
      <w:r w:rsidRPr="00563D29">
        <w:t xml:space="preserve"> по 2 часа в неделю</w:t>
      </w:r>
      <w:r w:rsidR="00FF4EA8" w:rsidRPr="00563D29">
        <w:t xml:space="preserve"> </w:t>
      </w:r>
    </w:p>
    <w:p w:rsidR="00822727" w:rsidRDefault="00822727" w:rsidP="00563D29">
      <w:pPr>
        <w:pStyle w:val="aa"/>
      </w:pPr>
    </w:p>
    <w:p w:rsidR="00D23CE6" w:rsidRPr="00563D29" w:rsidRDefault="00D23CE6" w:rsidP="00563D29">
      <w:pPr>
        <w:pStyle w:val="aa"/>
      </w:pPr>
      <w:r w:rsidRPr="00563D29">
        <w:t>5. Предмет «Информатика» изучается как самостоятельный предмет федерального компонента учебного плана в объеме 1 час в неделю   7, 8</w:t>
      </w:r>
      <w:r w:rsidR="00FD3FD6" w:rsidRPr="00563D29">
        <w:t>,9</w:t>
      </w:r>
      <w:r w:rsidRPr="00563D29">
        <w:t xml:space="preserve"> классах</w:t>
      </w:r>
      <w:r w:rsidR="00FD3FD6" w:rsidRPr="00563D29">
        <w:t>.</w:t>
      </w:r>
    </w:p>
    <w:p w:rsidR="00FD3FD6" w:rsidRPr="00563D29" w:rsidRDefault="00FD3FD6" w:rsidP="00563D29">
      <w:pPr>
        <w:pStyle w:val="aa"/>
      </w:pPr>
    </w:p>
    <w:p w:rsidR="00D23CE6" w:rsidRPr="00A90E75" w:rsidRDefault="00D23CE6" w:rsidP="00563D29">
      <w:pPr>
        <w:pStyle w:val="aa"/>
      </w:pPr>
      <w:r w:rsidRPr="00563D29">
        <w:t>6</w:t>
      </w:r>
      <w:r w:rsidRPr="00A90E75">
        <w:t xml:space="preserve">. Предмет «Физическая культура» преподается на основе комплексной программы физического воспитания </w:t>
      </w:r>
      <w:proofErr w:type="gramStart"/>
      <w:r w:rsidRPr="00A90E75">
        <w:t>обучающихся</w:t>
      </w:r>
      <w:proofErr w:type="gramEnd"/>
      <w:r w:rsidRPr="00A90E75">
        <w:t xml:space="preserve"> 1-11 класса В.И.Лях, </w:t>
      </w:r>
      <w:proofErr w:type="spellStart"/>
      <w:r w:rsidRPr="00A90E75">
        <w:t>А.А.Зданевич</w:t>
      </w:r>
      <w:proofErr w:type="spellEnd"/>
      <w:r w:rsidRPr="00A90E75">
        <w:t xml:space="preserve"> (3 часа в неделю), допущена Министерством просвещения Российской Федерации.</w:t>
      </w:r>
    </w:p>
    <w:p w:rsidR="00A90E75" w:rsidRPr="00B407F2" w:rsidRDefault="00861BFD" w:rsidP="00A90E75">
      <w:pPr>
        <w:pStyle w:val="aa"/>
        <w:rPr>
          <w:b/>
        </w:rPr>
      </w:pPr>
      <w:proofErr w:type="gramStart"/>
      <w:r w:rsidRPr="00A90E75">
        <w:t xml:space="preserve">В </w:t>
      </w:r>
      <w:proofErr w:type="spellStart"/>
      <w:r w:rsidRPr="00A90E75">
        <w:t>Юрминской</w:t>
      </w:r>
      <w:proofErr w:type="spellEnd"/>
      <w:r w:rsidRPr="00A90E75">
        <w:t xml:space="preserve"> СОШ </w:t>
      </w:r>
      <w:r w:rsidR="00FF4EA8" w:rsidRPr="00A90E75">
        <w:t xml:space="preserve"> </w:t>
      </w:r>
      <w:r w:rsidRPr="00A90E75">
        <w:t xml:space="preserve">в </w:t>
      </w:r>
      <w:r w:rsidR="00A90E75" w:rsidRPr="00A90E75">
        <w:t>6,</w:t>
      </w:r>
      <w:r w:rsidRPr="00A90E75">
        <w:t>8</w:t>
      </w:r>
      <w:r w:rsidR="000414F3" w:rsidRPr="00A90E75">
        <w:t>-9</w:t>
      </w:r>
      <w:r w:rsidRPr="00A90E75">
        <w:t xml:space="preserve"> классе </w:t>
      </w:r>
      <w:r w:rsidR="00FF4EA8" w:rsidRPr="00A90E75">
        <w:t xml:space="preserve">2 часа представлены аудиторной нагрузкой, 1 час вынесен за рамки аудиторной нагрузки </w:t>
      </w:r>
      <w:r w:rsidR="009F7403" w:rsidRPr="00A90E75">
        <w:t>(</w:t>
      </w:r>
      <w:r w:rsidR="00A90E75" w:rsidRPr="00A90E75">
        <w:t>с целью</w:t>
      </w:r>
      <w:r w:rsidR="00A90E75" w:rsidRPr="00B407F2">
        <w:t xml:space="preserve"> исключения перегруза учащихся и используется  для  проведения спортивных праздников,  Дней Здоровья,  спортивных соревнований,  игр на свежем воздухе и др.  с использованием  для этого развивающего дня (суббота) и время внеурочной деятельности.  </w:t>
      </w:r>
      <w:proofErr w:type="gramEnd"/>
    </w:p>
    <w:p w:rsidR="00861BFD" w:rsidRPr="00563D29" w:rsidRDefault="00A90E75" w:rsidP="00A90E75">
      <w:pPr>
        <w:pStyle w:val="aa"/>
      </w:pPr>
      <w:r w:rsidRPr="001867F7">
        <w:t>Повышение двигательной активности учащихся  в образовательной деятельности обеспечивается за счет физкультминуток до первого урока и в урочной деятельности в соответствии с рекомендуемым комплексом упражнений; внеклассных спортивных занятий и соревнований, общешкольных спортивных мероприятий, дней здоровья; самостоятельных занятий физической культурой и спортом в спортивных секциях</w:t>
      </w:r>
    </w:p>
    <w:p w:rsidR="00D23CE6" w:rsidRPr="00563D29" w:rsidRDefault="00D23CE6" w:rsidP="00563D29">
      <w:pPr>
        <w:pStyle w:val="aa"/>
      </w:pPr>
    </w:p>
    <w:p w:rsidR="00D23CE6" w:rsidRPr="00563D29" w:rsidRDefault="00861BFD" w:rsidP="00563D29">
      <w:pPr>
        <w:pStyle w:val="aa"/>
      </w:pPr>
      <w:r w:rsidRPr="00563D29">
        <w:t>7.</w:t>
      </w:r>
      <w:r w:rsidR="00D23CE6" w:rsidRPr="00563D29">
        <w:t xml:space="preserve"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</w:t>
      </w:r>
      <w:r w:rsidR="00CA430C" w:rsidRPr="00563D29">
        <w:t>в экстремальных ситуациях в 5- 7</w:t>
      </w:r>
      <w:r w:rsidR="00D23CE6" w:rsidRPr="00563D29">
        <w:t xml:space="preserve"> классах и в качестве самостоятельного предмета (ОБЖ) в 8</w:t>
      </w:r>
      <w:r w:rsidR="00FD3FD6" w:rsidRPr="00563D29">
        <w:t>,9 классах</w:t>
      </w:r>
      <w:r w:rsidR="00D23CE6" w:rsidRPr="00563D29">
        <w:t>.</w:t>
      </w:r>
    </w:p>
    <w:p w:rsidR="0097521E" w:rsidRPr="00563D29" w:rsidRDefault="0097521E" w:rsidP="00563D2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1DEB" w:rsidRPr="00563D29" w:rsidRDefault="00861BFD" w:rsidP="004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8</w:t>
      </w:r>
      <w:r w:rsidR="00451DEB">
        <w:rPr>
          <w:rFonts w:ascii="Times New Roman" w:hAnsi="Times New Roman" w:cs="Times New Roman"/>
          <w:sz w:val="24"/>
          <w:szCs w:val="24"/>
        </w:rPr>
        <w:t>. Учебный предмет «Родной (русский) язык»  и «Родная (русская) литература»</w:t>
      </w:r>
      <w:r w:rsidR="00451DEB" w:rsidRPr="00221E94">
        <w:rPr>
          <w:rFonts w:asciiTheme="minorHAnsi" w:eastAsiaTheme="minorHAnsi" w:hAnsiTheme="minorHAnsi" w:cstheme="minorBidi"/>
        </w:rPr>
        <w:t xml:space="preserve"> </w:t>
      </w:r>
      <w:r w:rsidR="00451DEB">
        <w:rPr>
          <w:rFonts w:asciiTheme="minorHAnsi" w:eastAsiaTheme="minorHAnsi" w:hAnsiTheme="minorHAnsi" w:cstheme="minorBidi"/>
        </w:rPr>
        <w:t xml:space="preserve"> </w:t>
      </w:r>
      <w:r w:rsidR="00451DEB" w:rsidRPr="00451DEB">
        <w:rPr>
          <w:rFonts w:ascii="Times New Roman" w:eastAsiaTheme="minorHAnsi" w:hAnsi="Times New Roman" w:cs="Times New Roman"/>
        </w:rPr>
        <w:t>предметной области</w:t>
      </w:r>
      <w:r w:rsidR="00451DEB">
        <w:rPr>
          <w:rFonts w:asciiTheme="minorHAnsi" w:eastAsiaTheme="minorHAnsi" w:hAnsiTheme="minorHAnsi" w:cstheme="minorBidi"/>
        </w:rPr>
        <w:t xml:space="preserve"> </w:t>
      </w:r>
      <w:r w:rsidR="00451DEB" w:rsidRPr="00563D29">
        <w:rPr>
          <w:rFonts w:ascii="Times New Roman" w:hAnsi="Times New Roman" w:cs="Times New Roman"/>
          <w:sz w:val="24"/>
          <w:szCs w:val="24"/>
        </w:rPr>
        <w:t>«Родной язык и родная литература»</w:t>
      </w:r>
      <w:r w:rsidR="00451DEB">
        <w:rPr>
          <w:rFonts w:ascii="Times New Roman" w:hAnsi="Times New Roman" w:cs="Times New Roman"/>
          <w:sz w:val="24"/>
          <w:szCs w:val="24"/>
        </w:rPr>
        <w:t xml:space="preserve"> изучается в рамках части, формируемой участниками образовательных отношений (кроме </w:t>
      </w:r>
      <w:proofErr w:type="spellStart"/>
      <w:r w:rsidR="00451DEB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451DEB">
        <w:rPr>
          <w:rFonts w:ascii="Times New Roman" w:hAnsi="Times New Roman" w:cs="Times New Roman"/>
          <w:sz w:val="24"/>
          <w:szCs w:val="24"/>
        </w:rPr>
        <w:t xml:space="preserve"> СОШ)  </w:t>
      </w:r>
      <w:proofErr w:type="gramStart"/>
      <w:r w:rsidR="00451D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1DEB" w:rsidRPr="00221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DEB" w:rsidRPr="00221E9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451DEB" w:rsidRPr="00221E94">
        <w:rPr>
          <w:rFonts w:ascii="Times New Roman" w:hAnsi="Times New Roman" w:cs="Times New Roman"/>
          <w:sz w:val="24"/>
          <w:szCs w:val="24"/>
        </w:rPr>
        <w:t xml:space="preserve"> обеспечения достижения обучающимися планируемых результатов освоения русского языка как родного и </w:t>
      </w:r>
      <w:r w:rsidR="00451DEB">
        <w:rPr>
          <w:rFonts w:ascii="Times New Roman" w:hAnsi="Times New Roman" w:cs="Times New Roman"/>
          <w:sz w:val="24"/>
          <w:szCs w:val="24"/>
        </w:rPr>
        <w:t>литературы как  родной в соответствии с ФГОС О</w:t>
      </w:r>
      <w:r w:rsidR="00451DEB" w:rsidRPr="00221E94">
        <w:rPr>
          <w:rFonts w:ascii="Times New Roman" w:hAnsi="Times New Roman" w:cs="Times New Roman"/>
          <w:sz w:val="24"/>
          <w:szCs w:val="24"/>
        </w:rPr>
        <w:t>ОО</w:t>
      </w:r>
    </w:p>
    <w:p w:rsidR="00451DEB" w:rsidRPr="00563D29" w:rsidRDefault="00451DEB" w:rsidP="0045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DB" w:rsidRDefault="002461ED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Предметная область  «Родной язык и родная литература» </w:t>
      </w:r>
      <w:r w:rsidR="00451DE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51DEB">
        <w:rPr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="00451DEB">
        <w:rPr>
          <w:rFonts w:ascii="Times New Roman" w:hAnsi="Times New Roman" w:cs="Times New Roman"/>
          <w:sz w:val="24"/>
          <w:szCs w:val="24"/>
        </w:rPr>
        <w:t xml:space="preserve"> СОШ </w:t>
      </w:r>
      <w:r w:rsidRPr="00563D29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DF22FF">
        <w:rPr>
          <w:rFonts w:ascii="Times New Roman" w:hAnsi="Times New Roman" w:cs="Times New Roman"/>
          <w:sz w:val="24"/>
          <w:szCs w:val="24"/>
        </w:rPr>
        <w:t xml:space="preserve"> учебными предметами «Родной (татарский)</w:t>
      </w:r>
      <w:r w:rsidR="00157122">
        <w:rPr>
          <w:rFonts w:ascii="Times New Roman" w:hAnsi="Times New Roman" w:cs="Times New Roman"/>
          <w:sz w:val="24"/>
          <w:szCs w:val="24"/>
        </w:rPr>
        <w:t xml:space="preserve"> </w:t>
      </w:r>
      <w:r w:rsidRPr="00563D29">
        <w:rPr>
          <w:rFonts w:ascii="Times New Roman" w:hAnsi="Times New Roman" w:cs="Times New Roman"/>
          <w:sz w:val="24"/>
          <w:szCs w:val="24"/>
        </w:rPr>
        <w:t xml:space="preserve">язык» и «Родная </w:t>
      </w:r>
      <w:r w:rsidR="00DF22FF">
        <w:rPr>
          <w:rFonts w:ascii="Times New Roman" w:hAnsi="Times New Roman" w:cs="Times New Roman"/>
          <w:sz w:val="24"/>
          <w:szCs w:val="24"/>
        </w:rPr>
        <w:t xml:space="preserve">(татарская) </w:t>
      </w:r>
      <w:r w:rsidRPr="00563D29">
        <w:rPr>
          <w:rFonts w:ascii="Times New Roman" w:hAnsi="Times New Roman" w:cs="Times New Roman"/>
          <w:sz w:val="24"/>
          <w:szCs w:val="24"/>
        </w:rPr>
        <w:t>литература»</w:t>
      </w:r>
      <w:r w:rsid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157122">
        <w:rPr>
          <w:rFonts w:ascii="Times New Roman" w:hAnsi="Times New Roman" w:cs="Times New Roman"/>
          <w:sz w:val="24"/>
          <w:szCs w:val="24"/>
        </w:rPr>
        <w:t>и реализуется в объеме 3 часа в рамках обязательной</w:t>
      </w:r>
      <w:r w:rsidR="00221E9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621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DB" w:rsidRDefault="00621EDB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D6" w:rsidRPr="00563D29" w:rsidRDefault="0097521E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2693"/>
      </w:tblGrid>
      <w:tr w:rsidR="0097521E" w:rsidRPr="00563D29" w:rsidTr="00FD0543">
        <w:tc>
          <w:tcPr>
            <w:tcW w:w="2553" w:type="dxa"/>
          </w:tcPr>
          <w:p w:rsidR="0097521E" w:rsidRPr="00563D29" w:rsidRDefault="008F627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Шишкинская </w:t>
            </w:r>
            <w:r w:rsidR="0097521E" w:rsidRPr="00563D29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563D29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97521E" w:rsidRPr="00563D29" w:rsidTr="00FD0543">
        <w:tc>
          <w:tcPr>
            <w:tcW w:w="2553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268" w:type="dxa"/>
          </w:tcPr>
          <w:p w:rsidR="0097521E" w:rsidRPr="00563D29" w:rsidRDefault="0097521E" w:rsidP="00563D29">
            <w:pPr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2693" w:type="dxa"/>
          </w:tcPr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563D29" w:rsidRDefault="0097521E" w:rsidP="00563D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3D29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</w:tr>
    </w:tbl>
    <w:p w:rsidR="00CC6316" w:rsidRPr="00563D29" w:rsidRDefault="00CC6316" w:rsidP="00563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A7A" w:rsidRPr="00563D29" w:rsidRDefault="00CC6316" w:rsidP="00DF0A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563D29">
        <w:rPr>
          <w:rFonts w:ascii="Times New Roman" w:hAnsi="Times New Roman" w:cs="Times New Roman"/>
          <w:sz w:val="24"/>
          <w:szCs w:val="24"/>
        </w:rPr>
        <w:t>10</w:t>
      </w:r>
      <w:r w:rsidRPr="00DF0A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F0A7A">
        <w:rPr>
          <w:rFonts w:ascii="Times New Roman" w:eastAsiaTheme="minorHAnsi" w:hAnsi="Times New Roman" w:cs="Times New Roman"/>
          <w:sz w:val="24"/>
          <w:szCs w:val="24"/>
        </w:rPr>
        <w:t xml:space="preserve">Учебный предмет «Технология» </w:t>
      </w:r>
      <w:r w:rsidR="00DF0A7A" w:rsidRPr="00DF0A7A">
        <w:rPr>
          <w:rFonts w:ascii="Times New Roman" w:eastAsiaTheme="minorHAnsi" w:hAnsi="Times New Roman" w:cs="Times New Roman"/>
          <w:sz w:val="24"/>
          <w:szCs w:val="24"/>
        </w:rPr>
        <w:t xml:space="preserve">в 5-7 классах </w:t>
      </w:r>
      <w:r w:rsidRPr="00DF0A7A">
        <w:rPr>
          <w:rFonts w:ascii="Times New Roman" w:eastAsiaTheme="minorHAnsi" w:hAnsi="Times New Roman" w:cs="Times New Roman"/>
          <w:sz w:val="24"/>
          <w:szCs w:val="24"/>
        </w:rPr>
        <w:t xml:space="preserve">изучается в рамках следующих направлений: </w:t>
      </w:r>
      <w:proofErr w:type="gramStart"/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«Индустриальные технологии»</w:t>
      </w:r>
      <w:r w:rsidR="00DF0A7A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(«Технология.</w:t>
      </w:r>
      <w:proofErr w:type="gramEnd"/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Технический труд»)</w:t>
      </w:r>
      <w:r w:rsidR="00DF0A7A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и «Т</w:t>
      </w:r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ехнологии ведения дома» («Технология. </w:t>
      </w:r>
      <w:proofErr w:type="gramStart"/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Обслуживающий труд»)</w:t>
      </w:r>
      <w:r w:rsidR="00DF0A7A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</w:t>
      </w:r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В направление «Индустриальные технологии» 5-7 </w:t>
      </w:r>
      <w:proofErr w:type="spellStart"/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кл</w:t>
      </w:r>
      <w:proofErr w:type="spellEnd"/>
      <w:r w:rsidR="00DF0A7A"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>. включены модули по изучению робототехники.</w:t>
      </w:r>
      <w:proofErr w:type="gramEnd"/>
    </w:p>
    <w:p w:rsidR="00DF0A7A" w:rsidRPr="00563D29" w:rsidRDefault="00DF0A7A" w:rsidP="00DF0A7A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В </w:t>
      </w:r>
      <w:r w:rsidRPr="00DF0A7A">
        <w:rPr>
          <w:rFonts w:ascii="Times New Roman" w:eastAsiaTheme="minorHAnsi" w:hAnsi="Times New Roman" w:cs="Times New Roman"/>
          <w:sz w:val="24"/>
          <w:szCs w:val="24"/>
          <w:highlight w:val="white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классе и 8 классе 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для обучения графической грамоте и элементам графической культуры включен </w:t>
      </w:r>
      <w:r>
        <w:rPr>
          <w:rFonts w:ascii="Times New Roman" w:eastAsiaTheme="minorHAnsi" w:hAnsi="Times New Roman" w:cs="Times New Roman"/>
          <w:sz w:val="24"/>
          <w:szCs w:val="24"/>
          <w:highlight w:val="white"/>
        </w:rPr>
        <w:t>модуль</w:t>
      </w:r>
      <w:r w:rsidRPr="00563D29">
        <w:rPr>
          <w:rFonts w:ascii="Times New Roman" w:eastAsiaTheme="minorHAnsi" w:hAnsi="Times New Roman" w:cs="Times New Roman"/>
          <w:sz w:val="24"/>
          <w:szCs w:val="24"/>
          <w:highlight w:val="white"/>
        </w:rPr>
        <w:t xml:space="preserve"> «Черчение и графика» (в том числе с использованием ИКТ).</w:t>
      </w:r>
    </w:p>
    <w:p w:rsidR="00822727" w:rsidRPr="00563D29" w:rsidRDefault="00822727" w:rsidP="0082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D2" w:rsidRPr="00563D29" w:rsidRDefault="00841ED2" w:rsidP="00563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DF22FF" w:rsidRPr="00DF22FF" w:rsidRDefault="00DF22FF" w:rsidP="00563D29">
      <w:pPr>
        <w:pStyle w:val="aa"/>
        <w:jc w:val="center"/>
      </w:pPr>
    </w:p>
    <w:p w:rsidR="00243AF2" w:rsidRDefault="00243AF2" w:rsidP="00DF22FF">
      <w:pPr>
        <w:pStyle w:val="aa"/>
      </w:pPr>
      <w:r w:rsidRPr="00DF22FF">
        <w:t>1.Обновление  содержания предметов:</w:t>
      </w:r>
      <w:r w:rsidR="00621EDB">
        <w:t xml:space="preserve"> </w:t>
      </w:r>
      <w:r w:rsidRPr="00DF22FF">
        <w:t>физика, химия, информатика, биология, география</w:t>
      </w:r>
      <w:r w:rsidR="00DF22FF">
        <w:t>.</w:t>
      </w:r>
    </w:p>
    <w:p w:rsidR="00DF22FF" w:rsidRPr="00DF22FF" w:rsidRDefault="00DF22FF" w:rsidP="00DF22FF">
      <w:pPr>
        <w:pStyle w:val="aa"/>
      </w:pPr>
    </w:p>
    <w:p w:rsidR="00243AF2" w:rsidRPr="00563D29" w:rsidRDefault="00243AF2" w:rsidP="00563D29">
      <w:pPr>
        <w:pStyle w:val="aa"/>
      </w:pPr>
      <w:r w:rsidRPr="00563D29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563D29" w:rsidRDefault="00243AF2" w:rsidP="00563D29">
      <w:pPr>
        <w:pStyle w:val="aa"/>
      </w:pPr>
      <w:r w:rsidRPr="00563D29">
        <w:t xml:space="preserve">Данные уроки призваны  принципиально отличаться от проведения традиционных </w:t>
      </w:r>
      <w:proofErr w:type="spellStart"/>
      <w:r w:rsidRPr="00563D29">
        <w:t>профориентационных</w:t>
      </w:r>
      <w:proofErr w:type="spellEnd"/>
      <w:r w:rsidRPr="00563D29">
        <w:t xml:space="preserve"> («визитных») экскурсий на предприятия, </w:t>
      </w:r>
      <w:proofErr w:type="gramStart"/>
      <w:r w:rsidRPr="00563D29">
        <w:t>практика</w:t>
      </w:r>
      <w:proofErr w:type="gramEnd"/>
      <w:r w:rsidRPr="00563D29">
        <w:t xml:space="preserve"> проведения которых также будет  продолжаться в прежнем режиме. </w:t>
      </w:r>
    </w:p>
    <w:p w:rsidR="00243AF2" w:rsidRPr="00563D29" w:rsidRDefault="00243AF2" w:rsidP="00563D29">
      <w:pPr>
        <w:pStyle w:val="aa"/>
      </w:pPr>
      <w:r w:rsidRPr="00563D29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563D29" w:rsidRDefault="00243AF2" w:rsidP="00563D29">
      <w:pPr>
        <w:pStyle w:val="aa"/>
      </w:pPr>
      <w:r w:rsidRPr="00563D29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6140A1" w:rsidRPr="00563D29" w:rsidRDefault="006140A1" w:rsidP="00563D29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</w:p>
    <w:p w:rsidR="00B61AF4" w:rsidRPr="00563D29" w:rsidRDefault="0073712B" w:rsidP="0056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С целью изучения </w:t>
      </w:r>
      <w:proofErr w:type="gramStart"/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 xml:space="preserve"> региональных особенностей содержание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563D29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563D29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DF0A7A" w:rsidRDefault="00DF0A7A" w:rsidP="00DF0A7A">
      <w:pPr>
        <w:pStyle w:val="aa"/>
        <w:rPr>
          <w:b/>
        </w:rPr>
      </w:pPr>
    </w:p>
    <w:p w:rsidR="00A145D4" w:rsidRPr="00563D29" w:rsidRDefault="00A145D4" w:rsidP="00563D29">
      <w:pPr>
        <w:pStyle w:val="aa"/>
        <w:jc w:val="center"/>
        <w:rPr>
          <w:b/>
        </w:rPr>
      </w:pPr>
      <w:r w:rsidRPr="00563D29">
        <w:rPr>
          <w:b/>
        </w:rPr>
        <w:t>МАОУ Шишкинская СОШ</w:t>
      </w:r>
    </w:p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Юрминская</w:t>
      </w:r>
      <w:proofErr w:type="spellEnd"/>
      <w:r w:rsidRPr="00563D29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Направление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Предмет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pStyle w:val="aa"/>
              <w:jc w:val="center"/>
            </w:pPr>
            <w:r w:rsidRPr="00563D29">
              <w:t>Кол-во часов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563D29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563D29" w:rsidRDefault="00A145D4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Птицкая</w:t>
      </w:r>
      <w:proofErr w:type="spellEnd"/>
      <w:r w:rsidRPr="00563D29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563D29" w:rsidRDefault="00922BF8" w:rsidP="0056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aa"/>
        <w:jc w:val="center"/>
        <w:rPr>
          <w:b/>
        </w:rPr>
      </w:pPr>
      <w:proofErr w:type="spellStart"/>
      <w:r w:rsidRPr="00563D29">
        <w:rPr>
          <w:b/>
        </w:rPr>
        <w:t>Шестовская</w:t>
      </w:r>
      <w:proofErr w:type="spellEnd"/>
      <w:r w:rsidRPr="00563D29">
        <w:rPr>
          <w:b/>
        </w:rPr>
        <w:t xml:space="preserve"> СОШ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410"/>
        <w:gridCol w:w="3402"/>
        <w:gridCol w:w="2552"/>
      </w:tblGrid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pStyle w:val="aa"/>
            </w:pPr>
            <w:r w:rsidRPr="00563D29">
              <w:t>Кол-во часов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410" w:type="dxa"/>
            <w:vMerge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563D29" w:rsidTr="006140A1">
        <w:tc>
          <w:tcPr>
            <w:tcW w:w="124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0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22BF8" w:rsidRPr="00563D29" w:rsidRDefault="00922BF8" w:rsidP="0056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563D29" w:rsidRDefault="00A145D4" w:rsidP="00563D29">
      <w:pPr>
        <w:pStyle w:val="Default"/>
        <w:rPr>
          <w:b/>
          <w:bCs/>
        </w:rPr>
      </w:pPr>
    </w:p>
    <w:p w:rsidR="00A145D4" w:rsidRPr="00563D29" w:rsidRDefault="00A145D4" w:rsidP="00563D29">
      <w:pPr>
        <w:pStyle w:val="Default"/>
        <w:rPr>
          <w:b/>
          <w:bCs/>
        </w:rPr>
      </w:pPr>
    </w:p>
    <w:p w:rsidR="006140A1" w:rsidRPr="00563D29" w:rsidRDefault="006140A1" w:rsidP="00563D29">
      <w:pPr>
        <w:pStyle w:val="Default"/>
        <w:rPr>
          <w:b/>
          <w:bCs/>
        </w:rPr>
      </w:pPr>
    </w:p>
    <w:p w:rsidR="00841ED2" w:rsidRDefault="00841ED2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 (компонент общеобразовательной организации)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 1.</w:t>
      </w:r>
      <w:proofErr w:type="gramStart"/>
      <w:r w:rsidRPr="00231407">
        <w:rPr>
          <w:bCs/>
        </w:rPr>
        <w:t>Обучающийся</w:t>
      </w:r>
      <w:proofErr w:type="gramEnd"/>
      <w:r w:rsidRPr="00231407">
        <w:rPr>
          <w:bCs/>
        </w:rPr>
        <w:t xml:space="preserve"> имеет право на: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–выбор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(после получения основного общего образования);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>–изучение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 (пункты 5, 6 части 1 ст. 34 Закона об образовании) 2.п.п. 15, 18.3.1. ФГОС ООО, п. 15 ФГОС СОО.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В целях обеспечения индивидуальных потребностей обучающихся в основной образовательной программе предусматриваются: </w:t>
      </w:r>
    </w:p>
    <w:p w:rsidR="00231407" w:rsidRPr="00231407" w:rsidRDefault="00231407" w:rsidP="00231407">
      <w:pPr>
        <w:pStyle w:val="Default"/>
        <w:rPr>
          <w:bCs/>
        </w:rPr>
      </w:pPr>
      <w:r w:rsidRPr="00231407">
        <w:rPr>
          <w:bCs/>
        </w:rPr>
        <w:t xml:space="preserve">–учебные предметы, курсы, обеспечивающие различные интересы </w:t>
      </w:r>
      <w:proofErr w:type="gramStart"/>
      <w:r w:rsidRPr="00231407">
        <w:rPr>
          <w:bCs/>
        </w:rPr>
        <w:t>обучающихся</w:t>
      </w:r>
      <w:proofErr w:type="gramEnd"/>
      <w:r w:rsidRPr="00231407">
        <w:rPr>
          <w:bCs/>
        </w:rPr>
        <w:t>, в том числе этнокультурные.</w:t>
      </w:r>
      <w:r w:rsidR="00DF1F2A" w:rsidRPr="00DF1F2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231407" w:rsidRDefault="00231407" w:rsidP="00231407">
      <w:pPr>
        <w:pStyle w:val="Default"/>
        <w:rPr>
          <w:bCs/>
        </w:rPr>
      </w:pPr>
    </w:p>
    <w:p w:rsidR="00524825" w:rsidRPr="00563D29" w:rsidRDefault="00524825" w:rsidP="00231407">
      <w:pPr>
        <w:pStyle w:val="Default"/>
      </w:pPr>
      <w:r w:rsidRPr="00563D29">
        <w:t>Набор обучающихся на курсы по выбору осуществляется с помощью анкетирования</w:t>
      </w:r>
      <w:r w:rsidR="00162AE6" w:rsidRPr="00563D29">
        <w:t xml:space="preserve"> (приложение 1)</w:t>
      </w:r>
      <w:r w:rsidRPr="00563D29">
        <w:t xml:space="preserve">, по результатам которого формируются группы для изучения </w:t>
      </w:r>
      <w:r w:rsidR="00162AE6" w:rsidRPr="00563D29">
        <w:t xml:space="preserve">предметных, </w:t>
      </w:r>
      <w:r w:rsidRPr="00563D29">
        <w:t xml:space="preserve">элективных учебных предметов. Списки </w:t>
      </w:r>
      <w:proofErr w:type="gramStart"/>
      <w:r w:rsidRPr="00563D29">
        <w:t>обучающихся</w:t>
      </w:r>
      <w:proofErr w:type="gramEnd"/>
      <w:r w:rsidRPr="00563D29">
        <w:t xml:space="preserve">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 </w:t>
      </w:r>
    </w:p>
    <w:p w:rsidR="00524825" w:rsidRDefault="006140A1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- </w:t>
      </w:r>
      <w:r w:rsidR="00524825" w:rsidRPr="00563D29">
        <w:rPr>
          <w:rFonts w:ascii="Times New Roman" w:hAnsi="Times New Roman" w:cs="Times New Roman"/>
          <w:sz w:val="24"/>
          <w:szCs w:val="24"/>
        </w:rPr>
        <w:t xml:space="preserve">часы </w:t>
      </w:r>
      <w:r w:rsidR="003E2172">
        <w:rPr>
          <w:rFonts w:ascii="Times New Roman" w:hAnsi="Times New Roman" w:cs="Times New Roman"/>
          <w:sz w:val="24"/>
          <w:szCs w:val="24"/>
        </w:rPr>
        <w:t>курсов по выбору</w:t>
      </w:r>
      <w:r w:rsidR="00524825" w:rsidRPr="00563D29">
        <w:rPr>
          <w:rFonts w:ascii="Times New Roman" w:hAnsi="Times New Roman" w:cs="Times New Roman"/>
          <w:sz w:val="24"/>
          <w:szCs w:val="24"/>
        </w:rPr>
        <w:t xml:space="preserve"> в 9 класс</w:t>
      </w:r>
      <w:r w:rsidR="003E2172">
        <w:rPr>
          <w:rFonts w:ascii="Times New Roman" w:hAnsi="Times New Roman" w:cs="Times New Roman"/>
          <w:sz w:val="24"/>
          <w:szCs w:val="24"/>
        </w:rPr>
        <w:t>е</w:t>
      </w:r>
      <w:r w:rsidR="00524825" w:rsidRPr="00563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4825" w:rsidRPr="00563D29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="00524825" w:rsidRPr="00563D29">
        <w:rPr>
          <w:rFonts w:ascii="Times New Roman" w:hAnsi="Times New Roman" w:cs="Times New Roman"/>
          <w:sz w:val="24"/>
          <w:szCs w:val="24"/>
        </w:rPr>
        <w:t>,  распределены следующим образом:</w:t>
      </w:r>
      <w:r w:rsidR="00D93755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43" w:rsidRPr="00563D29" w:rsidRDefault="00FD0543" w:rsidP="00563D29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352"/>
      </w:tblGrid>
      <w:tr w:rsidR="00695820" w:rsidRPr="008377BD" w:rsidTr="00FD0543">
        <w:tc>
          <w:tcPr>
            <w:tcW w:w="2586" w:type="dxa"/>
          </w:tcPr>
          <w:p w:rsidR="00695820" w:rsidRPr="008377BD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МАОУ Шишкинская СОШ</w:t>
            </w:r>
          </w:p>
        </w:tc>
        <w:tc>
          <w:tcPr>
            <w:tcW w:w="2333" w:type="dxa"/>
          </w:tcPr>
          <w:p w:rsidR="00695820" w:rsidRPr="008377BD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Юрминская</w:t>
            </w:r>
            <w:proofErr w:type="spell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511" w:type="dxa"/>
          </w:tcPr>
          <w:p w:rsidR="00695820" w:rsidRPr="008377BD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Шестовская</w:t>
            </w:r>
            <w:proofErr w:type="spell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52" w:type="dxa"/>
          </w:tcPr>
          <w:p w:rsidR="00695820" w:rsidRPr="008377BD" w:rsidRDefault="00695820" w:rsidP="00563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>Птицкая</w:t>
            </w:r>
            <w:proofErr w:type="spellEnd"/>
            <w:r w:rsidRPr="0083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CE6172" w:rsidRPr="008377BD" w:rsidTr="00FD0543">
        <w:tc>
          <w:tcPr>
            <w:tcW w:w="2586" w:type="dxa"/>
          </w:tcPr>
          <w:p w:rsidR="00CE6172" w:rsidRPr="008377BD" w:rsidRDefault="00DF0A7A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3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1" w:type="dxa"/>
          </w:tcPr>
          <w:p w:rsidR="00CE6172" w:rsidRPr="008377BD" w:rsidRDefault="008377BD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2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CE6172" w:rsidRPr="008377BD" w:rsidTr="00FD0543">
        <w:tc>
          <w:tcPr>
            <w:tcW w:w="2586" w:type="dxa"/>
          </w:tcPr>
          <w:p w:rsidR="00CE6172" w:rsidRPr="008377BD" w:rsidRDefault="00DF0A7A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3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1" w:type="dxa"/>
          </w:tcPr>
          <w:p w:rsidR="00CE6172" w:rsidRPr="008377BD" w:rsidRDefault="008377BD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2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E6172" w:rsidRPr="008377BD" w:rsidTr="00FD0543">
        <w:tc>
          <w:tcPr>
            <w:tcW w:w="2586" w:type="dxa"/>
          </w:tcPr>
          <w:p w:rsidR="00CE6172" w:rsidRPr="008377BD" w:rsidRDefault="00DF0A7A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3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1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2" w:rsidRPr="008377BD" w:rsidTr="00FD0543">
        <w:tc>
          <w:tcPr>
            <w:tcW w:w="2586" w:type="dxa"/>
          </w:tcPr>
          <w:p w:rsidR="00CE6172" w:rsidRPr="008377BD" w:rsidRDefault="00DF0A7A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3" w:type="dxa"/>
          </w:tcPr>
          <w:p w:rsidR="00CE6172" w:rsidRPr="008377BD" w:rsidRDefault="003E2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1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2" w:rsidRPr="00563D29" w:rsidTr="00FD0543">
        <w:tc>
          <w:tcPr>
            <w:tcW w:w="2586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E6172" w:rsidRPr="008377BD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E6172" w:rsidRPr="00563D29" w:rsidRDefault="00CE6172" w:rsidP="00563D29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F4" w:rsidRDefault="00B61AF4" w:rsidP="00563D29">
      <w:pPr>
        <w:pStyle w:val="Default"/>
        <w:rPr>
          <w:b/>
          <w:bCs/>
        </w:rPr>
      </w:pPr>
    </w:p>
    <w:p w:rsidR="00231407" w:rsidRPr="00563D29" w:rsidRDefault="00231407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</w:pPr>
      <w:r w:rsidRPr="00563D29">
        <w:rPr>
          <w:b/>
          <w:bCs/>
        </w:rPr>
        <w:t xml:space="preserve">XIII. Деление классов на группы </w:t>
      </w:r>
    </w:p>
    <w:p w:rsidR="00067061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На основании п. 31 Типового положения об общеобразовательном учреждении, учитывая специфику изучения отдельных предметов, в МАОУ </w:t>
      </w:r>
      <w:proofErr w:type="gramStart"/>
      <w:r w:rsidRPr="00563D29">
        <w:rPr>
          <w:color w:val="auto"/>
        </w:rPr>
        <w:t>Шишкинская</w:t>
      </w:r>
      <w:proofErr w:type="gramEnd"/>
      <w:r w:rsidRPr="00563D29">
        <w:rPr>
          <w:color w:val="auto"/>
        </w:rPr>
        <w:t xml:space="preserve"> СОШ и ее филиалах производится деление классов на группы по следующим предметам:</w:t>
      </w:r>
    </w:p>
    <w:p w:rsidR="00327490" w:rsidRPr="00563D29" w:rsidRDefault="00327490" w:rsidP="00563D29">
      <w:pPr>
        <w:pStyle w:val="Default"/>
        <w:rPr>
          <w:color w:val="auto"/>
        </w:rPr>
      </w:pPr>
      <w:r w:rsidRPr="00563D29">
        <w:rPr>
          <w:color w:val="auto"/>
        </w:rPr>
        <w:t xml:space="preserve">- технология 5-7 класс </w:t>
      </w:r>
    </w:p>
    <w:p w:rsidR="00EB6002" w:rsidRPr="008377BD" w:rsidRDefault="00EE38E9" w:rsidP="00563D29">
      <w:pPr>
        <w:pStyle w:val="Default"/>
      </w:pPr>
      <w:r>
        <w:t xml:space="preserve">- элективные </w:t>
      </w:r>
      <w:r w:rsidR="00327490" w:rsidRPr="00563D29">
        <w:t xml:space="preserve"> курсы в 9 классе</w:t>
      </w:r>
    </w:p>
    <w:p w:rsidR="00EB6002" w:rsidRDefault="00EB6002" w:rsidP="00563D29">
      <w:pPr>
        <w:pStyle w:val="Default"/>
        <w:rPr>
          <w:b/>
          <w:bCs/>
        </w:rPr>
      </w:pPr>
    </w:p>
    <w:p w:rsidR="00327490" w:rsidRPr="00563D29" w:rsidRDefault="00327490" w:rsidP="00563D29">
      <w:pPr>
        <w:pStyle w:val="Default"/>
        <w:rPr>
          <w:b/>
          <w:bCs/>
        </w:rPr>
      </w:pPr>
      <w:r w:rsidRPr="00563D29">
        <w:rPr>
          <w:b/>
          <w:bCs/>
        </w:rPr>
        <w:t xml:space="preserve">XIV. Учебные планы для V-IX классов </w:t>
      </w:r>
    </w:p>
    <w:p w:rsidR="003454E9" w:rsidRPr="00563D29" w:rsidRDefault="003454E9" w:rsidP="00563D29">
      <w:pPr>
        <w:pStyle w:val="Default"/>
        <w:jc w:val="center"/>
        <w:rPr>
          <w:b/>
          <w:bCs/>
        </w:rPr>
      </w:pPr>
      <w:r w:rsidRPr="00563D29">
        <w:rPr>
          <w:b/>
          <w:bCs/>
        </w:rPr>
        <w:t xml:space="preserve">Годовой учебный план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tbl>
      <w:tblPr>
        <w:tblW w:w="5480" w:type="pct"/>
        <w:tblInd w:w="-743" w:type="dxa"/>
        <w:tblLayout w:type="fixed"/>
        <w:tblLook w:val="0000"/>
      </w:tblPr>
      <w:tblGrid>
        <w:gridCol w:w="1933"/>
        <w:gridCol w:w="2463"/>
        <w:gridCol w:w="963"/>
        <w:gridCol w:w="963"/>
        <w:gridCol w:w="963"/>
        <w:gridCol w:w="973"/>
        <w:gridCol w:w="992"/>
        <w:gridCol w:w="1240"/>
      </w:tblGrid>
      <w:tr w:rsidR="00A47DB1" w:rsidRPr="00563D29" w:rsidTr="00A47DB1">
        <w:trPr>
          <w:cantSplit/>
          <w:trHeight w:val="380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Предметные области</w:t>
            </w:r>
          </w:p>
          <w:p w:rsidR="00A47DB1" w:rsidRPr="00563D29" w:rsidRDefault="00A47DB1" w:rsidP="00563D29">
            <w:pPr>
              <w:pStyle w:val="aa"/>
            </w:pPr>
          </w:p>
        </w:tc>
        <w:tc>
          <w:tcPr>
            <w:tcW w:w="1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3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DB1" w:rsidRPr="00563D29" w:rsidRDefault="00A47DB1" w:rsidP="00563D29">
            <w:pPr>
              <w:pStyle w:val="aa"/>
            </w:pPr>
            <w:r w:rsidRPr="00563D29">
              <w:t>Итого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1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5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6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7 класс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8 класс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 w:rsidRPr="00563D29">
              <w:t>9 класс</w:t>
            </w:r>
          </w:p>
        </w:tc>
        <w:tc>
          <w:tcPr>
            <w:tcW w:w="5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7DB1" w:rsidRPr="00563D29" w:rsidRDefault="00A47DB1" w:rsidP="00563D29">
            <w:pPr>
              <w:pStyle w:val="aa"/>
            </w:pPr>
          </w:p>
        </w:tc>
      </w:tr>
      <w:tr w:rsidR="00A47DB1" w:rsidRPr="00563D29" w:rsidTr="00A47DB1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Default="00A47DB1" w:rsidP="00563D29">
            <w:pPr>
              <w:pStyle w:val="aa"/>
            </w:pPr>
            <w:r w:rsidRPr="00563D29">
              <w:t>Обязательная часть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Р</w:t>
            </w:r>
            <w:r w:rsidRPr="00563D29">
              <w:t xml:space="preserve">усский язык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170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204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136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714</w:t>
            </w:r>
          </w:p>
        </w:tc>
      </w:tr>
      <w:tr w:rsidR="00A47DB1" w:rsidRPr="00563D29" w:rsidTr="00A47DB1">
        <w:trPr>
          <w:cantSplit/>
          <w:trHeight w:val="293"/>
        </w:trPr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Л</w:t>
            </w:r>
            <w:r w:rsidRPr="00563D29">
              <w:t>итература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442</w:t>
            </w:r>
          </w:p>
        </w:tc>
      </w:tr>
      <w:tr w:rsidR="00A47DB1" w:rsidRPr="00563D29" w:rsidTr="00A47DB1">
        <w:trPr>
          <w:cantSplit/>
          <w:trHeight w:val="293"/>
        </w:trPr>
        <w:tc>
          <w:tcPr>
            <w:tcW w:w="92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68*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68*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340*</w:t>
            </w:r>
          </w:p>
        </w:tc>
      </w:tr>
      <w:tr w:rsidR="00A47DB1" w:rsidRPr="00563D29" w:rsidTr="00A47DB1">
        <w:trPr>
          <w:cantSplit/>
          <w:trHeight w:val="293"/>
        </w:trPr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34*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34*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170*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Иностранный язык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510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В</w:t>
            </w:r>
            <w:r w:rsidRPr="00563D29">
              <w:t>т</w:t>
            </w:r>
            <w:r>
              <w:t xml:space="preserve">орой иностранный язык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68/0*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68/0*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68/0*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68/0*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68/0*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F95FB1">
            <w:pPr>
              <w:pStyle w:val="aa"/>
            </w:pPr>
            <w:r>
              <w:t>340/0*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М</w:t>
            </w:r>
            <w:r w:rsidRPr="00563D29">
              <w:t xml:space="preserve">атематика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170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170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А</w:t>
            </w:r>
            <w:r w:rsidRPr="00563D29">
              <w:t>лгебра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306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г</w:t>
            </w:r>
            <w:r w:rsidRPr="00563D29">
              <w:t>еометрия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204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И</w:t>
            </w:r>
            <w:r w:rsidRPr="00563D29">
              <w:t xml:space="preserve">нформатика 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</w:tr>
      <w:tr w:rsidR="00A47DB1" w:rsidRPr="00563D29" w:rsidTr="00A47DB1">
        <w:trPr>
          <w:cantSplit/>
          <w:trHeight w:val="397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И</w:t>
            </w:r>
            <w:r w:rsidRPr="00563D29">
              <w:t xml:space="preserve">стория 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340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О</w:t>
            </w:r>
            <w:r w:rsidRPr="00563D29">
              <w:t xml:space="preserve">бществознание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136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Г</w:t>
            </w:r>
            <w:r w:rsidRPr="00563D29">
              <w:t xml:space="preserve">еография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272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Ф</w:t>
            </w:r>
            <w:r w:rsidRPr="00563D29">
              <w:t xml:space="preserve">изика  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204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Х</w:t>
            </w:r>
            <w:r w:rsidRPr="00563D29">
              <w:t>имия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136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E014B0">
            <w:pPr>
              <w:pStyle w:val="aa"/>
            </w:pPr>
            <w:r>
              <w:t>Б</w:t>
            </w:r>
            <w:r w:rsidRPr="00563D29">
              <w:t>иология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102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М</w:t>
            </w:r>
            <w:r w:rsidRPr="00563D29">
              <w:t>узыка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17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119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И</w:t>
            </w:r>
            <w:r w:rsidRPr="00563D29">
              <w:t>зобразительное искусство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17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119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Т</w:t>
            </w:r>
            <w:r w:rsidRPr="00563D29">
              <w:t xml:space="preserve">ехнология 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238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A47DB1" w:rsidRPr="00563D29" w:rsidRDefault="00A47DB1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О</w:t>
            </w:r>
            <w:r w:rsidRPr="00563D29">
              <w:t>сновы безопасности жизнедеятельности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68</w:t>
            </w:r>
          </w:p>
        </w:tc>
      </w:tr>
      <w:tr w:rsidR="00A47DB1" w:rsidRPr="00563D29" w:rsidTr="00A47DB1">
        <w:trPr>
          <w:cantSplit/>
        </w:trPr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Ф</w:t>
            </w:r>
            <w:r w:rsidRPr="00563D29">
              <w:t>изическая  культура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BB0BDA">
            <w:pPr>
              <w:pStyle w:val="aa"/>
              <w:jc w:val="both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Default="00A47DB1" w:rsidP="00BB0BDA">
            <w:pPr>
              <w:pStyle w:val="aa"/>
              <w:jc w:val="both"/>
            </w:pPr>
            <w:r>
              <w:t>68</w:t>
            </w:r>
          </w:p>
          <w:p w:rsidR="00A47DB1" w:rsidRPr="00563D29" w:rsidRDefault="00A47DB1" w:rsidP="00BB0BDA">
            <w:pPr>
              <w:pStyle w:val="aa"/>
              <w:jc w:val="both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BB0BDA">
            <w:pPr>
              <w:pStyle w:val="aa"/>
              <w:jc w:val="both"/>
            </w:pPr>
            <w:r>
              <w:t>102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Default="00A47DB1" w:rsidP="00BB0BDA">
            <w:pPr>
              <w:pStyle w:val="aa"/>
              <w:jc w:val="both"/>
            </w:pPr>
            <w:r>
              <w:t>68</w:t>
            </w:r>
          </w:p>
          <w:p w:rsidR="00A47DB1" w:rsidRPr="00563D29" w:rsidRDefault="00A47DB1" w:rsidP="00BB0BDA">
            <w:pPr>
              <w:pStyle w:val="aa"/>
              <w:jc w:val="both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Default="00A47DB1" w:rsidP="00BB0BDA">
            <w:pPr>
              <w:pStyle w:val="aa"/>
              <w:jc w:val="both"/>
            </w:pPr>
            <w:r>
              <w:t>68</w:t>
            </w:r>
          </w:p>
          <w:p w:rsidR="00A47DB1" w:rsidRPr="00563D29" w:rsidRDefault="00A47DB1" w:rsidP="00BB0BDA">
            <w:pPr>
              <w:pStyle w:val="aa"/>
              <w:jc w:val="both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563D29">
            <w:pPr>
              <w:pStyle w:val="aa"/>
            </w:pPr>
            <w:r>
              <w:t>408</w:t>
            </w:r>
          </w:p>
        </w:tc>
      </w:tr>
      <w:tr w:rsidR="00A47DB1" w:rsidRPr="00563D29" w:rsidTr="00A47DB1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A47DB1" w:rsidRDefault="00A47DB1" w:rsidP="00563D29">
            <w:pPr>
              <w:pStyle w:val="aa"/>
              <w:jc w:val="center"/>
            </w:pPr>
            <w:r w:rsidRPr="00A47DB1">
              <w:t>Часть, формиру</w:t>
            </w:r>
            <w:r>
              <w:t>емая участниками образовательных</w:t>
            </w:r>
            <w:r w:rsidRPr="00A47DB1">
              <w:t xml:space="preserve"> отношений</w:t>
            </w:r>
          </w:p>
        </w:tc>
      </w:tr>
      <w:tr w:rsidR="00A47DB1" w:rsidRPr="00563D29" w:rsidTr="00A47DB1">
        <w:trPr>
          <w:cantSplit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A47DB1" w:rsidRDefault="00A47DB1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822727">
            <w:pPr>
              <w:pStyle w:val="aa"/>
            </w:pPr>
            <w:r>
              <w:t>34**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822727">
            <w:pPr>
              <w:pStyle w:val="aa"/>
            </w:pPr>
            <w:r>
              <w:t>34**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822727">
            <w:pPr>
              <w:pStyle w:val="aa"/>
            </w:pPr>
            <w:r>
              <w:t>34**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822727">
            <w:pPr>
              <w:pStyle w:val="aa"/>
            </w:pPr>
            <w:r>
              <w:t>34**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Pr="00563D29" w:rsidRDefault="00A47DB1" w:rsidP="00822727">
            <w:pPr>
              <w:pStyle w:val="aa"/>
            </w:pPr>
            <w:r>
              <w:t>68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Pr="00563D29" w:rsidRDefault="00A47DB1" w:rsidP="00822727">
            <w:pPr>
              <w:pStyle w:val="aa"/>
              <w:jc w:val="center"/>
            </w:pPr>
            <w:r>
              <w:t>68</w:t>
            </w:r>
          </w:p>
        </w:tc>
      </w:tr>
      <w:tr w:rsidR="00A47DB1" w:rsidRPr="00563D29" w:rsidTr="00A47DB1">
        <w:trPr>
          <w:cantSplit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986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1020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Pr="00563D29" w:rsidRDefault="00A47DB1" w:rsidP="00563D29">
            <w:pPr>
              <w:pStyle w:val="aa"/>
            </w:pPr>
            <w:r>
              <w:t>1088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B1" w:rsidRDefault="00A47DB1" w:rsidP="00563D29">
            <w:pPr>
              <w:pStyle w:val="aa"/>
            </w:pPr>
            <w:r w:rsidRPr="00A47DB1">
              <w:t>1088/</w:t>
            </w:r>
          </w:p>
          <w:p w:rsidR="00A47DB1" w:rsidRPr="00563D29" w:rsidRDefault="00A47DB1" w:rsidP="00563D29">
            <w:pPr>
              <w:pStyle w:val="aa"/>
              <w:rPr>
                <w:highlight w:val="yellow"/>
              </w:rPr>
            </w:pPr>
            <w:r w:rsidRPr="00A47DB1">
              <w:t>1122*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DB1" w:rsidRDefault="00A47DB1" w:rsidP="00563D29">
            <w:pPr>
              <w:pStyle w:val="aa"/>
            </w:pPr>
            <w:r w:rsidRPr="00A47DB1">
              <w:t>1122/</w:t>
            </w:r>
          </w:p>
          <w:p w:rsidR="00A47DB1" w:rsidRPr="00563D29" w:rsidRDefault="00A47DB1" w:rsidP="00563D29">
            <w:pPr>
              <w:pStyle w:val="aa"/>
              <w:rPr>
                <w:highlight w:val="yellow"/>
              </w:rPr>
            </w:pPr>
            <w:r w:rsidRPr="00A47DB1">
              <w:t>1156*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DB1" w:rsidRDefault="00A47DB1" w:rsidP="00563D29">
            <w:pPr>
              <w:pStyle w:val="aa"/>
              <w:jc w:val="center"/>
            </w:pPr>
            <w:r>
              <w:t>5304/</w:t>
            </w:r>
          </w:p>
          <w:p w:rsidR="00A47DB1" w:rsidRPr="00563D29" w:rsidRDefault="00A47DB1" w:rsidP="00563D29">
            <w:pPr>
              <w:pStyle w:val="aa"/>
              <w:jc w:val="center"/>
            </w:pPr>
            <w:r>
              <w:t>5372*</w:t>
            </w:r>
          </w:p>
        </w:tc>
      </w:tr>
    </w:tbl>
    <w:p w:rsidR="00DD0D36" w:rsidRDefault="00E014B0" w:rsidP="00E014B0">
      <w:pPr>
        <w:pStyle w:val="aa"/>
        <w:rPr>
          <w:b/>
        </w:rPr>
      </w:pPr>
      <w:r>
        <w:rPr>
          <w:b/>
        </w:rPr>
        <w:t xml:space="preserve">*в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p w:rsidR="00F33DF1" w:rsidRPr="00563D29" w:rsidRDefault="00BB0BDA" w:rsidP="00E014B0">
      <w:pPr>
        <w:pStyle w:val="aa"/>
        <w:rPr>
          <w:b/>
        </w:rPr>
      </w:pPr>
      <w:r>
        <w:rPr>
          <w:b/>
        </w:rPr>
        <w:t xml:space="preserve">** часы </w:t>
      </w:r>
      <w:r w:rsidR="00F33DF1">
        <w:rPr>
          <w:b/>
        </w:rPr>
        <w:t>вынесен</w:t>
      </w:r>
      <w:r>
        <w:rPr>
          <w:b/>
        </w:rPr>
        <w:t>ы</w:t>
      </w:r>
      <w:r w:rsidR="00F33DF1">
        <w:rPr>
          <w:b/>
        </w:rPr>
        <w:t xml:space="preserve"> во внеурочную деятельность</w:t>
      </w:r>
      <w:r>
        <w:rPr>
          <w:b/>
        </w:rPr>
        <w:t xml:space="preserve"> в связи с </w:t>
      </w:r>
      <w:r w:rsidR="00A47DB1">
        <w:rPr>
          <w:b/>
        </w:rPr>
        <w:t>превышением</w:t>
      </w:r>
      <w:r>
        <w:rPr>
          <w:b/>
        </w:rPr>
        <w:t xml:space="preserve"> максимальной</w:t>
      </w:r>
      <w:r w:rsidR="00A47DB1">
        <w:rPr>
          <w:b/>
        </w:rPr>
        <w:t xml:space="preserve"> аудиторной</w:t>
      </w:r>
      <w:r>
        <w:rPr>
          <w:b/>
        </w:rPr>
        <w:t xml:space="preserve"> учебной нагруз</w:t>
      </w:r>
      <w:r w:rsidR="00A47DB1">
        <w:rPr>
          <w:b/>
        </w:rPr>
        <w:t>ки</w:t>
      </w:r>
    </w:p>
    <w:p w:rsidR="00DD0D36" w:rsidRDefault="00DD0D36" w:rsidP="00563D29">
      <w:pPr>
        <w:pStyle w:val="aa"/>
        <w:jc w:val="center"/>
        <w:rPr>
          <w:b/>
        </w:rPr>
      </w:pPr>
    </w:p>
    <w:p w:rsidR="008377BD" w:rsidRDefault="008377BD" w:rsidP="00563D29">
      <w:pPr>
        <w:pStyle w:val="aa"/>
        <w:jc w:val="center"/>
        <w:rPr>
          <w:b/>
        </w:rPr>
      </w:pPr>
    </w:p>
    <w:p w:rsidR="008377BD" w:rsidRDefault="008377BD" w:rsidP="00563D29">
      <w:pPr>
        <w:pStyle w:val="aa"/>
        <w:jc w:val="center"/>
        <w:rPr>
          <w:b/>
        </w:rPr>
      </w:pPr>
    </w:p>
    <w:p w:rsidR="008377BD" w:rsidRPr="00563D29" w:rsidRDefault="008377BD" w:rsidP="00563D29">
      <w:pPr>
        <w:pStyle w:val="aa"/>
        <w:jc w:val="center"/>
        <w:rPr>
          <w:b/>
        </w:rPr>
      </w:pPr>
    </w:p>
    <w:p w:rsidR="00EA05F9" w:rsidRPr="00563D29" w:rsidRDefault="003454E9" w:rsidP="00563D29">
      <w:pPr>
        <w:pStyle w:val="aa"/>
        <w:jc w:val="center"/>
        <w:rPr>
          <w:b/>
        </w:rPr>
      </w:pPr>
      <w:r w:rsidRPr="00563D29">
        <w:rPr>
          <w:b/>
        </w:rPr>
        <w:t>Недельный у</w:t>
      </w:r>
      <w:r w:rsidR="00EA05F9" w:rsidRPr="00563D29">
        <w:rPr>
          <w:b/>
        </w:rPr>
        <w:t xml:space="preserve">чебный план  для </w:t>
      </w:r>
      <w:r w:rsidR="00EA05F9" w:rsidRPr="00563D29">
        <w:rPr>
          <w:b/>
          <w:lang w:val="en-US"/>
        </w:rPr>
        <w:t>V</w:t>
      </w:r>
      <w:r w:rsidR="00EA05F9" w:rsidRPr="00563D29">
        <w:rPr>
          <w:b/>
        </w:rPr>
        <w:t xml:space="preserve"> – </w:t>
      </w:r>
      <w:r w:rsidR="00EA05F9" w:rsidRPr="00563D29">
        <w:rPr>
          <w:b/>
          <w:lang w:val="en-US"/>
        </w:rPr>
        <w:t>IX</w:t>
      </w:r>
      <w:r w:rsidR="00EA05F9" w:rsidRPr="00563D29">
        <w:rPr>
          <w:b/>
        </w:rPr>
        <w:t xml:space="preserve"> классов</w:t>
      </w:r>
    </w:p>
    <w:p w:rsidR="005A34F7" w:rsidRPr="008377BD" w:rsidRDefault="00976071" w:rsidP="008377BD">
      <w:pPr>
        <w:pStyle w:val="aa"/>
        <w:jc w:val="center"/>
        <w:rPr>
          <w:b/>
        </w:rPr>
      </w:pPr>
      <w:r w:rsidRPr="008377BD">
        <w:rPr>
          <w:b/>
        </w:rPr>
        <w:t xml:space="preserve">МАОУ </w:t>
      </w:r>
      <w:r w:rsidR="003772FF" w:rsidRPr="008377BD">
        <w:rPr>
          <w:b/>
        </w:rPr>
        <w:t>Ш</w:t>
      </w:r>
      <w:r w:rsidR="00DF22FF" w:rsidRPr="008377BD">
        <w:rPr>
          <w:b/>
        </w:rPr>
        <w:t>ишкинская</w:t>
      </w:r>
      <w:r w:rsidRPr="008377BD">
        <w:rPr>
          <w:b/>
        </w:rPr>
        <w:t xml:space="preserve"> СОШ</w:t>
      </w:r>
      <w:r w:rsidR="00DF22FF" w:rsidRPr="008377BD">
        <w:rPr>
          <w:b/>
        </w:rPr>
        <w:t>,</w:t>
      </w:r>
      <w:r w:rsidRPr="008377BD">
        <w:rPr>
          <w:b/>
        </w:rPr>
        <w:t xml:space="preserve"> </w:t>
      </w:r>
      <w:r w:rsidR="00DF22FF" w:rsidRPr="008377BD">
        <w:rPr>
          <w:b/>
        </w:rPr>
        <w:t xml:space="preserve"> </w:t>
      </w:r>
      <w:proofErr w:type="spellStart"/>
      <w:r w:rsidR="00DF22FF" w:rsidRPr="008377BD">
        <w:rPr>
          <w:b/>
        </w:rPr>
        <w:t>Птицкая</w:t>
      </w:r>
      <w:proofErr w:type="spellEnd"/>
      <w:r w:rsidRPr="008377BD">
        <w:rPr>
          <w:b/>
        </w:rPr>
        <w:t xml:space="preserve"> СОШ</w:t>
      </w:r>
      <w:r w:rsidR="00DF22FF" w:rsidRPr="008377BD">
        <w:rPr>
          <w:b/>
        </w:rPr>
        <w:t>,</w:t>
      </w:r>
      <w:r w:rsidRPr="008377BD">
        <w:rPr>
          <w:b/>
        </w:rPr>
        <w:t xml:space="preserve"> </w:t>
      </w:r>
      <w:r w:rsidR="00DF22FF" w:rsidRPr="008377BD">
        <w:rPr>
          <w:b/>
        </w:rPr>
        <w:t xml:space="preserve"> </w:t>
      </w:r>
      <w:proofErr w:type="spellStart"/>
      <w:r w:rsidR="00DF22FF" w:rsidRPr="008377BD">
        <w:rPr>
          <w:b/>
        </w:rPr>
        <w:t>Шестовская</w:t>
      </w:r>
      <w:proofErr w:type="spellEnd"/>
      <w:r w:rsidRPr="008377BD">
        <w:rPr>
          <w:b/>
        </w:rPr>
        <w:t xml:space="preserve"> СОШ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993"/>
        <w:gridCol w:w="1982"/>
      </w:tblGrid>
      <w:tr w:rsidR="00DD0D36" w:rsidRPr="00563D29" w:rsidTr="00A446CB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Предметные области</w:t>
            </w:r>
          </w:p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D36" w:rsidRPr="00563D29" w:rsidRDefault="005C43E5" w:rsidP="00563D29">
            <w:pPr>
              <w:pStyle w:val="aa"/>
            </w:pPr>
            <w:r>
              <w:t>итого</w:t>
            </w:r>
          </w:p>
        </w:tc>
      </w:tr>
      <w:tr w:rsidR="00DD0D36" w:rsidRPr="00563D29" w:rsidTr="00A446CB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5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6</w:t>
            </w:r>
            <w:r w:rsidR="00AD651E" w:rsidRPr="00563D29">
              <w:t xml:space="preserve"> класс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7</w:t>
            </w:r>
            <w:r w:rsidR="00AD651E" w:rsidRPr="00563D29">
              <w:t xml:space="preserve">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</w:pPr>
            <w:r w:rsidRPr="00563D29">
              <w:t>8</w:t>
            </w:r>
            <w:r w:rsidR="00AD651E" w:rsidRPr="00563D29">
              <w:t xml:space="preserve"> класс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D36" w:rsidRPr="00563D29" w:rsidRDefault="00DD0D36" w:rsidP="00563D29">
            <w:pPr>
              <w:pStyle w:val="aa"/>
              <w:rPr>
                <w:bCs/>
              </w:rPr>
            </w:pPr>
            <w:r w:rsidRPr="00563D29">
              <w:t>9</w:t>
            </w:r>
            <w:r w:rsidR="00AD651E" w:rsidRPr="00563D29">
              <w:t xml:space="preserve"> класс</w:t>
            </w:r>
          </w:p>
        </w:tc>
        <w:tc>
          <w:tcPr>
            <w:tcW w:w="93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D36" w:rsidRPr="00563D29" w:rsidRDefault="00DD0D36" w:rsidP="00563D29">
            <w:pPr>
              <w:pStyle w:val="aa"/>
            </w:pPr>
          </w:p>
        </w:tc>
      </w:tr>
      <w:tr w:rsidR="005F33B6" w:rsidRPr="00563D29" w:rsidTr="009D278E">
        <w:trPr>
          <w:cantSplit/>
          <w:trHeight w:val="406"/>
        </w:trPr>
        <w:tc>
          <w:tcPr>
            <w:tcW w:w="406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563D29" w:rsidRDefault="005F33B6" w:rsidP="00563D29">
            <w:pPr>
              <w:pStyle w:val="aa"/>
              <w:jc w:val="center"/>
            </w:pPr>
            <w:r w:rsidRPr="00563D29">
              <w:t>1.</w:t>
            </w:r>
            <w:r w:rsidR="00954EC3" w:rsidRPr="00563D29">
              <w:t>Обязательная часть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563D29" w:rsidRDefault="005F33B6" w:rsidP="00563D29">
            <w:pPr>
              <w:pStyle w:val="aa"/>
            </w:pP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Р</w:t>
            </w:r>
            <w:r w:rsidR="005F33B6" w:rsidRPr="00563D29">
              <w:t xml:space="preserve">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21</w:t>
            </w:r>
          </w:p>
        </w:tc>
      </w:tr>
      <w:tr w:rsidR="005F33B6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Л</w:t>
            </w:r>
            <w:r w:rsidR="005F33B6" w:rsidRPr="00563D29">
              <w:t>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13</w:t>
            </w:r>
          </w:p>
        </w:tc>
      </w:tr>
      <w:tr w:rsidR="00AA0D52" w:rsidRPr="00563D29" w:rsidTr="00451DEB">
        <w:trPr>
          <w:cantSplit/>
          <w:trHeight w:val="293"/>
        </w:trPr>
        <w:tc>
          <w:tcPr>
            <w:tcW w:w="91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  <w:rPr>
                <w:i/>
              </w:rPr>
            </w:pPr>
            <w:r>
              <w:rPr>
                <w:i/>
              </w:rPr>
              <w:t>Родной язык и родная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52" w:rsidRDefault="00AA0D52" w:rsidP="00563D29">
            <w:pPr>
              <w:pStyle w:val="aa"/>
            </w:pPr>
            <w: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D52" w:rsidRPr="00563D29" w:rsidRDefault="001379CA" w:rsidP="00563D29">
            <w:pPr>
              <w:pStyle w:val="aa"/>
            </w:pPr>
            <w:r>
              <w:t>0</w:t>
            </w:r>
          </w:p>
        </w:tc>
      </w:tr>
      <w:tr w:rsidR="00AA0D52" w:rsidRPr="00563D29" w:rsidTr="009D278E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52" w:rsidRDefault="00AA0D52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52" w:rsidRDefault="00AA0D52" w:rsidP="00563D29">
            <w:pPr>
              <w:pStyle w:val="aa"/>
            </w:pPr>
            <w:r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52" w:rsidRPr="00563D29" w:rsidRDefault="00AA0D52" w:rsidP="00563D29">
            <w:pPr>
              <w:pStyle w:val="aa"/>
            </w:pPr>
            <w:r>
              <w:t>0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D52" w:rsidRPr="00563D29" w:rsidRDefault="001379CA" w:rsidP="00563D29">
            <w:pPr>
              <w:pStyle w:val="aa"/>
            </w:pPr>
            <w:r>
              <w:t>0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ABF" w:rsidRDefault="00F44ABF" w:rsidP="00563D29">
            <w:pPr>
              <w:pStyle w:val="aa"/>
            </w:pPr>
            <w:r>
              <w:t>Иностранный язык</w:t>
            </w:r>
          </w:p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15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F44ABF">
            <w:pPr>
              <w:pStyle w:val="aa"/>
            </w:pPr>
            <w:r>
              <w:t>В</w:t>
            </w:r>
            <w:r w:rsidR="005F33B6" w:rsidRPr="00563D29">
              <w:t xml:space="preserve">торой иностранный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9D278E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</w:t>
            </w:r>
            <w:r w:rsidR="001C3214">
              <w:t>0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F44ABF" w:rsidP="00563D29">
            <w:pPr>
              <w:pStyle w:val="aa"/>
            </w:pPr>
            <w:r>
              <w:t>М</w:t>
            </w:r>
            <w:r w:rsidR="00325565" w:rsidRPr="00563D29">
              <w:t xml:space="preserve">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bCs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1379CA" w:rsidP="00563D29">
            <w:pPr>
              <w:pStyle w:val="aa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F44ABF" w:rsidP="00563D29">
            <w:pPr>
              <w:pStyle w:val="aa"/>
            </w:pPr>
            <w:r>
              <w:t>А</w:t>
            </w:r>
            <w:r w:rsidR="00325565" w:rsidRPr="00563D29">
              <w:t>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1379CA" w:rsidP="00563D29">
            <w:pPr>
              <w:pStyle w:val="aa"/>
            </w:pPr>
            <w:r>
              <w:t>9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F44ABF" w:rsidP="00563D29">
            <w:pPr>
              <w:pStyle w:val="aa"/>
            </w:pPr>
            <w:r>
              <w:t>Г</w:t>
            </w:r>
            <w:r w:rsidR="00325565" w:rsidRPr="00563D29">
              <w:t>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1379CA" w:rsidP="00563D29">
            <w:pPr>
              <w:pStyle w:val="aa"/>
            </w:pPr>
            <w:r>
              <w:t>6</w:t>
            </w:r>
          </w:p>
        </w:tc>
      </w:tr>
      <w:tr w:rsidR="00325565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F44ABF" w:rsidP="00563D29">
            <w:pPr>
              <w:pStyle w:val="aa"/>
            </w:pPr>
            <w:r>
              <w:t>И</w:t>
            </w:r>
            <w:r w:rsidR="00325565" w:rsidRPr="00563D29">
              <w:t xml:space="preserve">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325565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563D29" w:rsidRDefault="009D278E" w:rsidP="00563D29">
            <w:pPr>
              <w:pStyle w:val="aa"/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563D29" w:rsidRDefault="001379CA" w:rsidP="00563D29">
            <w:pPr>
              <w:pStyle w:val="aa"/>
            </w:pPr>
            <w:r>
              <w:t>3</w:t>
            </w:r>
          </w:p>
        </w:tc>
      </w:tr>
      <w:tr w:rsidR="005F33B6" w:rsidRPr="00563D29" w:rsidTr="009D278E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И</w:t>
            </w:r>
            <w:r w:rsidR="005F33B6" w:rsidRPr="00563D29">
              <w:t xml:space="preserve">стория  </w:t>
            </w:r>
            <w:r>
              <w:t>России. Всеобщая история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DF22FF" w:rsidP="00563D29">
            <w:pPr>
              <w:pStyle w:val="aa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10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О</w:t>
            </w:r>
            <w:r w:rsidR="005F33B6" w:rsidRPr="00563D29">
              <w:t xml:space="preserve">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4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Г</w:t>
            </w:r>
            <w:r w:rsidR="005F33B6" w:rsidRPr="00563D29">
              <w:t xml:space="preserve">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8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Ф</w:t>
            </w:r>
            <w:r w:rsidR="005F33B6" w:rsidRPr="00563D29">
              <w:t xml:space="preserve">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DF22FF" w:rsidP="00563D29">
            <w:pPr>
              <w:pStyle w:val="aa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6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Х</w:t>
            </w:r>
            <w:r w:rsidR="005F33B6" w:rsidRPr="00563D29">
              <w:t>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4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Б</w:t>
            </w:r>
            <w:r w:rsidR="005F33B6" w:rsidRPr="00563D29">
              <w:t>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7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М</w:t>
            </w:r>
            <w:r w:rsidR="005F33B6" w:rsidRPr="00563D29">
              <w:t>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</w:t>
            </w:r>
            <w:r w:rsidR="00DF22FF">
              <w:t>0,5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3,5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И</w:t>
            </w:r>
            <w:r w:rsidR="005F33B6" w:rsidRPr="00563D29">
              <w:t>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DF22FF" w:rsidP="00563D29">
            <w:pPr>
              <w:pStyle w:val="aa"/>
            </w:pPr>
            <w:r>
              <w:t>0,5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3,5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Т</w:t>
            </w:r>
            <w:r w:rsidR="005F33B6" w:rsidRPr="00563D29">
              <w:t xml:space="preserve">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F44ABF" w:rsidRDefault="00DF22FF" w:rsidP="00563D29">
            <w:pPr>
              <w:pStyle w:val="aa"/>
              <w:rPr>
                <w:highlight w:val="yellow"/>
              </w:rPr>
            </w:pPr>
            <w:r w:rsidRPr="001379CA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F44ABF" w:rsidRDefault="005F33B6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7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5F33B6" w:rsidRPr="00563D29" w:rsidRDefault="005F33B6" w:rsidP="00563D29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О</w:t>
            </w:r>
            <w:r w:rsidR="005F33B6" w:rsidRPr="00563D29">
              <w:t>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 xml:space="preserve">  </w:t>
            </w:r>
            <w:r w:rsidR="009D278E" w:rsidRPr="00563D29"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2</w:t>
            </w:r>
          </w:p>
        </w:tc>
      </w:tr>
      <w:tr w:rsidR="005F33B6" w:rsidRPr="00563D29" w:rsidTr="009D27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F44ABF" w:rsidP="00563D29">
            <w:pPr>
              <w:pStyle w:val="aa"/>
            </w:pPr>
            <w:r>
              <w:t>Ф</w:t>
            </w:r>
            <w:r w:rsidR="005F33B6" w:rsidRPr="00563D29">
              <w:t>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B6998" w:rsidP="00563D29">
            <w:pPr>
              <w:pStyle w:val="aa"/>
            </w:pPr>
            <w:r>
              <w:t>2+1*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B6998" w:rsidP="00563D29">
            <w:pPr>
              <w:pStyle w:val="aa"/>
            </w:pPr>
            <w:r>
              <w:t>2+1*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5B6998" w:rsidP="00563D29">
            <w:pPr>
              <w:pStyle w:val="aa"/>
            </w:pPr>
            <w:r>
              <w:t>2+1*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</w:pPr>
            <w:r>
              <w:t>12+3*</w:t>
            </w:r>
          </w:p>
        </w:tc>
      </w:tr>
      <w:tr w:rsidR="005F33B6" w:rsidRPr="00563D29" w:rsidTr="009D278E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283DCE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 </w:t>
            </w:r>
            <w:r w:rsidR="008349F0" w:rsidRPr="00563D29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5B6998">
              <w:rPr>
                <w:b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563D29" w:rsidRDefault="005F33B6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976071">
              <w:rPr>
                <w:b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563D29" w:rsidRDefault="00B77E90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>3</w:t>
            </w:r>
            <w:r w:rsidR="00231407">
              <w:rPr>
                <w:b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563D29" w:rsidRDefault="001379CA" w:rsidP="00563D29">
            <w:pPr>
              <w:pStyle w:val="aa"/>
              <w:rPr>
                <w:b/>
              </w:rPr>
            </w:pPr>
            <w:r>
              <w:rPr>
                <w:b/>
              </w:rPr>
              <w:t>15</w:t>
            </w:r>
            <w:r w:rsidR="001C3214">
              <w:rPr>
                <w:b/>
              </w:rPr>
              <w:t>4</w:t>
            </w:r>
          </w:p>
        </w:tc>
      </w:tr>
      <w:tr w:rsidR="008349F0" w:rsidRPr="00563D29" w:rsidTr="008349F0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8349F0" w:rsidRPr="00563D29" w:rsidRDefault="008349F0" w:rsidP="00563D29">
            <w:pPr>
              <w:pStyle w:val="aa"/>
              <w:jc w:val="center"/>
            </w:pPr>
            <w:r w:rsidRPr="00563D29">
              <w:t>Часть, формируемая участниками образовате</w:t>
            </w:r>
            <w:r w:rsidR="00696F39">
              <w:t>льных</w:t>
            </w:r>
            <w:r w:rsidRPr="00563D29">
              <w:t xml:space="preserve"> отношений</w:t>
            </w:r>
          </w:p>
          <w:p w:rsidR="008349F0" w:rsidRPr="00563D29" w:rsidRDefault="008349F0" w:rsidP="00563D29">
            <w:pPr>
              <w:pStyle w:val="aa"/>
            </w:pPr>
          </w:p>
        </w:tc>
      </w:tr>
      <w:tr w:rsidR="00316A46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C729C5" w:rsidRDefault="00316A46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C729C5" w:rsidRDefault="00316A46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C729C5" w:rsidRDefault="00316A46" w:rsidP="00563D29">
            <w:pPr>
              <w:pStyle w:val="aa"/>
              <w:rPr>
                <w:bCs/>
                <w:highlight w:val="yellow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C729C5" w:rsidRDefault="00316A46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C729C5" w:rsidRDefault="00316A46" w:rsidP="00563D29">
            <w:pPr>
              <w:pStyle w:val="aa"/>
              <w:rPr>
                <w:highlight w:val="yellow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563D29" w:rsidRDefault="00316A46" w:rsidP="00563D29">
            <w:pPr>
              <w:pStyle w:val="aa"/>
            </w:pPr>
          </w:p>
        </w:tc>
      </w:tr>
      <w:tr w:rsidR="00C729C5" w:rsidRPr="00563D29" w:rsidTr="009D278E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Pr="00563D29" w:rsidRDefault="008E5E78" w:rsidP="008E5E78">
            <w:pPr>
              <w:pStyle w:val="aa"/>
            </w:pPr>
            <w:r>
              <w:t xml:space="preserve">Элективные </w:t>
            </w:r>
            <w:r w:rsidR="00AA0D52">
              <w:t>курсы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Default="00C729C5" w:rsidP="00563D2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Default="00C729C5" w:rsidP="00563D2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Default="00C729C5" w:rsidP="00563D2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C5" w:rsidRDefault="00C729C5" w:rsidP="00563D29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Default="001C3214" w:rsidP="00563D29">
            <w:pPr>
              <w:pStyle w:val="aa"/>
            </w:pPr>
            <w: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9C5" w:rsidRPr="00563D29" w:rsidRDefault="001C3214" w:rsidP="00563D29">
            <w:pPr>
              <w:pStyle w:val="aa"/>
            </w:pPr>
            <w:r>
              <w:t>2</w:t>
            </w:r>
          </w:p>
        </w:tc>
      </w:tr>
      <w:tr w:rsidR="00F271C1" w:rsidRPr="00563D29" w:rsidTr="00451DEB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  <w:r>
              <w:t>Русский родной язык**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  <w:r>
              <w:t>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563D29" w:rsidRDefault="00F271C1" w:rsidP="00563D29">
            <w:pPr>
              <w:pStyle w:val="aa"/>
            </w:pPr>
            <w:r>
              <w:t>2**</w:t>
            </w:r>
          </w:p>
        </w:tc>
      </w:tr>
      <w:tr w:rsidR="00F271C1" w:rsidRPr="00563D29" w:rsidTr="00451DEB">
        <w:trPr>
          <w:cantSplit/>
          <w:trHeight w:val="289"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  <w:r>
              <w:t>Русская родная литература**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  <w:r>
              <w:t>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C1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563D29">
            <w:pPr>
              <w:pStyle w:val="aa"/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563D29" w:rsidRDefault="00F271C1" w:rsidP="00563D29">
            <w:pPr>
              <w:pStyle w:val="aa"/>
            </w:pPr>
            <w:r>
              <w:t>2**</w:t>
            </w:r>
          </w:p>
        </w:tc>
      </w:tr>
      <w:tr w:rsidR="00F271C1" w:rsidRPr="00563D29" w:rsidTr="008349F0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Итого: </w:t>
            </w:r>
            <w:r w:rsidRPr="00E0592C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Pr="00E0592C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563D29" w:rsidRDefault="00F271C1" w:rsidP="00563D29">
            <w:pPr>
              <w:pStyle w:val="aa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F271C1" w:rsidRPr="00563D29" w:rsidTr="00451DEB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EF325A" w:rsidRDefault="00F271C1" w:rsidP="00EF325A">
            <w:pPr>
              <w:pStyle w:val="aa"/>
              <w:rPr>
                <w:b/>
              </w:rPr>
            </w:pPr>
            <w:r w:rsidRPr="00EF325A">
              <w:rPr>
                <w:b/>
              </w:rPr>
              <w:lastRenderedPageBreak/>
              <w:t>Внеаудиторная нагрузка</w:t>
            </w:r>
            <w:r>
              <w:rPr>
                <w:b/>
              </w:rPr>
              <w:t>: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  <w:r w:rsidRPr="001379CA"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  <w:r w:rsidRPr="001379CA"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  <w:r w:rsidRPr="001379CA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1" w:rsidRPr="001379CA" w:rsidRDefault="00F271C1" w:rsidP="00AA0D52">
            <w:pPr>
              <w:pStyle w:val="aa"/>
            </w:pPr>
            <w:r w:rsidRPr="001379CA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1379CA" w:rsidRDefault="00F271C1" w:rsidP="00AA0D52">
            <w:pPr>
              <w:pStyle w:val="aa"/>
            </w:pPr>
            <w:r>
              <w:t>7</w:t>
            </w:r>
          </w:p>
        </w:tc>
      </w:tr>
      <w:tr w:rsidR="00F271C1" w:rsidRPr="00563D29" w:rsidTr="00451DEB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Default="00F271C1" w:rsidP="00AA0D52">
            <w:pPr>
              <w:pStyle w:val="aa"/>
            </w:pPr>
            <w:r>
              <w:t>Физическая культура*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451DEB">
            <w:pPr>
              <w:pStyle w:val="aa"/>
            </w:pPr>
            <w:r w:rsidRPr="001379CA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451DEB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1" w:rsidRPr="001379CA" w:rsidRDefault="00F271C1" w:rsidP="00451DEB">
            <w:pPr>
              <w:pStyle w:val="aa"/>
            </w:pPr>
            <w:r w:rsidRPr="001379CA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451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9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1379CA" w:rsidRDefault="00F271C1" w:rsidP="00AA0D52">
            <w:pPr>
              <w:pStyle w:val="aa"/>
            </w:pPr>
            <w:r w:rsidRPr="001379CA">
              <w:t>3</w:t>
            </w:r>
          </w:p>
        </w:tc>
      </w:tr>
      <w:tr w:rsidR="00F271C1" w:rsidRPr="00563D29" w:rsidTr="00451DEB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451DEB">
            <w:pPr>
              <w:pStyle w:val="aa"/>
            </w:pPr>
            <w:r>
              <w:t>Русский родной язык**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  <w:r>
              <w:t>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1379CA" w:rsidRDefault="00F271C1" w:rsidP="00AA0D52">
            <w:pPr>
              <w:pStyle w:val="aa"/>
            </w:pPr>
            <w:r w:rsidRPr="001379CA">
              <w:t>2</w:t>
            </w:r>
          </w:p>
        </w:tc>
      </w:tr>
      <w:tr w:rsidR="00F271C1" w:rsidRPr="00563D29" w:rsidTr="00451DEB">
        <w:trPr>
          <w:cantSplit/>
        </w:trPr>
        <w:tc>
          <w:tcPr>
            <w:tcW w:w="1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1C1" w:rsidRDefault="00F271C1" w:rsidP="00451DEB">
            <w:pPr>
              <w:pStyle w:val="aa"/>
            </w:pPr>
            <w:r>
              <w:t>Русская родная литература**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pStyle w:val="aa"/>
            </w:pPr>
            <w:r>
              <w:t>0,5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C1" w:rsidRPr="001379CA" w:rsidRDefault="00F271C1" w:rsidP="00F271C1">
            <w:pPr>
              <w:pStyle w:val="aa"/>
            </w:pPr>
            <w:r>
              <w:t>0,5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1C1" w:rsidRPr="001379CA" w:rsidRDefault="00F271C1" w:rsidP="00AA0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71C1" w:rsidRPr="001379CA" w:rsidRDefault="00F271C1" w:rsidP="00AA0D52">
            <w:pPr>
              <w:pStyle w:val="aa"/>
            </w:pPr>
            <w:r w:rsidRPr="001379CA">
              <w:t>2</w:t>
            </w:r>
          </w:p>
        </w:tc>
      </w:tr>
    </w:tbl>
    <w:p w:rsidR="00327490" w:rsidRDefault="00327490" w:rsidP="00563D29">
      <w:pPr>
        <w:pStyle w:val="Default"/>
        <w:ind w:left="720"/>
        <w:rPr>
          <w:b/>
          <w:bCs/>
        </w:rPr>
      </w:pPr>
    </w:p>
    <w:p w:rsidR="00AA0D52" w:rsidRPr="008530BC" w:rsidRDefault="00AA0D52" w:rsidP="00AA0D52">
      <w:pPr>
        <w:pStyle w:val="aa"/>
        <w:rPr>
          <w:b/>
        </w:rPr>
      </w:pPr>
      <w:r>
        <w:rPr>
          <w:i/>
        </w:rPr>
        <w:t xml:space="preserve">1* час физической культуры  вынесен во внеаудиторную нагрузку </w:t>
      </w: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и используется  для  проведения спортивных праздников,  Дней Здоровья,  спортивных соревнований, игр на свежем воздухе и др.  с использованием  для этого развивающего дня (суббота)</w:t>
      </w:r>
      <w:r w:rsidR="00EF325A">
        <w:rPr>
          <w:i/>
        </w:rPr>
        <w:t xml:space="preserve"> </w:t>
      </w:r>
      <w:r>
        <w:rPr>
          <w:i/>
        </w:rPr>
        <w:t>и время внеурочной деятельности</w:t>
      </w:r>
    </w:p>
    <w:p w:rsidR="00157122" w:rsidRPr="00157122" w:rsidRDefault="006E3158" w:rsidP="00157122">
      <w:pPr>
        <w:pStyle w:val="aa"/>
        <w:rPr>
          <w:i/>
        </w:rPr>
      </w:pPr>
      <w:r>
        <w:rPr>
          <w:i/>
        </w:rPr>
        <w:t>**</w:t>
      </w:r>
      <w:r w:rsidR="00157122" w:rsidRPr="00157122">
        <w:t xml:space="preserve"> </w:t>
      </w:r>
      <w:r w:rsidR="00157122" w:rsidRPr="00157122">
        <w:rPr>
          <w:i/>
        </w:rPr>
        <w:t>Часть</w:t>
      </w:r>
      <w:r w:rsidR="00157122">
        <w:rPr>
          <w:i/>
        </w:rPr>
        <w:t xml:space="preserve"> </w:t>
      </w:r>
      <w:r w:rsidR="00157122" w:rsidRPr="00302BE8">
        <w:rPr>
          <w:i/>
        </w:rPr>
        <w:t>учебного плана</w:t>
      </w:r>
      <w:r w:rsidR="00157122" w:rsidRPr="00157122">
        <w:rPr>
          <w:i/>
        </w:rPr>
        <w:t>, формируемая участниками образовательных отношений</w:t>
      </w:r>
      <w:r w:rsidR="00157122">
        <w:rPr>
          <w:i/>
        </w:rPr>
        <w:t>,</w:t>
      </w:r>
    </w:p>
    <w:p w:rsidR="00AA0D52" w:rsidRDefault="00AA0D52" w:rsidP="00AA0D52">
      <w:pPr>
        <w:pStyle w:val="aa"/>
        <w:jc w:val="center"/>
        <w:rPr>
          <w:b/>
        </w:rPr>
      </w:pP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</w:t>
      </w:r>
      <w:proofErr w:type="gramStart"/>
      <w:r>
        <w:rPr>
          <w:i/>
        </w:rPr>
        <w:t>вынесен</w:t>
      </w:r>
      <w:r w:rsidR="00EF325A">
        <w:rPr>
          <w:i/>
        </w:rPr>
        <w:t>а</w:t>
      </w:r>
      <w:proofErr w:type="gramEnd"/>
      <w:r>
        <w:rPr>
          <w:i/>
        </w:rPr>
        <w:t xml:space="preserve"> из  расписания  учебной недели и проводиться </w:t>
      </w:r>
      <w:r w:rsidR="00EF325A">
        <w:rPr>
          <w:i/>
        </w:rPr>
        <w:t xml:space="preserve">в рамках внеурочной деятельности или </w:t>
      </w:r>
      <w:r>
        <w:rPr>
          <w:i/>
        </w:rPr>
        <w:t>в шестой (развивающий) день</w:t>
      </w:r>
    </w:p>
    <w:p w:rsidR="00EB6002" w:rsidRDefault="00EB6002" w:rsidP="005C43E5">
      <w:pPr>
        <w:pStyle w:val="aa"/>
        <w:rPr>
          <w:b/>
        </w:rPr>
      </w:pPr>
    </w:p>
    <w:p w:rsidR="00EB6002" w:rsidRDefault="00EB6002" w:rsidP="003772FF">
      <w:pPr>
        <w:pStyle w:val="aa"/>
        <w:jc w:val="center"/>
        <w:rPr>
          <w:b/>
        </w:rPr>
      </w:pPr>
    </w:p>
    <w:p w:rsidR="003772FF" w:rsidRDefault="003772FF" w:rsidP="003772FF">
      <w:pPr>
        <w:pStyle w:val="aa"/>
        <w:jc w:val="center"/>
        <w:rPr>
          <w:b/>
        </w:rPr>
      </w:pPr>
      <w:r w:rsidRPr="00563D29">
        <w:rPr>
          <w:b/>
        </w:rPr>
        <w:t xml:space="preserve">Недельный учебный план  для </w:t>
      </w:r>
      <w:r w:rsidRPr="00563D29">
        <w:rPr>
          <w:b/>
          <w:lang w:val="en-US"/>
        </w:rPr>
        <w:t>V</w:t>
      </w:r>
      <w:r w:rsidRPr="00563D29">
        <w:rPr>
          <w:b/>
        </w:rPr>
        <w:t xml:space="preserve"> – </w:t>
      </w:r>
      <w:r w:rsidRPr="00563D29">
        <w:rPr>
          <w:b/>
          <w:lang w:val="en-US"/>
        </w:rPr>
        <w:t>IX</w:t>
      </w:r>
      <w:r w:rsidRPr="00563D29">
        <w:rPr>
          <w:b/>
        </w:rPr>
        <w:t xml:space="preserve"> классов</w:t>
      </w:r>
    </w:p>
    <w:p w:rsidR="00C729C5" w:rsidRPr="00563D29" w:rsidRDefault="00C729C5" w:rsidP="003772FF">
      <w:pPr>
        <w:pStyle w:val="aa"/>
        <w:jc w:val="center"/>
        <w:rPr>
          <w:b/>
        </w:rPr>
      </w:pP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СОШ</w:t>
      </w:r>
    </w:p>
    <w:p w:rsidR="003772FF" w:rsidRPr="00563D29" w:rsidRDefault="003772FF" w:rsidP="003772FF">
      <w:pPr>
        <w:pStyle w:val="aa"/>
        <w:rPr>
          <w:b/>
        </w:rPr>
      </w:pPr>
    </w:p>
    <w:tbl>
      <w:tblPr>
        <w:tblW w:w="5554" w:type="pct"/>
        <w:tblInd w:w="-743" w:type="dxa"/>
        <w:tblLayout w:type="fixed"/>
        <w:tblLook w:val="0000"/>
      </w:tblPr>
      <w:tblGrid>
        <w:gridCol w:w="1939"/>
        <w:gridCol w:w="2456"/>
        <w:gridCol w:w="53"/>
        <w:gridCol w:w="914"/>
        <w:gridCol w:w="77"/>
        <w:gridCol w:w="850"/>
        <w:gridCol w:w="40"/>
        <w:gridCol w:w="953"/>
        <w:gridCol w:w="15"/>
        <w:gridCol w:w="978"/>
        <w:gridCol w:w="993"/>
        <w:gridCol w:w="1363"/>
      </w:tblGrid>
      <w:tr w:rsidR="003772FF" w:rsidRPr="00563D29" w:rsidTr="005C43E5">
        <w:trPr>
          <w:cantSplit/>
          <w:trHeight w:val="380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Предметные области</w:t>
            </w:r>
          </w:p>
          <w:p w:rsidR="003772FF" w:rsidRPr="00563D29" w:rsidRDefault="003772FF" w:rsidP="003772FF">
            <w:pPr>
              <w:pStyle w:val="aa"/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Учебные предметы</w:t>
            </w:r>
          </w:p>
        </w:tc>
        <w:tc>
          <w:tcPr>
            <w:tcW w:w="22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Количество часов в неделю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2FF" w:rsidRPr="00563D29" w:rsidRDefault="005C43E5" w:rsidP="003772FF">
            <w:pPr>
              <w:pStyle w:val="aa"/>
            </w:pPr>
            <w:r>
              <w:t>итого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1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 класс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6 класс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7 класс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8 класс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9 класс</w:t>
            </w:r>
          </w:p>
        </w:tc>
        <w:tc>
          <w:tcPr>
            <w:tcW w:w="6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2FF" w:rsidRPr="00563D29" w:rsidRDefault="003772FF" w:rsidP="003772FF">
            <w:pPr>
              <w:pStyle w:val="aa"/>
            </w:pPr>
          </w:p>
        </w:tc>
      </w:tr>
      <w:tr w:rsidR="003772FF" w:rsidRPr="00563D29" w:rsidTr="005C43E5">
        <w:trPr>
          <w:cantSplit/>
          <w:trHeight w:val="406"/>
        </w:trPr>
        <w:tc>
          <w:tcPr>
            <w:tcW w:w="435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772FF" w:rsidRPr="00563D29" w:rsidRDefault="003772FF" w:rsidP="003772FF">
            <w:pPr>
              <w:pStyle w:val="aa"/>
              <w:jc w:val="center"/>
            </w:pPr>
            <w:r w:rsidRPr="00563D29">
              <w:t>1.Обязательная часть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772FF" w:rsidRPr="00563D29" w:rsidRDefault="003772FF" w:rsidP="003772FF">
            <w:pPr>
              <w:pStyle w:val="aa"/>
            </w:pP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Русский язык и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21</w:t>
            </w:r>
          </w:p>
        </w:tc>
      </w:tr>
      <w:tr w:rsidR="003772FF" w:rsidRPr="00563D29" w:rsidTr="005C43E5">
        <w:trPr>
          <w:cantSplit/>
          <w:trHeight w:val="293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13</w:t>
            </w:r>
          </w:p>
        </w:tc>
      </w:tr>
      <w:tr w:rsidR="003772FF" w:rsidRPr="00563D29" w:rsidTr="005C43E5">
        <w:trPr>
          <w:cantSplit/>
          <w:trHeight w:val="293"/>
        </w:trPr>
        <w:tc>
          <w:tcPr>
            <w:tcW w:w="91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Родной язык и родная литература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10</w:t>
            </w:r>
          </w:p>
        </w:tc>
      </w:tr>
      <w:tr w:rsidR="003772FF" w:rsidRPr="00563D29" w:rsidTr="005C43E5">
        <w:trPr>
          <w:cantSplit/>
          <w:trHeight w:val="293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5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Иностранный язык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C729C5">
            <w:pPr>
              <w:pStyle w:val="aa"/>
            </w:pPr>
            <w:r>
              <w:t>Иностранный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15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9C5" w:rsidRPr="00563D29" w:rsidRDefault="003772FF" w:rsidP="00C729C5">
            <w:pPr>
              <w:pStyle w:val="aa"/>
            </w:pPr>
            <w:r w:rsidRPr="00563D29">
              <w:t xml:space="preserve">второй иностранный язык </w:t>
            </w:r>
            <w:r w:rsidR="001379CA">
              <w:t>*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0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Математика и информатика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3772FF">
            <w:pPr>
              <w:pStyle w:val="aa"/>
            </w:pPr>
            <w:r>
              <w:t>М</w:t>
            </w:r>
            <w:r w:rsidR="003772FF" w:rsidRPr="00563D29">
              <w:t xml:space="preserve">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3772FF">
            <w:pPr>
              <w:pStyle w:val="aa"/>
            </w:pPr>
            <w:r>
              <w:t>А</w:t>
            </w:r>
            <w:r w:rsidR="003772FF" w:rsidRPr="00563D29">
              <w:t>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9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3772FF">
            <w:pPr>
              <w:pStyle w:val="aa"/>
            </w:pPr>
            <w:r>
              <w:t>Г</w:t>
            </w:r>
            <w:r w:rsidR="003772FF" w:rsidRPr="00563D29">
              <w:t>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6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3772FF">
            <w:pPr>
              <w:pStyle w:val="aa"/>
            </w:pPr>
            <w:r>
              <w:t>И</w:t>
            </w:r>
            <w:r w:rsidR="003772FF" w:rsidRPr="00563D29">
              <w:t xml:space="preserve">нформатика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3</w:t>
            </w:r>
          </w:p>
        </w:tc>
      </w:tr>
      <w:tr w:rsidR="003772FF" w:rsidRPr="00563D29" w:rsidTr="005C43E5">
        <w:trPr>
          <w:cantSplit/>
          <w:trHeight w:val="397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Общественн</w:t>
            </w:r>
            <w:proofErr w:type="gramStart"/>
            <w:r w:rsidRPr="00563D29">
              <w:rPr>
                <w:i/>
              </w:rPr>
              <w:t>о-</w:t>
            </w:r>
            <w:proofErr w:type="gramEnd"/>
            <w:r w:rsidRPr="00563D29">
              <w:rPr>
                <w:i/>
              </w:rPr>
              <w:t xml:space="preserve"> научные 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C729C5" w:rsidP="003772FF">
            <w:pPr>
              <w:pStyle w:val="aa"/>
            </w:pPr>
            <w:r>
              <w:t>И</w:t>
            </w:r>
            <w:r w:rsidR="003772FF" w:rsidRPr="00563D29">
              <w:t xml:space="preserve">стория  </w:t>
            </w:r>
            <w:r>
              <w:t>России. Всеобщая история.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8A6474" w:rsidP="003772FF">
            <w:pPr>
              <w:pStyle w:val="aa"/>
            </w:pPr>
            <w:r w:rsidRPr="00976071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10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О</w:t>
            </w:r>
            <w:r w:rsidR="003772FF" w:rsidRPr="00563D29">
              <w:t xml:space="preserve">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  <w:rPr>
                <w:bCs/>
              </w:rPr>
            </w:pPr>
            <w:r w:rsidRPr="00976071"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4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Г</w:t>
            </w:r>
            <w:r w:rsidR="003772FF" w:rsidRPr="00563D29">
              <w:t xml:space="preserve">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  <w:rPr>
                <w:bCs/>
              </w:rPr>
            </w:pPr>
            <w:r w:rsidRPr="00976071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8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Естественнонаучные предметы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Ф</w:t>
            </w:r>
            <w:r w:rsidR="003772FF" w:rsidRPr="00563D29">
              <w:t xml:space="preserve">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231407" w:rsidP="003772FF">
            <w:pPr>
              <w:pStyle w:val="aa"/>
            </w:pPr>
            <w:r w:rsidRPr="00976071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6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Х</w:t>
            </w:r>
            <w:r w:rsidR="003772FF" w:rsidRPr="00563D29">
              <w:t>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  <w:rPr>
                <w:bCs/>
              </w:rPr>
            </w:pPr>
            <w:r w:rsidRPr="00976071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4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 xml:space="preserve"> Б</w:t>
            </w:r>
            <w:r w:rsidR="003772FF" w:rsidRPr="00563D29">
              <w:t>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Cs/>
              </w:rPr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  <w:r w:rsidRPr="00976071"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7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Искусство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М</w:t>
            </w:r>
            <w:r w:rsidR="003772FF" w:rsidRPr="00563D29">
              <w:t>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1379CA" w:rsidP="003772FF">
            <w:pPr>
              <w:pStyle w:val="aa"/>
            </w:pPr>
            <w:r w:rsidRPr="00976071">
              <w:t xml:space="preserve"> 0,5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3,5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И</w:t>
            </w:r>
            <w:r w:rsidR="003772FF" w:rsidRPr="00563D29">
              <w:t>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1379CA" w:rsidP="003772FF">
            <w:pPr>
              <w:pStyle w:val="aa"/>
            </w:pPr>
            <w:r w:rsidRPr="00976071">
              <w:t>0,5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3,5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Технология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Т</w:t>
            </w:r>
            <w:r w:rsidR="003772FF" w:rsidRPr="00563D29">
              <w:t xml:space="preserve">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976071" w:rsidRDefault="001379CA" w:rsidP="003772FF">
            <w:pPr>
              <w:pStyle w:val="aa"/>
            </w:pPr>
            <w:r w:rsidRPr="00976071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976071" w:rsidRDefault="003772FF" w:rsidP="003772FF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7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 xml:space="preserve">Физическая культура </w:t>
            </w:r>
          </w:p>
          <w:p w:rsidR="003772FF" w:rsidRPr="00563D29" w:rsidRDefault="003772FF" w:rsidP="003772FF">
            <w:pPr>
              <w:pStyle w:val="aa"/>
              <w:rPr>
                <w:i/>
              </w:rPr>
            </w:pPr>
            <w:r w:rsidRPr="00563D2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</w:pPr>
            <w:r>
              <w:t>О</w:t>
            </w:r>
            <w:r w:rsidR="003772FF" w:rsidRPr="00563D29">
              <w:t>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 xml:space="preserve">  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231407" w:rsidP="003772FF">
            <w:pPr>
              <w:pStyle w:val="aa"/>
            </w:pPr>
            <w:r>
              <w:t>2</w:t>
            </w:r>
          </w:p>
        </w:tc>
      </w:tr>
      <w:tr w:rsidR="003772FF" w:rsidRPr="00563D29" w:rsidTr="005C43E5">
        <w:trPr>
          <w:cantSplit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2+1*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2+1*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2+1*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2+1*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</w:pPr>
            <w:r>
              <w:t>2+1*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1C3214" w:rsidP="003772FF">
            <w:pPr>
              <w:pStyle w:val="aa"/>
            </w:pPr>
            <w:r>
              <w:t>10+5*</w:t>
            </w:r>
          </w:p>
        </w:tc>
      </w:tr>
      <w:tr w:rsidR="003772FF" w:rsidRPr="00563D29" w:rsidTr="005C43E5">
        <w:trPr>
          <w:cantSplit/>
        </w:trPr>
        <w:tc>
          <w:tcPr>
            <w:tcW w:w="2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3772FF" w:rsidP="003772FF">
            <w:pPr>
              <w:pStyle w:val="aa"/>
              <w:rPr>
                <w:b/>
              </w:rPr>
            </w:pPr>
            <w:r w:rsidRPr="00563D29">
              <w:rPr>
                <w:b/>
              </w:rPr>
              <w:lastRenderedPageBreak/>
              <w:t xml:space="preserve"> Итого: объем аудиторной нагрузки при 5-ти дневной учебной неделе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1379CA" w:rsidP="003772FF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2110F1">
              <w:rPr>
                <w:b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2110F1">
              <w:rPr>
                <w:b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2110F1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563D29" w:rsidRDefault="008A6474" w:rsidP="003772FF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231407">
              <w:rPr>
                <w:b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2FF" w:rsidRPr="00563D29" w:rsidRDefault="001C3214" w:rsidP="003772FF">
            <w:pPr>
              <w:pStyle w:val="aa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3772FF" w:rsidRPr="00563D29" w:rsidTr="005C43E5">
        <w:trPr>
          <w:cantSplit/>
          <w:trHeight w:val="46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772FF" w:rsidRPr="00563D29" w:rsidRDefault="003772FF" w:rsidP="003772FF">
            <w:pPr>
              <w:pStyle w:val="aa"/>
              <w:jc w:val="center"/>
            </w:pPr>
            <w:r w:rsidRPr="00563D29">
              <w:t>Часть, формируемая участниками образоват</w:t>
            </w:r>
            <w:r w:rsidR="00696F39">
              <w:t>ельных</w:t>
            </w:r>
            <w:r w:rsidRPr="00563D29">
              <w:t xml:space="preserve"> отношений</w:t>
            </w:r>
          </w:p>
          <w:p w:rsidR="003772FF" w:rsidRPr="00563D29" w:rsidRDefault="003772FF" w:rsidP="003772FF">
            <w:pPr>
              <w:pStyle w:val="aa"/>
            </w:pPr>
          </w:p>
        </w:tc>
      </w:tr>
      <w:tr w:rsidR="003772FF" w:rsidRPr="00563D29" w:rsidTr="005C43E5">
        <w:trPr>
          <w:cantSplit/>
          <w:trHeight w:val="459"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563D29" w:rsidRDefault="008E5E78" w:rsidP="003772FF">
            <w:pPr>
              <w:pStyle w:val="aa"/>
            </w:pPr>
            <w:r>
              <w:t>Элективные</w:t>
            </w:r>
            <w:r w:rsidR="002110F1">
              <w:t xml:space="preserve"> курсы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696F39" w:rsidRDefault="003772FF" w:rsidP="003772FF">
            <w:pPr>
              <w:pStyle w:val="aa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696F39" w:rsidRDefault="003772FF" w:rsidP="003772FF">
            <w:pPr>
              <w:pStyle w:val="aa"/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696F39" w:rsidRDefault="003772FF" w:rsidP="003772FF">
            <w:pPr>
              <w:pStyle w:val="aa"/>
              <w:rPr>
                <w:b/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FF" w:rsidRPr="00696F39" w:rsidRDefault="003772FF" w:rsidP="003772FF">
            <w:pPr>
              <w:pStyle w:val="aa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2FF" w:rsidRPr="00696F39" w:rsidRDefault="001C3214" w:rsidP="003772FF">
            <w:pPr>
              <w:pStyle w:val="a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2FF" w:rsidRPr="008E5E78" w:rsidRDefault="00016E4C" w:rsidP="003772FF">
            <w:pPr>
              <w:pStyle w:val="aa"/>
              <w:rPr>
                <w:b/>
              </w:rPr>
            </w:pPr>
            <w:r w:rsidRPr="008E5E78">
              <w:rPr>
                <w:b/>
              </w:rPr>
              <w:t>2</w:t>
            </w:r>
          </w:p>
        </w:tc>
      </w:tr>
      <w:tr w:rsidR="00016E4C" w:rsidRPr="00563D29" w:rsidTr="005C43E5">
        <w:trPr>
          <w:cantSplit/>
          <w:trHeight w:val="459"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4C" w:rsidRDefault="00016E4C" w:rsidP="00016E4C">
            <w:pPr>
              <w:pStyle w:val="aa"/>
              <w:jc w:val="both"/>
            </w:pPr>
            <w:r>
              <w:t>Второй иностранный язык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4C" w:rsidRPr="00696F39" w:rsidRDefault="00016E4C" w:rsidP="00016E4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1**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4C" w:rsidRPr="00696F39" w:rsidRDefault="00016E4C" w:rsidP="00016E4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1**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4C" w:rsidRPr="00696F39" w:rsidRDefault="00016E4C" w:rsidP="00016E4C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1**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C" w:rsidRPr="00696F39" w:rsidRDefault="00016E4C" w:rsidP="00016E4C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1**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4C" w:rsidRDefault="00016E4C" w:rsidP="00016E4C">
            <w:pPr>
              <w:pStyle w:val="aa"/>
              <w:jc w:val="both"/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E4C" w:rsidRDefault="00016E4C" w:rsidP="003772FF">
            <w:pPr>
              <w:pStyle w:val="aa"/>
            </w:pPr>
            <w:r>
              <w:t>4</w:t>
            </w:r>
            <w:r w:rsidR="008E5E78">
              <w:t>**</w:t>
            </w:r>
          </w:p>
        </w:tc>
      </w:tr>
      <w:tr w:rsidR="002110F1" w:rsidRPr="00563D29" w:rsidTr="005C43E5">
        <w:trPr>
          <w:cantSplit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 w:rsidRPr="00E0592C">
              <w:rPr>
                <w:b/>
              </w:rPr>
              <w:t xml:space="preserve">Итого: </w:t>
            </w:r>
            <w:r w:rsidRPr="00E0592C">
              <w:rPr>
                <w:b/>
                <w:bCs/>
              </w:rPr>
              <w:t xml:space="preserve">максимальная  аудиторная недельная нагрузка при 5-дневной учебной неделе 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EB6002">
              <w:rPr>
                <w:b/>
              </w:rPr>
              <w:t>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F1" w:rsidRPr="00E0592C" w:rsidRDefault="002110F1" w:rsidP="00451DEB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  <w:r w:rsidR="001C3214">
              <w:rPr>
                <w:b/>
              </w:rPr>
              <w:t>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0F1" w:rsidRPr="00563D29" w:rsidRDefault="00016E4C" w:rsidP="00451DEB">
            <w:pPr>
              <w:pStyle w:val="aa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2110F1" w:rsidRPr="00563D29" w:rsidTr="005C43E5">
        <w:trPr>
          <w:cantSplit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EF325A" w:rsidRDefault="002110F1" w:rsidP="00451DEB">
            <w:pPr>
              <w:pStyle w:val="aa"/>
              <w:rPr>
                <w:b/>
              </w:rPr>
            </w:pPr>
            <w:r w:rsidRPr="00EF325A">
              <w:rPr>
                <w:b/>
              </w:rPr>
              <w:t>Внеаудиторная нагрузка</w:t>
            </w:r>
            <w:r>
              <w:rPr>
                <w:b/>
              </w:rPr>
              <w:t>: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016E4C" w:rsidRDefault="00016E4C" w:rsidP="00451DEB">
            <w:pPr>
              <w:pStyle w:val="aa"/>
              <w:rPr>
                <w:b/>
              </w:rPr>
            </w:pPr>
            <w:r w:rsidRPr="00016E4C"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016E4C" w:rsidRDefault="00016E4C" w:rsidP="00451DEB">
            <w:pPr>
              <w:pStyle w:val="aa"/>
              <w:rPr>
                <w:b/>
              </w:rPr>
            </w:pPr>
            <w:r w:rsidRPr="00016E4C">
              <w:rPr>
                <w:b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016E4C" w:rsidRDefault="00016E4C" w:rsidP="00451DEB">
            <w:pPr>
              <w:pStyle w:val="aa"/>
              <w:rPr>
                <w:b/>
              </w:rPr>
            </w:pPr>
            <w:r w:rsidRPr="00016E4C">
              <w:rPr>
                <w:b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F1" w:rsidRPr="00016E4C" w:rsidRDefault="00016E4C" w:rsidP="00451DEB">
            <w:pPr>
              <w:pStyle w:val="aa"/>
              <w:rPr>
                <w:b/>
              </w:rPr>
            </w:pPr>
            <w:r w:rsidRPr="00016E4C">
              <w:rPr>
                <w:b/>
              </w:rPr>
              <w:t>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016E4C" w:rsidRDefault="00016E4C" w:rsidP="00451D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E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0F1" w:rsidRPr="00016E4C" w:rsidRDefault="00016E4C" w:rsidP="00451DEB">
            <w:pPr>
              <w:pStyle w:val="aa"/>
              <w:rPr>
                <w:b/>
              </w:rPr>
            </w:pPr>
            <w:r w:rsidRPr="00016E4C">
              <w:rPr>
                <w:b/>
              </w:rPr>
              <w:t>9</w:t>
            </w:r>
          </w:p>
        </w:tc>
      </w:tr>
      <w:tr w:rsidR="002110F1" w:rsidRPr="00563D29" w:rsidTr="005C43E5">
        <w:trPr>
          <w:cantSplit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Default="002110F1" w:rsidP="00451DEB">
            <w:pPr>
              <w:pStyle w:val="aa"/>
            </w:pPr>
            <w:r>
              <w:t>Физическая культура*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1379CA" w:rsidRDefault="002110F1" w:rsidP="00451DEB">
            <w:pPr>
              <w:pStyle w:val="aa"/>
            </w:pPr>
            <w: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1379CA" w:rsidRDefault="002110F1" w:rsidP="00451DEB">
            <w:pPr>
              <w:pStyle w:val="aa"/>
            </w:pPr>
            <w:r w:rsidRPr="001379CA"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1379CA" w:rsidRDefault="002110F1" w:rsidP="00451DEB">
            <w:pPr>
              <w:pStyle w:val="aa"/>
            </w:pPr>
            <w: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F1" w:rsidRPr="001379CA" w:rsidRDefault="002110F1" w:rsidP="00451DEB">
            <w:pPr>
              <w:pStyle w:val="aa"/>
            </w:pPr>
            <w:r w:rsidRPr="001379CA"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F1" w:rsidRPr="001379CA" w:rsidRDefault="00016E4C" w:rsidP="00451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0F1" w:rsidRPr="001379CA" w:rsidRDefault="002110F1" w:rsidP="00451DEB">
            <w:pPr>
              <w:pStyle w:val="aa"/>
            </w:pPr>
            <w:r>
              <w:t>5</w:t>
            </w:r>
          </w:p>
        </w:tc>
      </w:tr>
      <w:tr w:rsidR="00016E4C" w:rsidRPr="00563D29" w:rsidTr="005C43E5">
        <w:trPr>
          <w:cantSplit/>
        </w:trPr>
        <w:tc>
          <w:tcPr>
            <w:tcW w:w="2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4C" w:rsidRDefault="00016E4C" w:rsidP="00451DEB">
            <w:pPr>
              <w:pStyle w:val="aa"/>
            </w:pPr>
            <w:r>
              <w:t>Второй иностранный язык**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4C" w:rsidRDefault="00016E4C" w:rsidP="00451DEB">
            <w:pPr>
              <w:pStyle w:val="aa"/>
            </w:pPr>
            <w: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4C" w:rsidRPr="001379CA" w:rsidRDefault="00016E4C" w:rsidP="00451DEB">
            <w:pPr>
              <w:pStyle w:val="aa"/>
            </w:pPr>
            <w: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4C" w:rsidRDefault="00016E4C" w:rsidP="00451DEB">
            <w:pPr>
              <w:pStyle w:val="aa"/>
            </w:pPr>
            <w: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4C" w:rsidRPr="001379CA" w:rsidRDefault="00016E4C" w:rsidP="00451DEB">
            <w:pPr>
              <w:pStyle w:val="aa"/>
            </w:pPr>
            <w: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4C" w:rsidRPr="001379CA" w:rsidRDefault="00016E4C" w:rsidP="00451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E4C" w:rsidRDefault="00016E4C" w:rsidP="00451DEB">
            <w:pPr>
              <w:pStyle w:val="aa"/>
            </w:pPr>
            <w:r>
              <w:t>4</w:t>
            </w:r>
          </w:p>
        </w:tc>
      </w:tr>
    </w:tbl>
    <w:p w:rsidR="003772FF" w:rsidRDefault="002110F1" w:rsidP="00016E4C">
      <w:pPr>
        <w:pStyle w:val="Default"/>
        <w:jc w:val="both"/>
        <w:rPr>
          <w:i/>
        </w:rPr>
      </w:pPr>
      <w:r>
        <w:rPr>
          <w:i/>
        </w:rPr>
        <w:t xml:space="preserve">* час физической культуры  вынесен во внеаудиторную нагрузку </w:t>
      </w: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и используется  для  проведения спортивных праздников,  Дней Здоровья,  спортивных соревнований, игр на свежем воздухе и др.  с использованием  для этого развивающего дня (суббота) и время внеурочной деятельности</w:t>
      </w:r>
    </w:p>
    <w:p w:rsidR="00016E4C" w:rsidRDefault="00016E4C" w:rsidP="00563D29">
      <w:pPr>
        <w:pStyle w:val="Default"/>
        <w:ind w:left="720"/>
        <w:rPr>
          <w:b/>
          <w:bCs/>
        </w:rPr>
      </w:pPr>
    </w:p>
    <w:p w:rsidR="00016E4C" w:rsidRPr="00157122" w:rsidRDefault="00016E4C" w:rsidP="00016E4C">
      <w:pPr>
        <w:pStyle w:val="aa"/>
        <w:rPr>
          <w:i/>
        </w:rPr>
      </w:pPr>
      <w:r>
        <w:rPr>
          <w:i/>
        </w:rPr>
        <w:t>**</w:t>
      </w:r>
      <w:r w:rsidRPr="00157122">
        <w:t xml:space="preserve"> </w:t>
      </w:r>
      <w:r w:rsidRPr="00157122">
        <w:rPr>
          <w:i/>
        </w:rPr>
        <w:t>Часть</w:t>
      </w:r>
      <w:r>
        <w:rPr>
          <w:i/>
        </w:rPr>
        <w:t xml:space="preserve"> </w:t>
      </w:r>
      <w:r w:rsidRPr="00302BE8">
        <w:rPr>
          <w:i/>
        </w:rPr>
        <w:t>учебного плана</w:t>
      </w:r>
      <w:r w:rsidRPr="00157122">
        <w:rPr>
          <w:i/>
        </w:rPr>
        <w:t>, формируемая участниками образовательных отношений</w:t>
      </w:r>
      <w:r>
        <w:rPr>
          <w:i/>
        </w:rPr>
        <w:t>,</w:t>
      </w:r>
    </w:p>
    <w:p w:rsidR="00016E4C" w:rsidRDefault="00016E4C" w:rsidP="00016E4C">
      <w:pPr>
        <w:pStyle w:val="aa"/>
        <w:jc w:val="center"/>
        <w:rPr>
          <w:b/>
        </w:rPr>
      </w:pPr>
      <w:r>
        <w:t xml:space="preserve">с </w:t>
      </w:r>
      <w:r w:rsidRPr="000F3F31">
        <w:rPr>
          <w:i/>
        </w:rPr>
        <w:t>целью исключения перегруза учащихся</w:t>
      </w:r>
      <w:r>
        <w:rPr>
          <w:i/>
        </w:rPr>
        <w:t xml:space="preserve"> </w:t>
      </w:r>
      <w:proofErr w:type="gramStart"/>
      <w:r>
        <w:rPr>
          <w:i/>
        </w:rPr>
        <w:t>вынесена</w:t>
      </w:r>
      <w:proofErr w:type="gramEnd"/>
      <w:r>
        <w:rPr>
          <w:i/>
        </w:rPr>
        <w:t xml:space="preserve"> из  расписания  учебной недели и проводиться в рамках внеурочной деятельности или в шестой (развивающий) день</w:t>
      </w:r>
    </w:p>
    <w:p w:rsidR="00016E4C" w:rsidRDefault="00016E4C" w:rsidP="00016E4C">
      <w:pPr>
        <w:pStyle w:val="aa"/>
        <w:jc w:val="center"/>
        <w:rPr>
          <w:b/>
        </w:rPr>
      </w:pPr>
    </w:p>
    <w:p w:rsidR="003772FF" w:rsidRPr="00563D29" w:rsidRDefault="003772FF" w:rsidP="00563D29">
      <w:pPr>
        <w:pStyle w:val="Default"/>
        <w:ind w:left="720"/>
        <w:rPr>
          <w:b/>
          <w:bCs/>
        </w:rPr>
      </w:pPr>
    </w:p>
    <w:p w:rsidR="00D11E08" w:rsidRPr="00E0592C" w:rsidRDefault="00327490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E0592C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5-8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="00A32B97"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 w:rsidR="00FD293F"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="00A32B97"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827472" w:rsidRPr="00563D29" w:rsidRDefault="00A32B97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5-6 классы проходят промежуточную (годовую) аттестацию по двум предм</w:t>
      </w:r>
      <w:r w:rsidR="005229BF" w:rsidRPr="00563D29">
        <w:rPr>
          <w:rFonts w:ascii="Times New Roman" w:hAnsi="Times New Roman" w:cs="Times New Roman"/>
          <w:sz w:val="24"/>
          <w:szCs w:val="24"/>
        </w:rPr>
        <w:t>етам: русский язык и математика;</w:t>
      </w:r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083" w:rsidRPr="00563D29" w:rsidRDefault="005229BF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7,8 классы проходят промежуточную (годовую) аттестацию по трем предметам: русский язык, алгебра и один предмет по выбору учащихся</w:t>
      </w:r>
      <w:r w:rsidR="00162AE6" w:rsidRPr="00563D29">
        <w:rPr>
          <w:rFonts w:ascii="Times New Roman" w:hAnsi="Times New Roman" w:cs="Times New Roman"/>
          <w:sz w:val="24"/>
          <w:szCs w:val="24"/>
        </w:rPr>
        <w:t xml:space="preserve"> в форме контрольной работы</w:t>
      </w:r>
      <w:r w:rsidRPr="00563D29">
        <w:rPr>
          <w:rFonts w:ascii="Times New Roman" w:hAnsi="Times New Roman" w:cs="Times New Roman"/>
          <w:sz w:val="24"/>
          <w:szCs w:val="24"/>
        </w:rPr>
        <w:t>.</w:t>
      </w:r>
      <w:r w:rsidR="00643083" w:rsidRPr="0056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EC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В 9 классах освоение образовательной программы завершается государственной итоговой аттестацией</w:t>
      </w:r>
    </w:p>
    <w:p w:rsidR="00B57427" w:rsidRPr="00563D29" w:rsidRDefault="00B57427" w:rsidP="00563D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D29">
        <w:rPr>
          <w:rFonts w:ascii="Times New Roman" w:hAnsi="Times New Roman" w:cs="Times New Roman"/>
          <w:b/>
          <w:sz w:val="24"/>
          <w:szCs w:val="24"/>
        </w:rPr>
        <w:t>Формы промежу</w:t>
      </w:r>
      <w:r w:rsidR="002110F1">
        <w:rPr>
          <w:rFonts w:ascii="Times New Roman" w:hAnsi="Times New Roman" w:cs="Times New Roman"/>
          <w:b/>
          <w:sz w:val="24"/>
          <w:szCs w:val="24"/>
        </w:rPr>
        <w:t>точной аттестации по итогам 2020-2021</w:t>
      </w:r>
      <w:r w:rsidRPr="00563D29">
        <w:rPr>
          <w:rFonts w:ascii="Times New Roman" w:hAnsi="Times New Roman" w:cs="Times New Roman"/>
          <w:b/>
          <w:sz w:val="24"/>
          <w:szCs w:val="24"/>
        </w:rPr>
        <w:t xml:space="preserve"> учебного года с 5-8 классы</w:t>
      </w:r>
    </w:p>
    <w:tbl>
      <w:tblPr>
        <w:tblStyle w:val="af1"/>
        <w:tblW w:w="9498" w:type="dxa"/>
        <w:tblInd w:w="108" w:type="dxa"/>
        <w:tblLook w:val="04A0"/>
      </w:tblPr>
      <w:tblGrid>
        <w:gridCol w:w="2208"/>
        <w:gridCol w:w="1893"/>
        <w:gridCol w:w="1864"/>
        <w:gridCol w:w="1863"/>
        <w:gridCol w:w="1670"/>
      </w:tblGrid>
      <w:tr w:rsidR="00B57427" w:rsidRPr="00563D29" w:rsidTr="005A34F7">
        <w:tc>
          <w:tcPr>
            <w:tcW w:w="2208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русский язык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94469"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(по выбору учащихся один предмет)</w:t>
            </w: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Родной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Родная литература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английский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немецкий язык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(немецкий)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второй иностранный язык (английский)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  <w:rPr>
                <w:b/>
              </w:rPr>
            </w:pPr>
            <w:r w:rsidRPr="00563D29">
              <w:rPr>
                <w:b/>
              </w:rPr>
              <w:t xml:space="preserve">математика 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63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27" w:rsidRPr="00563D29" w:rsidTr="005A34F7">
        <w:tc>
          <w:tcPr>
            <w:tcW w:w="2208" w:type="dxa"/>
            <w:vAlign w:val="center"/>
          </w:tcPr>
          <w:p w:rsidR="00B57427" w:rsidRPr="00563D29" w:rsidRDefault="00B57427" w:rsidP="00563D29">
            <w:pPr>
              <w:pStyle w:val="aa"/>
            </w:pPr>
            <w:r w:rsidRPr="00563D29">
              <w:t>алгебра</w:t>
            </w:r>
          </w:p>
        </w:tc>
        <w:tc>
          <w:tcPr>
            <w:tcW w:w="189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0" w:type="dxa"/>
          </w:tcPr>
          <w:p w:rsidR="00B57427" w:rsidRPr="00563D29" w:rsidRDefault="00B57427" w:rsidP="00563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геометрия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выбору учащихся один предмет)</w:t>
            </w:r>
          </w:p>
        </w:tc>
        <w:tc>
          <w:tcPr>
            <w:tcW w:w="1670" w:type="dxa"/>
            <w:vMerge w:val="restart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56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63D29">
              <w:rPr>
                <w:rFonts w:ascii="Times New Roman" w:hAnsi="Times New Roman" w:cs="Times New Roman"/>
                <w:sz w:val="24"/>
                <w:szCs w:val="24"/>
              </w:rPr>
              <w:t>по выбору учащихся один предмет)</w:t>
            </w: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lastRenderedPageBreak/>
              <w:t xml:space="preserve">информатика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lastRenderedPageBreak/>
              <w:t xml:space="preserve">история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обществознание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география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физика 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химия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 биология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музыка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изобразительное искусство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 xml:space="preserve">технология  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основы безопасности жизнедеятельности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83" w:rsidRPr="00563D29" w:rsidTr="005A34F7">
        <w:tc>
          <w:tcPr>
            <w:tcW w:w="2208" w:type="dxa"/>
            <w:vAlign w:val="center"/>
          </w:tcPr>
          <w:p w:rsidR="00643083" w:rsidRPr="00563D29" w:rsidRDefault="00643083" w:rsidP="00563D29">
            <w:pPr>
              <w:pStyle w:val="aa"/>
            </w:pPr>
            <w:r w:rsidRPr="00563D29">
              <w:t>физическая  культура</w:t>
            </w:r>
          </w:p>
        </w:tc>
        <w:tc>
          <w:tcPr>
            <w:tcW w:w="1893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643083" w:rsidRPr="00563D29" w:rsidRDefault="00643083" w:rsidP="00563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83" w:rsidRPr="00563D29" w:rsidRDefault="00643083" w:rsidP="00563D29">
      <w:pPr>
        <w:pStyle w:val="aa"/>
      </w:pP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>Годовая</w:t>
      </w:r>
      <w:r w:rsidR="002110F1"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2020</w:t>
      </w:r>
      <w:r w:rsidRPr="00563D29">
        <w:rPr>
          <w:rFonts w:ascii="Times New Roman" w:hAnsi="Times New Roman" w:cs="Times New Roman"/>
          <w:sz w:val="24"/>
          <w:szCs w:val="24"/>
        </w:rPr>
        <w:t>-20</w:t>
      </w:r>
      <w:r w:rsidR="002110F1">
        <w:rPr>
          <w:rFonts w:ascii="Times New Roman" w:hAnsi="Times New Roman" w:cs="Times New Roman"/>
          <w:sz w:val="24"/>
          <w:szCs w:val="24"/>
        </w:rPr>
        <w:t>21</w:t>
      </w:r>
      <w:r w:rsidRPr="00563D29">
        <w:rPr>
          <w:rFonts w:ascii="Times New Roman" w:hAnsi="Times New Roman" w:cs="Times New Roman"/>
          <w:sz w:val="24"/>
          <w:szCs w:val="24"/>
        </w:rPr>
        <w:t xml:space="preserve"> учебном году по учебным предметам: </w:t>
      </w:r>
    </w:p>
    <w:p w:rsidR="00643083" w:rsidRPr="00563D29" w:rsidRDefault="00643083" w:rsidP="00563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D29">
        <w:rPr>
          <w:rFonts w:ascii="Times New Roman" w:hAnsi="Times New Roman" w:cs="Times New Roman"/>
          <w:sz w:val="24"/>
          <w:szCs w:val="24"/>
        </w:rPr>
        <w:t xml:space="preserve">литература 5-8 классы; иностранный язык (английский язык) 5-8 классы - МАОУ Шишкинская СОШ,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иностранный язык (немецкий язык) 5-8 класс</w:t>
      </w:r>
      <w:proofErr w:type="gramStart"/>
      <w:r w:rsidRPr="00563D2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 ; второй иностранный язык (немецкий язык) 5-8 классы- МАОУ Шишкинская СОШ.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второй иностранный язык (английский я</w:t>
      </w:r>
      <w:r w:rsidR="00157122">
        <w:rPr>
          <w:rFonts w:ascii="Times New Roman" w:hAnsi="Times New Roman" w:cs="Times New Roman"/>
          <w:sz w:val="24"/>
          <w:szCs w:val="24"/>
        </w:rPr>
        <w:t>зык) 5-8 класс</w:t>
      </w:r>
      <w:proofErr w:type="gramStart"/>
      <w:r w:rsidR="0015712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5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  геометрия 7-8 классы; информатика 7-8 классы; история 5-8 классы; обществознание  6-8 классы; география 5-8 классы; физика 7-8 классы; химия 8 класс; биология 5-8 классы; музыка 5-8 классы; изобразительное искусство 5-8 классы</w:t>
      </w:r>
      <w:r w:rsidR="00E0592C">
        <w:rPr>
          <w:rFonts w:ascii="Times New Roman" w:hAnsi="Times New Roman" w:cs="Times New Roman"/>
          <w:sz w:val="24"/>
          <w:szCs w:val="24"/>
        </w:rPr>
        <w:t>; технология 5-8 классы; Основы безопасности жизнедеятельности</w:t>
      </w:r>
      <w:r w:rsidRPr="00563D29">
        <w:rPr>
          <w:rFonts w:ascii="Times New Roman" w:hAnsi="Times New Roman" w:cs="Times New Roman"/>
          <w:sz w:val="24"/>
          <w:szCs w:val="24"/>
        </w:rPr>
        <w:t xml:space="preserve"> 8 класс; физическая культура 5-8 классы; родной (татарский) язык 5-8 класс</w:t>
      </w:r>
      <w:proofErr w:type="gramStart"/>
      <w:r w:rsidRPr="00563D2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63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СОШ;</w:t>
      </w:r>
      <w:r w:rsidR="0009605F">
        <w:rPr>
          <w:rFonts w:ascii="Times New Roman" w:hAnsi="Times New Roman" w:cs="Times New Roman"/>
          <w:sz w:val="24"/>
          <w:szCs w:val="24"/>
        </w:rPr>
        <w:t xml:space="preserve"> </w:t>
      </w:r>
      <w:r w:rsidRPr="00563D29">
        <w:rPr>
          <w:rFonts w:ascii="Times New Roman" w:hAnsi="Times New Roman" w:cs="Times New Roman"/>
          <w:sz w:val="24"/>
          <w:szCs w:val="24"/>
        </w:rPr>
        <w:t xml:space="preserve">родная (татарская) литература 5-8 классы - </w:t>
      </w:r>
      <w:proofErr w:type="spellStart"/>
      <w:r w:rsidRPr="00563D29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563D29">
        <w:rPr>
          <w:rFonts w:ascii="Times New Roman" w:hAnsi="Times New Roman" w:cs="Times New Roman"/>
          <w:sz w:val="24"/>
          <w:szCs w:val="24"/>
        </w:rPr>
        <w:t xml:space="preserve"> СОШ проводится на основании годовых оценок.</w:t>
      </w:r>
    </w:p>
    <w:p w:rsidR="00157122" w:rsidRDefault="00157122" w:rsidP="00563D29">
      <w:pPr>
        <w:pStyle w:val="aa"/>
      </w:pPr>
    </w:p>
    <w:p w:rsidR="00327490" w:rsidRPr="00563D29" w:rsidRDefault="00327490" w:rsidP="00563D29">
      <w:pPr>
        <w:pStyle w:val="aa"/>
      </w:pPr>
      <w:r w:rsidRPr="00563D29"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563D29" w:rsidRDefault="00327490" w:rsidP="00563D29">
      <w:pPr>
        <w:pStyle w:val="aa"/>
      </w:pPr>
      <w:r w:rsidRPr="00563D29">
        <w:t xml:space="preserve"> Итоговая аттестация </w:t>
      </w:r>
      <w:proofErr w:type="gramStart"/>
      <w:r w:rsidRPr="00563D29">
        <w:t>обучающихся</w:t>
      </w:r>
      <w:proofErr w:type="gramEnd"/>
      <w:r w:rsidRPr="00563D29"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8377BD" w:rsidRPr="000642E2" w:rsidRDefault="008377BD" w:rsidP="00D44F7B">
      <w:pPr>
        <w:pStyle w:val="aa"/>
        <w:rPr>
          <w:b/>
        </w:rPr>
      </w:pPr>
    </w:p>
    <w:p w:rsidR="00DF0742" w:rsidRPr="00851F8C" w:rsidRDefault="00DF0742" w:rsidP="00DF0742">
      <w:pPr>
        <w:pStyle w:val="aa"/>
        <w:jc w:val="center"/>
        <w:rPr>
          <w:b/>
        </w:rPr>
      </w:pPr>
      <w:r w:rsidRPr="00851F8C">
        <w:rPr>
          <w:b/>
        </w:rPr>
        <w:t>Внеурочная деятельность в МАОУ Шишкинской СОШ и ее филиалах.</w:t>
      </w:r>
    </w:p>
    <w:p w:rsidR="00D44F7B" w:rsidRPr="00851F8C" w:rsidRDefault="00D44F7B" w:rsidP="00D44F7B">
      <w:pPr>
        <w:pStyle w:val="aa"/>
        <w:rPr>
          <w:bCs/>
          <w:color w:val="000000"/>
        </w:rPr>
      </w:pPr>
      <w:r w:rsidRPr="00385FDA">
        <w:t xml:space="preserve">В соответствии с требованиями Федерального государственного образовательного стандарта </w:t>
      </w:r>
      <w:r>
        <w:t>основного</w:t>
      </w:r>
      <w:r w:rsidRPr="00385FDA">
        <w:t xml:space="preserve"> общего образования для учащихся     </w:t>
      </w:r>
      <w:r w:rsidR="00CE536D">
        <w:t xml:space="preserve"> 5-9</w:t>
      </w:r>
      <w:r w:rsidRPr="00385FDA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</w:t>
      </w:r>
      <w:r>
        <w:t>основного</w:t>
      </w:r>
      <w:r w:rsidRPr="00385FDA">
        <w:t xml:space="preserve"> общего образования. </w:t>
      </w:r>
    </w:p>
    <w:p w:rsidR="00DF0742" w:rsidRPr="00851F8C" w:rsidRDefault="00DF0742" w:rsidP="00DF0742">
      <w:pPr>
        <w:pStyle w:val="aa"/>
        <w:rPr>
          <w:bCs/>
          <w:color w:val="000000"/>
        </w:rPr>
      </w:pPr>
      <w:r w:rsidRPr="00851F8C">
        <w:rPr>
          <w:bCs/>
          <w:color w:val="000000"/>
        </w:rPr>
        <w:t xml:space="preserve">Внеурочная деятельность организуется по направлениям развития личности: </w:t>
      </w:r>
    </w:p>
    <w:p w:rsidR="00DF0742" w:rsidRPr="00851F8C" w:rsidRDefault="00DF0742" w:rsidP="00DF0742">
      <w:pPr>
        <w:pStyle w:val="aa"/>
        <w:rPr>
          <w:bCs/>
          <w:color w:val="000000"/>
        </w:rPr>
      </w:pPr>
      <w:r w:rsidRPr="00851F8C">
        <w:rPr>
          <w:bCs/>
          <w:color w:val="000000"/>
        </w:rPr>
        <w:t xml:space="preserve">-спортивно-оздоровительное </w:t>
      </w:r>
    </w:p>
    <w:p w:rsidR="00DF0742" w:rsidRPr="00851F8C" w:rsidRDefault="00DF0742" w:rsidP="00DF0742">
      <w:pPr>
        <w:pStyle w:val="aa"/>
        <w:rPr>
          <w:bCs/>
          <w:color w:val="000000"/>
        </w:rPr>
      </w:pPr>
      <w:r w:rsidRPr="00851F8C">
        <w:rPr>
          <w:bCs/>
          <w:color w:val="000000"/>
        </w:rPr>
        <w:t xml:space="preserve">-социальное </w:t>
      </w:r>
    </w:p>
    <w:p w:rsidR="00DF0742" w:rsidRPr="00851F8C" w:rsidRDefault="00DF0742" w:rsidP="00DF0742">
      <w:pPr>
        <w:pStyle w:val="aa"/>
        <w:rPr>
          <w:bCs/>
          <w:color w:val="000000"/>
        </w:rPr>
      </w:pPr>
      <w:r w:rsidRPr="00851F8C">
        <w:rPr>
          <w:bCs/>
          <w:color w:val="000000"/>
        </w:rPr>
        <w:t>-</w:t>
      </w:r>
      <w:proofErr w:type="spellStart"/>
      <w:r w:rsidRPr="00851F8C">
        <w:rPr>
          <w:bCs/>
          <w:color w:val="000000"/>
        </w:rPr>
        <w:t>общеинтеллектуальное</w:t>
      </w:r>
      <w:proofErr w:type="spellEnd"/>
    </w:p>
    <w:p w:rsidR="00DF0742" w:rsidRPr="00851F8C" w:rsidRDefault="00DF0742" w:rsidP="00DF0742">
      <w:pPr>
        <w:pStyle w:val="aa"/>
        <w:rPr>
          <w:bCs/>
          <w:color w:val="000000"/>
        </w:rPr>
      </w:pPr>
      <w:r w:rsidRPr="00851F8C">
        <w:rPr>
          <w:bCs/>
          <w:color w:val="000000"/>
        </w:rPr>
        <w:t xml:space="preserve">- общекультурное и духовно-нравственное </w:t>
      </w:r>
    </w:p>
    <w:p w:rsidR="00DF0742" w:rsidRPr="00851F8C" w:rsidRDefault="00DF0742" w:rsidP="00DF0742">
      <w:pPr>
        <w:pStyle w:val="aa"/>
      </w:pPr>
      <w:r w:rsidRPr="00851F8C"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DF0742" w:rsidRPr="00851F8C" w:rsidRDefault="00DF0742" w:rsidP="00DF0742">
      <w:pPr>
        <w:pStyle w:val="aa"/>
      </w:pPr>
      <w:r w:rsidRPr="00851F8C"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851F8C">
        <w:t>КВНов</w:t>
      </w:r>
      <w:proofErr w:type="spellEnd"/>
      <w:r w:rsidRPr="00851F8C">
        <w:t xml:space="preserve">, школьных научных обществ, олимпиад, соревнований, поисковых и научных исследований. </w:t>
      </w:r>
    </w:p>
    <w:p w:rsidR="00DF0742" w:rsidRPr="00851F8C" w:rsidRDefault="00DF0742" w:rsidP="00DF0742">
      <w:pPr>
        <w:pStyle w:val="aa"/>
      </w:pPr>
      <w:r w:rsidRPr="00851F8C">
        <w:rPr>
          <w:shd w:val="clear" w:color="auto" w:fill="FFFFFF"/>
        </w:rPr>
        <w:lastRenderedPageBreak/>
        <w:t>Занятия проводятся  учителями начальных классов,   учителями – предметниками основной и средней школы, работниками МАУ</w:t>
      </w:r>
      <w:r>
        <w:rPr>
          <w:shd w:val="clear" w:color="auto" w:fill="FFFFFF"/>
        </w:rPr>
        <w:t>ДО</w:t>
      </w:r>
      <w:r w:rsidRPr="00851F8C">
        <w:rPr>
          <w:shd w:val="clear" w:color="auto" w:fill="FFFFFF"/>
        </w:rPr>
        <w:t xml:space="preserve"> </w:t>
      </w:r>
      <w:proofErr w:type="spellStart"/>
      <w:r w:rsidRPr="00851F8C">
        <w:rPr>
          <w:shd w:val="clear" w:color="auto" w:fill="FFFFFF"/>
        </w:rPr>
        <w:t>Вагайского</w:t>
      </w:r>
      <w:proofErr w:type="spellEnd"/>
      <w:r w:rsidRPr="00851F8C">
        <w:rPr>
          <w:shd w:val="clear" w:color="auto" w:fill="FFFFFF"/>
        </w:rPr>
        <w:t xml:space="preserve"> центра </w:t>
      </w:r>
      <w:r>
        <w:rPr>
          <w:shd w:val="clear" w:color="auto" w:fill="FFFFFF"/>
        </w:rPr>
        <w:t xml:space="preserve">спорта и творчества </w:t>
      </w:r>
      <w:r w:rsidRPr="00851F8C">
        <w:rPr>
          <w:shd w:val="clear" w:color="auto" w:fill="FFFFFF"/>
        </w:rPr>
        <w:t>по спортивно-оздоровительной работе.</w:t>
      </w:r>
    </w:p>
    <w:p w:rsidR="00DF0742" w:rsidRPr="008A0EC7" w:rsidRDefault="00DF0742" w:rsidP="00DF0742">
      <w:pPr>
        <w:pStyle w:val="aa"/>
      </w:pPr>
      <w:r w:rsidRPr="00851F8C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DF0742" w:rsidRPr="008A0EC7" w:rsidRDefault="00DF0742" w:rsidP="00DF0742">
      <w:pPr>
        <w:pStyle w:val="aa"/>
        <w:rPr>
          <w:b/>
        </w:rPr>
      </w:pPr>
      <w:r w:rsidRPr="008A0EC7">
        <w:rPr>
          <w:b/>
        </w:rPr>
        <w:t>Внеурочная деятельность распределена на 2 части:</w:t>
      </w:r>
    </w:p>
    <w:p w:rsidR="00DF0742" w:rsidRPr="008A0EC7" w:rsidRDefault="00DF0742" w:rsidP="00DF0742">
      <w:pPr>
        <w:pStyle w:val="aa"/>
      </w:pPr>
      <w:r w:rsidRPr="008A0EC7">
        <w:t>-первая часть – регулярные занятия представлены школой и филиалами разные;</w:t>
      </w:r>
    </w:p>
    <w:p w:rsidR="00DF0742" w:rsidRPr="008A0EC7" w:rsidRDefault="00DF0742" w:rsidP="00DF0742">
      <w:pPr>
        <w:pStyle w:val="aa"/>
      </w:pPr>
      <w:r w:rsidRPr="008A0EC7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DF0742" w:rsidRPr="008A0EC7" w:rsidRDefault="00DF0742" w:rsidP="00DF0742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A0E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A0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  <w:proofErr w:type="gramEnd"/>
    </w:p>
    <w:p w:rsidR="00DF0742" w:rsidRPr="008A0EC7" w:rsidRDefault="00DF0742" w:rsidP="00DF0742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 деятельности 5-9</w:t>
      </w:r>
      <w:r w:rsidRPr="008A0EC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377BD" w:rsidRDefault="008377BD" w:rsidP="00325565">
      <w:pPr>
        <w:pStyle w:val="aa"/>
        <w:jc w:val="right"/>
        <w:rPr>
          <w:sz w:val="20"/>
          <w:szCs w:val="20"/>
        </w:rPr>
      </w:pPr>
    </w:p>
    <w:p w:rsidR="00DF0742" w:rsidRPr="008A0EC7" w:rsidRDefault="00DF0742" w:rsidP="00DF0742">
      <w:pPr>
        <w:pStyle w:val="aa"/>
        <w:jc w:val="center"/>
        <w:rPr>
          <w:b/>
        </w:rPr>
      </w:pPr>
      <w:r w:rsidRPr="008A0EC7">
        <w:rPr>
          <w:b/>
        </w:rPr>
        <w:t>МАОУ Шишкинской СОШ</w:t>
      </w:r>
    </w:p>
    <w:tbl>
      <w:tblPr>
        <w:tblStyle w:val="af1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465"/>
        <w:gridCol w:w="669"/>
        <w:gridCol w:w="2977"/>
      </w:tblGrid>
      <w:tr w:rsidR="00DF0742" w:rsidRPr="008A0EC7" w:rsidTr="0009605F">
        <w:trPr>
          <w:trHeight w:val="108"/>
        </w:trPr>
        <w:tc>
          <w:tcPr>
            <w:tcW w:w="3261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направления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 w:rsidRPr="008A0EC7">
              <w:t>Количество часов</w:t>
            </w:r>
          </w:p>
        </w:tc>
        <w:tc>
          <w:tcPr>
            <w:tcW w:w="2977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Формы организации</w:t>
            </w:r>
          </w:p>
        </w:tc>
      </w:tr>
      <w:tr w:rsidR="00DF0742" w:rsidRPr="008A0EC7" w:rsidTr="0009605F">
        <w:trPr>
          <w:trHeight w:val="156"/>
        </w:trPr>
        <w:tc>
          <w:tcPr>
            <w:tcW w:w="3261" w:type="dxa"/>
            <w:vMerge/>
          </w:tcPr>
          <w:p w:rsidR="00DF0742" w:rsidRPr="008A0EC7" w:rsidRDefault="00DF0742" w:rsidP="0009605F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5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6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7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8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0742" w:rsidRPr="008A0EC7" w:rsidRDefault="00DF0742" w:rsidP="0009605F">
            <w:pPr>
              <w:pStyle w:val="aa"/>
            </w:pPr>
          </w:p>
        </w:tc>
        <w:tc>
          <w:tcPr>
            <w:tcW w:w="2977" w:type="dxa"/>
            <w:vMerge/>
          </w:tcPr>
          <w:p w:rsidR="00DF0742" w:rsidRPr="008A0EC7" w:rsidRDefault="00DF0742" w:rsidP="0009605F">
            <w:pPr>
              <w:pStyle w:val="aa"/>
            </w:pP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Default="00DF0742" w:rsidP="0009605F">
            <w:pPr>
              <w:pStyle w:val="aa"/>
            </w:pPr>
            <w:r w:rsidRPr="008A0EC7">
              <w:t xml:space="preserve">Общекультурное </w:t>
            </w:r>
            <w:r>
              <w:t>и</w:t>
            </w:r>
          </w:p>
          <w:p w:rsidR="00DF0742" w:rsidRPr="008A0EC7" w:rsidRDefault="00DF0742" w:rsidP="0009605F">
            <w:pPr>
              <w:pStyle w:val="aa"/>
            </w:pPr>
            <w:r>
              <w:t xml:space="preserve"> </w:t>
            </w:r>
            <w:r w:rsidRPr="008A0EC7"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Общеинтеллектуальное</w:t>
            </w:r>
            <w:proofErr w:type="spellEnd"/>
            <w:r w:rsidRPr="008A0EC7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42" w:rsidRDefault="00DF0742" w:rsidP="00DF0742">
      <w:pPr>
        <w:pStyle w:val="aa"/>
        <w:rPr>
          <w:rStyle w:val="ac"/>
          <w:color w:val="000000"/>
        </w:rPr>
      </w:pPr>
    </w:p>
    <w:p w:rsidR="00DF0742" w:rsidRPr="008A0EC7" w:rsidRDefault="00DF0742" w:rsidP="00DF0742">
      <w:pPr>
        <w:pStyle w:val="aa"/>
        <w:jc w:val="center"/>
        <w:rPr>
          <w:rStyle w:val="ac"/>
          <w:color w:val="000000"/>
        </w:rPr>
      </w:pPr>
      <w:proofErr w:type="spellStart"/>
      <w:r w:rsidRPr="008A0EC7">
        <w:rPr>
          <w:rStyle w:val="ac"/>
          <w:color w:val="000000"/>
        </w:rPr>
        <w:t>Птицкая</w:t>
      </w:r>
      <w:proofErr w:type="spellEnd"/>
      <w:r w:rsidRPr="008A0EC7">
        <w:rPr>
          <w:rStyle w:val="ac"/>
          <w:color w:val="000000"/>
        </w:rPr>
        <w:t xml:space="preserve"> СОШ</w:t>
      </w:r>
    </w:p>
    <w:tbl>
      <w:tblPr>
        <w:tblStyle w:val="af1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465"/>
        <w:gridCol w:w="669"/>
        <w:gridCol w:w="2977"/>
      </w:tblGrid>
      <w:tr w:rsidR="00DF0742" w:rsidRPr="008A0EC7" w:rsidTr="0009605F">
        <w:trPr>
          <w:trHeight w:val="108"/>
        </w:trPr>
        <w:tc>
          <w:tcPr>
            <w:tcW w:w="3261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направления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 w:rsidRPr="008A0EC7">
              <w:t>Количество часов</w:t>
            </w:r>
          </w:p>
        </w:tc>
        <w:tc>
          <w:tcPr>
            <w:tcW w:w="2977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Формы организации</w:t>
            </w:r>
          </w:p>
        </w:tc>
      </w:tr>
      <w:tr w:rsidR="00DF0742" w:rsidRPr="008A0EC7" w:rsidTr="0009605F">
        <w:trPr>
          <w:trHeight w:val="156"/>
        </w:trPr>
        <w:tc>
          <w:tcPr>
            <w:tcW w:w="3261" w:type="dxa"/>
            <w:vMerge/>
          </w:tcPr>
          <w:p w:rsidR="00DF0742" w:rsidRPr="008A0EC7" w:rsidRDefault="00DF0742" w:rsidP="0009605F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5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6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7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8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0742" w:rsidRPr="008A0EC7" w:rsidRDefault="00DF0742" w:rsidP="0009605F">
            <w:pPr>
              <w:pStyle w:val="aa"/>
            </w:pPr>
          </w:p>
        </w:tc>
        <w:tc>
          <w:tcPr>
            <w:tcW w:w="2977" w:type="dxa"/>
            <w:vMerge/>
          </w:tcPr>
          <w:p w:rsidR="00DF0742" w:rsidRPr="008A0EC7" w:rsidRDefault="00DF0742" w:rsidP="0009605F">
            <w:pPr>
              <w:pStyle w:val="aa"/>
            </w:pP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Default="00DF0742" w:rsidP="0009605F">
            <w:pPr>
              <w:pStyle w:val="aa"/>
            </w:pPr>
            <w:r w:rsidRPr="008A0EC7">
              <w:t xml:space="preserve">Общекультурное </w:t>
            </w:r>
            <w:r>
              <w:t>и</w:t>
            </w:r>
          </w:p>
          <w:p w:rsidR="00DF0742" w:rsidRPr="008A0EC7" w:rsidRDefault="00DF0742" w:rsidP="0009605F">
            <w:pPr>
              <w:pStyle w:val="aa"/>
            </w:pPr>
            <w:r>
              <w:t xml:space="preserve"> </w:t>
            </w:r>
            <w:r w:rsidRPr="008A0EC7"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Общеинтеллектуальное</w:t>
            </w:r>
            <w:proofErr w:type="spellEnd"/>
            <w:r w:rsidRPr="008A0EC7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42" w:rsidRPr="008A0EC7" w:rsidRDefault="00DF0742" w:rsidP="00DF0742">
      <w:pPr>
        <w:pStyle w:val="aa"/>
        <w:jc w:val="center"/>
        <w:rPr>
          <w:rStyle w:val="ac"/>
          <w:color w:val="000000"/>
        </w:rPr>
      </w:pPr>
    </w:p>
    <w:p w:rsidR="00DF0742" w:rsidRDefault="00DF0742" w:rsidP="00DF0742">
      <w:pPr>
        <w:pStyle w:val="aa"/>
        <w:jc w:val="center"/>
        <w:rPr>
          <w:rStyle w:val="ac"/>
          <w:color w:val="000000"/>
        </w:rPr>
      </w:pPr>
      <w:proofErr w:type="spellStart"/>
      <w:r w:rsidRPr="008A0EC7">
        <w:rPr>
          <w:rStyle w:val="ac"/>
          <w:color w:val="000000"/>
        </w:rPr>
        <w:t>Шестовскя</w:t>
      </w:r>
      <w:proofErr w:type="spellEnd"/>
      <w:r w:rsidRPr="008A0EC7">
        <w:rPr>
          <w:rStyle w:val="ac"/>
          <w:color w:val="000000"/>
        </w:rPr>
        <w:t xml:space="preserve"> СОШ</w:t>
      </w:r>
    </w:p>
    <w:tbl>
      <w:tblPr>
        <w:tblStyle w:val="af1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465"/>
        <w:gridCol w:w="669"/>
        <w:gridCol w:w="2977"/>
      </w:tblGrid>
      <w:tr w:rsidR="00DF0742" w:rsidRPr="008A0EC7" w:rsidTr="0009605F">
        <w:trPr>
          <w:trHeight w:val="108"/>
        </w:trPr>
        <w:tc>
          <w:tcPr>
            <w:tcW w:w="3261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направления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 w:rsidRPr="008A0EC7">
              <w:t>Количество часов</w:t>
            </w:r>
          </w:p>
        </w:tc>
        <w:tc>
          <w:tcPr>
            <w:tcW w:w="2977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Формы организации</w:t>
            </w:r>
          </w:p>
        </w:tc>
      </w:tr>
      <w:tr w:rsidR="00DF0742" w:rsidRPr="008A0EC7" w:rsidTr="0009605F">
        <w:trPr>
          <w:trHeight w:val="156"/>
        </w:trPr>
        <w:tc>
          <w:tcPr>
            <w:tcW w:w="3261" w:type="dxa"/>
            <w:vMerge/>
          </w:tcPr>
          <w:p w:rsidR="00DF0742" w:rsidRPr="008A0EC7" w:rsidRDefault="00DF0742" w:rsidP="0009605F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5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6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7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8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0742" w:rsidRPr="008A0EC7" w:rsidRDefault="00DF0742" w:rsidP="0009605F">
            <w:pPr>
              <w:pStyle w:val="aa"/>
            </w:pPr>
          </w:p>
        </w:tc>
        <w:tc>
          <w:tcPr>
            <w:tcW w:w="2977" w:type="dxa"/>
            <w:vMerge/>
          </w:tcPr>
          <w:p w:rsidR="00DF0742" w:rsidRPr="008A0EC7" w:rsidRDefault="00DF0742" w:rsidP="0009605F">
            <w:pPr>
              <w:pStyle w:val="aa"/>
            </w:pP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Default="00DF0742" w:rsidP="0009605F">
            <w:pPr>
              <w:pStyle w:val="aa"/>
            </w:pPr>
            <w:r w:rsidRPr="008A0EC7">
              <w:t xml:space="preserve">Общекультурное </w:t>
            </w:r>
            <w:r>
              <w:t>и</w:t>
            </w:r>
          </w:p>
          <w:p w:rsidR="00DF0742" w:rsidRPr="008A0EC7" w:rsidRDefault="00DF0742" w:rsidP="0009605F">
            <w:pPr>
              <w:pStyle w:val="aa"/>
            </w:pPr>
            <w:r>
              <w:t xml:space="preserve"> </w:t>
            </w:r>
            <w:r w:rsidRPr="008A0EC7"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lastRenderedPageBreak/>
              <w:t>Общеинтеллектуальное</w:t>
            </w:r>
            <w:proofErr w:type="spellEnd"/>
            <w:r w:rsidRPr="008A0EC7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42" w:rsidRPr="008A0EC7" w:rsidRDefault="00DF0742" w:rsidP="00DF0742">
      <w:pPr>
        <w:pStyle w:val="aa"/>
        <w:jc w:val="center"/>
        <w:rPr>
          <w:rStyle w:val="ac"/>
          <w:color w:val="000000"/>
        </w:rPr>
      </w:pPr>
    </w:p>
    <w:p w:rsidR="00DF0742" w:rsidRPr="000A5AE7" w:rsidRDefault="00DF0742" w:rsidP="00DF0742">
      <w:pPr>
        <w:pStyle w:val="aa"/>
        <w:jc w:val="center"/>
        <w:rPr>
          <w:b/>
          <w:bCs/>
          <w:color w:val="000000"/>
        </w:rPr>
      </w:pPr>
      <w:proofErr w:type="spellStart"/>
      <w:r w:rsidRPr="008A0EC7">
        <w:rPr>
          <w:rStyle w:val="ac"/>
          <w:color w:val="000000"/>
        </w:rPr>
        <w:t>Юрминская</w:t>
      </w:r>
      <w:proofErr w:type="spellEnd"/>
      <w:r w:rsidRPr="008A0EC7">
        <w:rPr>
          <w:rStyle w:val="ac"/>
          <w:color w:val="000000"/>
        </w:rPr>
        <w:t xml:space="preserve"> СОШ</w:t>
      </w:r>
    </w:p>
    <w:tbl>
      <w:tblPr>
        <w:tblStyle w:val="af1"/>
        <w:tblW w:w="9640" w:type="dxa"/>
        <w:tblInd w:w="-176" w:type="dxa"/>
        <w:tblLayout w:type="fixed"/>
        <w:tblLook w:val="04A0"/>
      </w:tblPr>
      <w:tblGrid>
        <w:gridCol w:w="3261"/>
        <w:gridCol w:w="709"/>
        <w:gridCol w:w="850"/>
        <w:gridCol w:w="709"/>
        <w:gridCol w:w="465"/>
        <w:gridCol w:w="669"/>
        <w:gridCol w:w="2977"/>
      </w:tblGrid>
      <w:tr w:rsidR="00DF0742" w:rsidRPr="008A0EC7" w:rsidTr="0009605F">
        <w:trPr>
          <w:trHeight w:val="108"/>
        </w:trPr>
        <w:tc>
          <w:tcPr>
            <w:tcW w:w="3261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направления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 w:rsidRPr="008A0EC7">
              <w:t>Количество часов</w:t>
            </w:r>
          </w:p>
        </w:tc>
        <w:tc>
          <w:tcPr>
            <w:tcW w:w="2977" w:type="dxa"/>
            <w:vMerge w:val="restart"/>
          </w:tcPr>
          <w:p w:rsidR="00DF0742" w:rsidRPr="008A0EC7" w:rsidRDefault="00DF0742" w:rsidP="0009605F">
            <w:pPr>
              <w:pStyle w:val="aa"/>
            </w:pPr>
            <w:r w:rsidRPr="008A0EC7">
              <w:t>Формы организации</w:t>
            </w:r>
          </w:p>
        </w:tc>
      </w:tr>
      <w:tr w:rsidR="00DF0742" w:rsidRPr="008A0EC7" w:rsidTr="0009605F">
        <w:trPr>
          <w:trHeight w:val="156"/>
        </w:trPr>
        <w:tc>
          <w:tcPr>
            <w:tcW w:w="3261" w:type="dxa"/>
            <w:vMerge/>
          </w:tcPr>
          <w:p w:rsidR="00DF0742" w:rsidRPr="008A0EC7" w:rsidRDefault="00DF0742" w:rsidP="0009605F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5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6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7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pStyle w:val="aa"/>
            </w:pPr>
            <w:r>
              <w:t>8</w:t>
            </w:r>
          </w:p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кл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F0742" w:rsidRPr="008A0EC7" w:rsidRDefault="00DF0742" w:rsidP="0009605F">
            <w:pPr>
              <w:pStyle w:val="aa"/>
            </w:pPr>
          </w:p>
        </w:tc>
        <w:tc>
          <w:tcPr>
            <w:tcW w:w="2977" w:type="dxa"/>
            <w:vMerge/>
          </w:tcPr>
          <w:p w:rsidR="00DF0742" w:rsidRPr="008A0EC7" w:rsidRDefault="00DF0742" w:rsidP="0009605F">
            <w:pPr>
              <w:pStyle w:val="aa"/>
            </w:pP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Спортивно – оздоровительное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Default="00DF0742" w:rsidP="0009605F">
            <w:pPr>
              <w:pStyle w:val="aa"/>
            </w:pPr>
            <w:r w:rsidRPr="008A0EC7">
              <w:t xml:space="preserve">Общекультурное </w:t>
            </w:r>
            <w:r>
              <w:t>и</w:t>
            </w:r>
          </w:p>
          <w:p w:rsidR="00DF0742" w:rsidRPr="008A0EC7" w:rsidRDefault="00DF0742" w:rsidP="0009605F">
            <w:pPr>
              <w:pStyle w:val="aa"/>
            </w:pPr>
            <w:r>
              <w:t xml:space="preserve"> </w:t>
            </w:r>
            <w:r w:rsidRPr="008A0EC7">
              <w:t>Духовно – 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proofErr w:type="spellStart"/>
            <w:r w:rsidRPr="008A0EC7">
              <w:t>Общеинтеллектуальное</w:t>
            </w:r>
            <w:proofErr w:type="spellEnd"/>
            <w:r w:rsidRPr="008A0EC7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>Социальное направление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742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Вынесено во 2часть нерегулярные занятия</w:t>
            </w:r>
          </w:p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DF0742" w:rsidRPr="008A0EC7" w:rsidTr="0009605F">
        <w:tc>
          <w:tcPr>
            <w:tcW w:w="3261" w:type="dxa"/>
          </w:tcPr>
          <w:p w:rsidR="00DF0742" w:rsidRPr="008A0EC7" w:rsidRDefault="00DF0742" w:rsidP="0009605F">
            <w:pPr>
              <w:pStyle w:val="aa"/>
            </w:pPr>
            <w:r w:rsidRPr="008A0EC7">
              <w:t xml:space="preserve">Итого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0742" w:rsidRPr="008A0EC7" w:rsidRDefault="00DF0742" w:rsidP="0009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7B" w:rsidRPr="008A0EC7" w:rsidRDefault="00D44F7B" w:rsidP="00D44F7B">
      <w:pPr>
        <w:pStyle w:val="aa"/>
        <w:rPr>
          <w:rStyle w:val="ac"/>
          <w:u w:val="single"/>
        </w:rPr>
      </w:pPr>
      <w:r w:rsidRPr="008A0EC7">
        <w:rPr>
          <w:rStyle w:val="ac"/>
          <w:u w:val="single"/>
        </w:rPr>
        <w:t>Время проведения внеурочной деятельности с 16.00.</w:t>
      </w:r>
    </w:p>
    <w:p w:rsidR="00D44F7B" w:rsidRPr="008A0EC7" w:rsidRDefault="00D44F7B" w:rsidP="00D44F7B">
      <w:pPr>
        <w:pStyle w:val="a3"/>
        <w:spacing w:before="0" w:beforeAutospacing="0" w:after="0" w:afterAutospacing="0"/>
        <w:jc w:val="center"/>
        <w:rPr>
          <w:rStyle w:val="ac"/>
          <w:u w:val="single"/>
        </w:rPr>
      </w:pPr>
      <w:r w:rsidRPr="008A0EC7">
        <w:rPr>
          <w:rStyle w:val="ac"/>
          <w:u w:val="single"/>
          <w:lang w:val="en-US"/>
        </w:rPr>
        <w:t>II</w:t>
      </w:r>
      <w:r w:rsidRPr="008A0EC7">
        <w:rPr>
          <w:rStyle w:val="ac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Направление</w:t>
            </w:r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Формы занятий</w:t>
            </w:r>
          </w:p>
        </w:tc>
      </w:tr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pStyle w:val="a3"/>
              <w:spacing w:before="0" w:beforeAutospacing="0" w:after="0" w:afterAutospacing="0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-утренняя зарядка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-военизированная эстафета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-дни здоровья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-организация походов, экскурсий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-подвижные перемены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-беседы, экскурсии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-подготовка и участие в конкурсах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-разработка и реализация проектов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-сюжетно-ролевые игры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-игры-путешествия</w:t>
            </w:r>
          </w:p>
        </w:tc>
      </w:tr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-организация экскурсий, выставок рисунков, поделок, творческих работ обучающихся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44F7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-общественно-полезные практики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-конкурсы, игры-путешествия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D44F7B" w:rsidRPr="00D44F7B" w:rsidTr="0009605F">
        <w:tc>
          <w:tcPr>
            <w:tcW w:w="2269" w:type="dxa"/>
          </w:tcPr>
          <w:p w:rsidR="00D44F7B" w:rsidRPr="00D44F7B" w:rsidRDefault="00D44F7B" w:rsidP="0009605F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7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478" w:type="dxa"/>
          </w:tcPr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предметные недели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>-библиотечные уроки</w:t>
            </w:r>
          </w:p>
          <w:p w:rsidR="00D44F7B" w:rsidRPr="00D44F7B" w:rsidRDefault="00D44F7B" w:rsidP="0009605F">
            <w:pPr>
              <w:pStyle w:val="aa"/>
              <w:rPr>
                <w:rStyle w:val="ac"/>
                <w:b w:val="0"/>
              </w:rPr>
            </w:pPr>
            <w:r w:rsidRPr="00D44F7B">
              <w:rPr>
                <w:rStyle w:val="ac"/>
                <w:b w:val="0"/>
              </w:rPr>
              <w:t xml:space="preserve">-разработка и реализация проектов, </w:t>
            </w:r>
            <w:proofErr w:type="gramStart"/>
            <w:r w:rsidRPr="00D44F7B">
              <w:rPr>
                <w:rStyle w:val="ac"/>
                <w:b w:val="0"/>
              </w:rPr>
              <w:t>-и</w:t>
            </w:r>
            <w:proofErr w:type="gramEnd"/>
            <w:r w:rsidRPr="00D44F7B">
              <w:rPr>
                <w:rStyle w:val="ac"/>
                <w:b w:val="0"/>
              </w:rPr>
              <w:t>нтеллектуальные игры</w:t>
            </w:r>
          </w:p>
        </w:tc>
      </w:tr>
    </w:tbl>
    <w:p w:rsidR="00D44F7B" w:rsidRDefault="00D44F7B" w:rsidP="00D44F7B">
      <w:pPr>
        <w:pStyle w:val="aa"/>
        <w:rPr>
          <w:sz w:val="20"/>
          <w:szCs w:val="20"/>
        </w:rPr>
      </w:pPr>
    </w:p>
    <w:p w:rsidR="00D44F7B" w:rsidRDefault="00D44F7B" w:rsidP="00DF07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44F7B" w:rsidRDefault="00D44F7B" w:rsidP="00DF07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44F7B" w:rsidRDefault="00D44F7B" w:rsidP="00DF07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F0742" w:rsidRPr="0009605F" w:rsidRDefault="0009605F" w:rsidP="0009605F">
      <w:pPr>
        <w:jc w:val="right"/>
        <w:rPr>
          <w:rFonts w:ascii="Times New Roman" w:hAnsi="Times New Roman"/>
          <w:sz w:val="28"/>
          <w:szCs w:val="28"/>
        </w:rPr>
      </w:pPr>
      <w:r w:rsidRPr="000960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DF0742" w:rsidRPr="0009605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Pr="0009605F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</w:p>
    <w:p w:rsidR="00DF0742" w:rsidRPr="006926F9" w:rsidRDefault="00DF0742" w:rsidP="00096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Директору</w:t>
      </w:r>
    </w:p>
    <w:p w:rsidR="00DF0742" w:rsidRPr="006926F9" w:rsidRDefault="00DF0742" w:rsidP="00096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МАОУ Шишкинской СОШ</w:t>
      </w:r>
    </w:p>
    <w:p w:rsidR="00DF0742" w:rsidRPr="006926F9" w:rsidRDefault="00DF0742" w:rsidP="00096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0742" w:rsidRPr="006926F9" w:rsidRDefault="00DF0742" w:rsidP="00096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F0742" w:rsidRPr="006926F9" w:rsidRDefault="00DF0742" w:rsidP="00096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DF0742" w:rsidRDefault="00DF0742" w:rsidP="0009605F">
      <w:pPr>
        <w:spacing w:after="0"/>
        <w:jc w:val="center"/>
      </w:pPr>
    </w:p>
    <w:p w:rsidR="00DF0742" w:rsidRDefault="00DF0742" w:rsidP="00DF0742">
      <w:pPr>
        <w:spacing w:after="0"/>
        <w:jc w:val="center"/>
      </w:pPr>
    </w:p>
    <w:p w:rsidR="00DF0742" w:rsidRDefault="00DF0742" w:rsidP="00DF0742">
      <w:pPr>
        <w:spacing w:after="0"/>
        <w:jc w:val="center"/>
      </w:pPr>
    </w:p>
    <w:p w:rsidR="00DF0742" w:rsidRPr="006926F9" w:rsidRDefault="00DF0742" w:rsidP="00DF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742" w:rsidRPr="006926F9" w:rsidRDefault="00DF0742" w:rsidP="00DF0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Прошу организовать на 2020-2021 учебный год внеурочную деятельность моего ребёнка</w:t>
      </w:r>
    </w:p>
    <w:p w:rsidR="00DF0742" w:rsidRPr="006926F9" w:rsidRDefault="00DF0742" w:rsidP="00DF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DF0742" w:rsidRDefault="00DF0742" w:rsidP="00DF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DF0742" w:rsidRPr="006926F9" w:rsidRDefault="00DF0742" w:rsidP="00DF0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742" w:rsidRPr="006926F9" w:rsidRDefault="00DF0742" w:rsidP="00DF0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4 направлениям в количестве 4</w:t>
      </w:r>
      <w:r w:rsidRPr="006926F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F0742" w:rsidRPr="006926F9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1.Социальное – 1час</w:t>
      </w:r>
    </w:p>
    <w:p w:rsidR="00DF0742" w:rsidRPr="006926F9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2.Общеинтелектуальное – 1час</w:t>
      </w:r>
    </w:p>
    <w:p w:rsidR="00DF0742" w:rsidRPr="006926F9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3.Общекультурное и духовно-нравственное -1час</w:t>
      </w:r>
    </w:p>
    <w:p w:rsidR="00DF0742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4.Спортивно-оздаровительное</w:t>
      </w:r>
      <w:r>
        <w:rPr>
          <w:rFonts w:ascii="Times New Roman" w:hAnsi="Times New Roman" w:cs="Times New Roman"/>
          <w:sz w:val="24"/>
          <w:szCs w:val="24"/>
        </w:rPr>
        <w:t xml:space="preserve"> – 1час</w:t>
      </w:r>
    </w:p>
    <w:p w:rsidR="00DF0742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42" w:rsidRDefault="00DF0742" w:rsidP="00DF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742" w:rsidRPr="006926F9" w:rsidRDefault="00DF0742" w:rsidP="00DF0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6F9">
        <w:rPr>
          <w:rFonts w:ascii="Times New Roman" w:hAnsi="Times New Roman" w:cs="Times New Roman"/>
          <w:sz w:val="24"/>
          <w:szCs w:val="24"/>
        </w:rPr>
        <w:t>Подпись _______________                                                                    дата: 1.09.2020г.</w:t>
      </w:r>
    </w:p>
    <w:p w:rsidR="008377BD" w:rsidRDefault="008377BD" w:rsidP="00325565">
      <w:pPr>
        <w:pStyle w:val="aa"/>
        <w:jc w:val="right"/>
        <w:rPr>
          <w:sz w:val="20"/>
          <w:szCs w:val="20"/>
        </w:rPr>
      </w:pPr>
    </w:p>
    <w:p w:rsidR="00DF0742" w:rsidRDefault="00DF0742" w:rsidP="00DF0742">
      <w:pPr>
        <w:pStyle w:val="aa"/>
        <w:rPr>
          <w:i/>
          <w:iCs/>
          <w:spacing w:val="-9"/>
        </w:rPr>
      </w:pPr>
      <w:r>
        <w:rPr>
          <w:i/>
          <w:iCs/>
          <w:spacing w:val="-9"/>
        </w:rPr>
        <w:t>Анкета для учащихся</w:t>
      </w:r>
    </w:p>
    <w:p w:rsidR="00DF0742" w:rsidRDefault="00DF0742" w:rsidP="00DF0742">
      <w:pPr>
        <w:pStyle w:val="aa"/>
        <w:rPr>
          <w:i/>
          <w:iCs/>
          <w:spacing w:val="-9"/>
        </w:rPr>
      </w:pPr>
    </w:p>
    <w:p w:rsidR="00DF0742" w:rsidRDefault="00DF0742" w:rsidP="00DF0742">
      <w:pPr>
        <w:pStyle w:val="aa"/>
        <w:rPr>
          <w:i/>
          <w:iCs/>
          <w:spacing w:val="-9"/>
        </w:rPr>
      </w:pPr>
    </w:p>
    <w:p w:rsidR="00DF0742" w:rsidRPr="00C66A35" w:rsidRDefault="00DF0742" w:rsidP="00DF0742">
      <w:pPr>
        <w:pStyle w:val="aa"/>
      </w:pPr>
      <w:r w:rsidRPr="00C66A35">
        <w:rPr>
          <w:i/>
          <w:iCs/>
          <w:spacing w:val="-9"/>
        </w:rPr>
        <w:t xml:space="preserve">Ф. И. </w:t>
      </w:r>
      <w:r>
        <w:rPr>
          <w:i/>
          <w:iCs/>
          <w:spacing w:val="-9"/>
        </w:rPr>
        <w:t>учащегося</w:t>
      </w:r>
      <w:r w:rsidRPr="00C66A35">
        <w:t>____________________________________________________________</w:t>
      </w:r>
    </w:p>
    <w:p w:rsidR="00DF0742" w:rsidRDefault="00DF0742" w:rsidP="00DF0742">
      <w:pPr>
        <w:pStyle w:val="aa"/>
      </w:pPr>
      <w:r>
        <w:t xml:space="preserve"> </w:t>
      </w:r>
    </w:p>
    <w:p w:rsidR="00DF0742" w:rsidRPr="00C66A35" w:rsidRDefault="00DF0742" w:rsidP="00DF0742">
      <w:pPr>
        <w:pStyle w:val="aa"/>
      </w:pPr>
      <w:r>
        <w:t>Класс:</w:t>
      </w:r>
    </w:p>
    <w:p w:rsidR="00DF0742" w:rsidRPr="00C66A35" w:rsidRDefault="00DF0742" w:rsidP="00DF0742">
      <w:pPr>
        <w:pStyle w:val="aa"/>
      </w:pPr>
      <w:r w:rsidRPr="00C66A35">
        <w:t xml:space="preserve">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650"/>
        <w:gridCol w:w="4816"/>
        <w:gridCol w:w="1560"/>
      </w:tblGrid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  <w:r>
              <w:t>направление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  <w:r>
              <w:t xml:space="preserve">Название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 w:rsidRPr="00C66A35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pStyle w:val="aa"/>
            </w:pPr>
            <w:r>
              <w:t xml:space="preserve">Спортивно – оздоровительное </w:t>
            </w:r>
          </w:p>
          <w:p w:rsidR="00DF0742" w:rsidRDefault="00DF0742" w:rsidP="0009605F">
            <w:pPr>
              <w:pStyle w:val="aa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>
              <w:t>1</w:t>
            </w:r>
          </w:p>
        </w:tc>
      </w:tr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 w:rsidRPr="00C66A35"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pStyle w:val="aa"/>
            </w:pPr>
            <w:r>
              <w:t>Общекультурное и</w:t>
            </w:r>
          </w:p>
          <w:p w:rsidR="00DF0742" w:rsidRDefault="00DF0742" w:rsidP="0009605F">
            <w:pPr>
              <w:pStyle w:val="aa"/>
            </w:pPr>
            <w:r>
              <w:t xml:space="preserve"> Духовно – нравственное</w:t>
            </w:r>
          </w:p>
          <w:p w:rsidR="00DF0742" w:rsidRDefault="00DF0742" w:rsidP="0009605F">
            <w:pPr>
              <w:pStyle w:val="aa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>
              <w:t>1</w:t>
            </w:r>
          </w:p>
        </w:tc>
      </w:tr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 w:rsidRPr="00C66A35"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pStyle w:val="aa"/>
            </w:pPr>
            <w:proofErr w:type="spellStart"/>
            <w:r>
              <w:t>Общеинтеллектуальное</w:t>
            </w:r>
            <w:proofErr w:type="spellEnd"/>
          </w:p>
          <w:p w:rsidR="00DF0742" w:rsidRDefault="00DF0742" w:rsidP="0009605F">
            <w:pPr>
              <w:pStyle w:val="aa"/>
            </w:pPr>
            <w:r>
              <w:t xml:space="preserve">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>
              <w:t>1</w:t>
            </w:r>
          </w:p>
        </w:tc>
      </w:tr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 w:rsidRPr="00C66A35"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pStyle w:val="aa"/>
            </w:pPr>
            <w:r>
              <w:t>Социальное направление</w:t>
            </w:r>
          </w:p>
          <w:p w:rsidR="00DF0742" w:rsidRDefault="00DF0742" w:rsidP="0009605F">
            <w:pPr>
              <w:pStyle w:val="aa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  <w:r>
              <w:t>1</w:t>
            </w:r>
          </w:p>
        </w:tc>
      </w:tr>
      <w:tr w:rsidR="00DF0742" w:rsidRPr="00C66A35" w:rsidTr="000960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Default="00DF0742" w:rsidP="0009605F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  <w:p w:rsidR="00DF0742" w:rsidRDefault="00DF0742" w:rsidP="0009605F">
            <w:pPr>
              <w:pStyle w:val="aa"/>
              <w:rPr>
                <w:color w:val="000000"/>
              </w:rPr>
            </w:pPr>
          </w:p>
          <w:p w:rsidR="00DF0742" w:rsidRPr="00C66A35" w:rsidRDefault="00DF0742" w:rsidP="0009605F">
            <w:pPr>
              <w:pStyle w:val="aa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2" w:rsidRPr="00C66A35" w:rsidRDefault="00DF0742" w:rsidP="0009605F">
            <w:pPr>
              <w:pStyle w:val="aa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42" w:rsidRPr="00C66A35" w:rsidRDefault="00DF0742" w:rsidP="0009605F">
            <w:pPr>
              <w:pStyle w:val="aa"/>
              <w:rPr>
                <w:color w:val="000000"/>
              </w:rPr>
            </w:pPr>
          </w:p>
        </w:tc>
      </w:tr>
    </w:tbl>
    <w:p w:rsidR="00DF0742" w:rsidRDefault="00DF0742" w:rsidP="00DF0742">
      <w:pPr>
        <w:pStyle w:val="aa"/>
      </w:pPr>
    </w:p>
    <w:p w:rsidR="00DF0742" w:rsidRPr="00C66A35" w:rsidRDefault="00DF0742" w:rsidP="00DF0742">
      <w:pPr>
        <w:pStyle w:val="aa"/>
      </w:pPr>
      <w:r>
        <w:t>Дата «01» 09.  2020</w:t>
      </w:r>
      <w:r w:rsidRPr="00C66A35">
        <w:t xml:space="preserve">г.         </w:t>
      </w:r>
      <w:r>
        <w:t xml:space="preserve">                                </w:t>
      </w:r>
      <w:r w:rsidRPr="00C66A35">
        <w:t xml:space="preserve">   ________/__________________________/</w:t>
      </w:r>
    </w:p>
    <w:p w:rsidR="00DF0742" w:rsidRPr="00C66A35" w:rsidRDefault="00DF0742" w:rsidP="00DF0742">
      <w:pPr>
        <w:pStyle w:val="aa"/>
      </w:pPr>
      <w:r>
        <w:t xml:space="preserve">                                                                         </w:t>
      </w:r>
      <w:r w:rsidRPr="00C66A35">
        <w:t>подпись ученика  /расшифровка подписи/</w:t>
      </w:r>
    </w:p>
    <w:p w:rsidR="00DF0742" w:rsidRDefault="00DF0742" w:rsidP="00DF0742"/>
    <w:p w:rsidR="008377BD" w:rsidRDefault="008377BD" w:rsidP="00325565">
      <w:pPr>
        <w:pStyle w:val="aa"/>
        <w:jc w:val="right"/>
        <w:rPr>
          <w:sz w:val="20"/>
          <w:szCs w:val="20"/>
        </w:rPr>
      </w:pPr>
    </w:p>
    <w:p w:rsidR="008377BD" w:rsidRDefault="008377BD" w:rsidP="00325565">
      <w:pPr>
        <w:pStyle w:val="aa"/>
        <w:jc w:val="right"/>
        <w:rPr>
          <w:sz w:val="20"/>
          <w:szCs w:val="20"/>
        </w:rPr>
      </w:pPr>
    </w:p>
    <w:p w:rsidR="00563D29" w:rsidRDefault="00563D29" w:rsidP="00563D29">
      <w:pPr>
        <w:pStyle w:val="aa"/>
        <w:rPr>
          <w:sz w:val="20"/>
          <w:szCs w:val="20"/>
        </w:rPr>
      </w:pPr>
    </w:p>
    <w:p w:rsidR="00325565" w:rsidRPr="00325565" w:rsidRDefault="0009605F" w:rsidP="00325565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25565" w:rsidRPr="004E1D0D" w:rsidRDefault="00157122" w:rsidP="00737A4B">
      <w:pPr>
        <w:pStyle w:val="aa"/>
        <w:jc w:val="center"/>
        <w:rPr>
          <w:b/>
          <w:sz w:val="22"/>
        </w:rPr>
      </w:pPr>
      <w:r>
        <w:rPr>
          <w:b/>
          <w:sz w:val="22"/>
        </w:rPr>
        <w:t>Анкетирование учащихся 9</w:t>
      </w:r>
      <w:r w:rsidR="00325565" w:rsidRPr="004E1D0D">
        <w:rPr>
          <w:b/>
          <w:sz w:val="22"/>
        </w:rPr>
        <w:t xml:space="preserve"> классов</w:t>
      </w:r>
    </w:p>
    <w:p w:rsidR="00325565" w:rsidRPr="00C66A35" w:rsidRDefault="00325565" w:rsidP="00325565">
      <w:pPr>
        <w:pStyle w:val="aa"/>
      </w:pPr>
      <w:r w:rsidRPr="004E1D0D">
        <w:rPr>
          <w:i/>
          <w:iCs/>
          <w:spacing w:val="-5"/>
          <w:sz w:val="22"/>
        </w:rPr>
        <w:t>Уважаемые родители, заполните, пожалуйста</w:t>
      </w:r>
      <w:r w:rsidRPr="00C66A35">
        <w:rPr>
          <w:i/>
          <w:iCs/>
          <w:spacing w:val="-5"/>
        </w:rPr>
        <w:t xml:space="preserve">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FC3646" w:rsidRDefault="00FC3646" w:rsidP="00325565">
      <w:pPr>
        <w:pStyle w:val="aa"/>
      </w:pPr>
    </w:p>
    <w:p w:rsidR="00325565" w:rsidRDefault="004206DD" w:rsidP="00FC3646">
      <w:pPr>
        <w:pStyle w:val="aa"/>
        <w:jc w:val="center"/>
      </w:pPr>
      <w:r>
        <w:t xml:space="preserve">Выбор </w:t>
      </w:r>
      <w:r w:rsidR="00014CB7">
        <w:t>элективных, факультативных</w:t>
      </w:r>
      <w:r w:rsidR="00FC3646" w:rsidRPr="00C66A35">
        <w:t xml:space="preserve"> курсов в 9</w:t>
      </w:r>
      <w:r w:rsidR="00FC3646">
        <w:t xml:space="preserve"> </w:t>
      </w:r>
      <w:r w:rsidR="00FC3646" w:rsidRPr="00C66A35">
        <w:t>классах</w:t>
      </w:r>
    </w:p>
    <w:p w:rsidR="004206DD" w:rsidRDefault="004206DD" w:rsidP="00FC3646">
      <w:pPr>
        <w:pStyle w:val="a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081"/>
        <w:gridCol w:w="3295"/>
        <w:gridCol w:w="2234"/>
        <w:gridCol w:w="1360"/>
      </w:tblGrid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>
              <w:t>Название элективного/факультативного курса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>
              <w:t>Объем учебной нагрузки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Выбор</w:t>
            </w: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Литература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Физика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Химия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География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>Обществознание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 xml:space="preserve">Информатика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 w:rsidRPr="00C66A35">
              <w:t xml:space="preserve">Иностранные языки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  <w:r>
              <w:t>другое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  <w:tr w:rsidR="004206DD" w:rsidRPr="00C66A35" w:rsidTr="00DF0A7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</w:pPr>
            <w:r w:rsidRPr="00C66A35"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D" w:rsidRPr="00C66A35" w:rsidRDefault="004206DD" w:rsidP="00DF0A7A">
            <w:pPr>
              <w:pStyle w:val="aa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D" w:rsidRPr="00C66A35" w:rsidRDefault="004206DD" w:rsidP="00DF0A7A">
            <w:pPr>
              <w:pStyle w:val="aa"/>
            </w:pPr>
          </w:p>
        </w:tc>
      </w:tr>
    </w:tbl>
    <w:p w:rsidR="004206DD" w:rsidRDefault="004206DD" w:rsidP="00FC3646">
      <w:pPr>
        <w:pStyle w:val="aa"/>
        <w:jc w:val="center"/>
      </w:pPr>
    </w:p>
    <w:p w:rsidR="004206DD" w:rsidRPr="00C66A35" w:rsidRDefault="004206DD" w:rsidP="00FC3646">
      <w:pPr>
        <w:pStyle w:val="aa"/>
        <w:jc w:val="center"/>
      </w:pPr>
    </w:p>
    <w:p w:rsidR="00325565" w:rsidRPr="00C66A35" w:rsidRDefault="00325565" w:rsidP="00325565">
      <w:pPr>
        <w:pStyle w:val="aa"/>
      </w:pPr>
    </w:p>
    <w:p w:rsidR="00325565" w:rsidRPr="00C66A35" w:rsidRDefault="00157122" w:rsidP="00325565">
      <w:pPr>
        <w:pStyle w:val="aa"/>
      </w:pPr>
      <w:r>
        <w:t>Дата «___» __________  _________</w:t>
      </w:r>
      <w:r w:rsidR="00325565" w:rsidRPr="00C66A35">
        <w:t xml:space="preserve"> </w:t>
      </w:r>
      <w:proofErr w:type="gramStart"/>
      <w:r w:rsidR="00325565" w:rsidRPr="00C66A35">
        <w:t>г</w:t>
      </w:r>
      <w:proofErr w:type="gramEnd"/>
      <w:r w:rsidR="00325565" w:rsidRPr="00C66A35">
        <w:t>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</w:t>
      </w:r>
      <w:r w:rsidR="00FC3646">
        <w:t xml:space="preserve">   </w:t>
      </w:r>
      <w:r w:rsidRPr="00C66A35">
        <w:t xml:space="preserve">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 xml:space="preserve">сына /дочери________________________________________________  указать Ф.И.О.  </w:t>
      </w:r>
      <w:proofErr w:type="gramStart"/>
      <w:r w:rsidRPr="00C66A35">
        <w:t>согласен</w:t>
      </w:r>
      <w:proofErr w:type="gramEnd"/>
      <w:r w:rsidRPr="00C66A35">
        <w:t xml:space="preserve">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737A4B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737A4B" w:rsidRDefault="00325565" w:rsidP="00737A4B">
      <w:pPr>
        <w:pStyle w:val="aa"/>
      </w:pPr>
      <w:r w:rsidRPr="00C66A35">
        <w:t xml:space="preserve">дата    </w:t>
      </w:r>
    </w:p>
    <w:p w:rsidR="006E66B2" w:rsidRDefault="006E66B2" w:rsidP="00F00032">
      <w:pPr>
        <w:pStyle w:val="aa"/>
        <w:rPr>
          <w:bCs/>
          <w:spacing w:val="-10"/>
          <w:sz w:val="20"/>
          <w:szCs w:val="20"/>
        </w:rPr>
      </w:pPr>
    </w:p>
    <w:p w:rsidR="006E66B2" w:rsidRDefault="006E66B2" w:rsidP="00677098">
      <w:pPr>
        <w:pStyle w:val="aa"/>
        <w:jc w:val="right"/>
        <w:rPr>
          <w:bCs/>
          <w:spacing w:val="-10"/>
          <w:sz w:val="20"/>
          <w:szCs w:val="20"/>
        </w:rPr>
      </w:pPr>
    </w:p>
    <w:sectPr w:rsidR="006E66B2" w:rsidSect="0009605F">
      <w:footerReference w:type="default" r:id="rId10"/>
      <w:pgSz w:w="11906" w:h="16838"/>
      <w:pgMar w:top="567" w:right="850" w:bottom="709" w:left="1701" w:header="708" w:footer="142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F6" w:rsidRDefault="003963F6" w:rsidP="009D76FA">
      <w:pPr>
        <w:spacing w:after="0" w:line="240" w:lineRule="auto"/>
      </w:pPr>
      <w:r>
        <w:separator/>
      </w:r>
    </w:p>
  </w:endnote>
  <w:endnote w:type="continuationSeparator" w:id="0">
    <w:p w:rsidR="003963F6" w:rsidRDefault="003963F6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8848"/>
      <w:docPartObj>
        <w:docPartGallery w:val="Page Numbers (Bottom of Page)"/>
        <w:docPartUnique/>
      </w:docPartObj>
    </w:sdtPr>
    <w:sdtContent>
      <w:p w:rsidR="0009605F" w:rsidRDefault="00AE0587">
        <w:pPr>
          <w:pStyle w:val="af8"/>
          <w:jc w:val="center"/>
        </w:pPr>
        <w:fldSimple w:instr=" PAGE   \* MERGEFORMAT ">
          <w:r w:rsidR="00346DF8">
            <w:rPr>
              <w:noProof/>
            </w:rPr>
            <w:t>0</w:t>
          </w:r>
        </w:fldSimple>
      </w:p>
    </w:sdtContent>
  </w:sdt>
  <w:p w:rsidR="0009605F" w:rsidRDefault="0009605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F6" w:rsidRDefault="003963F6" w:rsidP="009D76FA">
      <w:pPr>
        <w:spacing w:after="0" w:line="240" w:lineRule="auto"/>
      </w:pPr>
      <w:r>
        <w:separator/>
      </w:r>
    </w:p>
  </w:footnote>
  <w:footnote w:type="continuationSeparator" w:id="0">
    <w:p w:rsidR="003963F6" w:rsidRDefault="003963F6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8765E82"/>
    <w:multiLevelType w:val="hybridMultilevel"/>
    <w:tmpl w:val="6F4AE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09"/>
    <w:rsid w:val="00004FB9"/>
    <w:rsid w:val="00005672"/>
    <w:rsid w:val="00010815"/>
    <w:rsid w:val="00014CB7"/>
    <w:rsid w:val="00016E4C"/>
    <w:rsid w:val="0002392F"/>
    <w:rsid w:val="000325DA"/>
    <w:rsid w:val="00037114"/>
    <w:rsid w:val="000414F3"/>
    <w:rsid w:val="000642E2"/>
    <w:rsid w:val="00067061"/>
    <w:rsid w:val="00070127"/>
    <w:rsid w:val="0007214A"/>
    <w:rsid w:val="000916E5"/>
    <w:rsid w:val="00091A27"/>
    <w:rsid w:val="0009605F"/>
    <w:rsid w:val="000A4B4D"/>
    <w:rsid w:val="000C739C"/>
    <w:rsid w:val="000D1C78"/>
    <w:rsid w:val="000D7B4D"/>
    <w:rsid w:val="00112A1B"/>
    <w:rsid w:val="001207A9"/>
    <w:rsid w:val="001349C2"/>
    <w:rsid w:val="001379CA"/>
    <w:rsid w:val="00145708"/>
    <w:rsid w:val="0014577A"/>
    <w:rsid w:val="001515D2"/>
    <w:rsid w:val="00155140"/>
    <w:rsid w:val="00157122"/>
    <w:rsid w:val="00162AE6"/>
    <w:rsid w:val="00164D76"/>
    <w:rsid w:val="00174CA3"/>
    <w:rsid w:val="00196D10"/>
    <w:rsid w:val="00197A1B"/>
    <w:rsid w:val="001A526F"/>
    <w:rsid w:val="001C26F4"/>
    <w:rsid w:val="001C3214"/>
    <w:rsid w:val="001D28D7"/>
    <w:rsid w:val="001D3662"/>
    <w:rsid w:val="001D3DB7"/>
    <w:rsid w:val="001D65C6"/>
    <w:rsid w:val="001E1A9D"/>
    <w:rsid w:val="001E27F2"/>
    <w:rsid w:val="001E75C2"/>
    <w:rsid w:val="002110F1"/>
    <w:rsid w:val="00221E94"/>
    <w:rsid w:val="00231407"/>
    <w:rsid w:val="00236D32"/>
    <w:rsid w:val="00243AF2"/>
    <w:rsid w:val="002461ED"/>
    <w:rsid w:val="00250692"/>
    <w:rsid w:val="00256D13"/>
    <w:rsid w:val="00257BD0"/>
    <w:rsid w:val="00270D1C"/>
    <w:rsid w:val="00277D2E"/>
    <w:rsid w:val="00283DCE"/>
    <w:rsid w:val="00295610"/>
    <w:rsid w:val="002A0A8B"/>
    <w:rsid w:val="002A2517"/>
    <w:rsid w:val="002C7F28"/>
    <w:rsid w:val="002D0040"/>
    <w:rsid w:val="002D6F47"/>
    <w:rsid w:val="002E333F"/>
    <w:rsid w:val="002F45F7"/>
    <w:rsid w:val="003043E6"/>
    <w:rsid w:val="00307C74"/>
    <w:rsid w:val="00307EFA"/>
    <w:rsid w:val="00311126"/>
    <w:rsid w:val="00314C3A"/>
    <w:rsid w:val="003165CA"/>
    <w:rsid w:val="00316A46"/>
    <w:rsid w:val="00325565"/>
    <w:rsid w:val="00327183"/>
    <w:rsid w:val="00327490"/>
    <w:rsid w:val="00343BC4"/>
    <w:rsid w:val="003454E9"/>
    <w:rsid w:val="00346523"/>
    <w:rsid w:val="00346DF8"/>
    <w:rsid w:val="00354E01"/>
    <w:rsid w:val="003772FF"/>
    <w:rsid w:val="003807D8"/>
    <w:rsid w:val="00394469"/>
    <w:rsid w:val="003963F6"/>
    <w:rsid w:val="003A6A0F"/>
    <w:rsid w:val="003B05F3"/>
    <w:rsid w:val="003B3D37"/>
    <w:rsid w:val="003D2D60"/>
    <w:rsid w:val="003E2172"/>
    <w:rsid w:val="003E2ABA"/>
    <w:rsid w:val="003E7665"/>
    <w:rsid w:val="00400EDC"/>
    <w:rsid w:val="00402CF1"/>
    <w:rsid w:val="004042C0"/>
    <w:rsid w:val="00411085"/>
    <w:rsid w:val="004206DD"/>
    <w:rsid w:val="00427759"/>
    <w:rsid w:val="00434C53"/>
    <w:rsid w:val="00442485"/>
    <w:rsid w:val="00443036"/>
    <w:rsid w:val="0044408C"/>
    <w:rsid w:val="00450807"/>
    <w:rsid w:val="00450D53"/>
    <w:rsid w:val="00451DEB"/>
    <w:rsid w:val="00454732"/>
    <w:rsid w:val="00464283"/>
    <w:rsid w:val="00470BEC"/>
    <w:rsid w:val="00484A84"/>
    <w:rsid w:val="00484E3E"/>
    <w:rsid w:val="00491AC4"/>
    <w:rsid w:val="004C20EA"/>
    <w:rsid w:val="004D7538"/>
    <w:rsid w:val="004D7A8E"/>
    <w:rsid w:val="004E1D0D"/>
    <w:rsid w:val="004E4DCC"/>
    <w:rsid w:val="004F1CBF"/>
    <w:rsid w:val="004F71AD"/>
    <w:rsid w:val="004F75B9"/>
    <w:rsid w:val="004F7D2B"/>
    <w:rsid w:val="004F7D4A"/>
    <w:rsid w:val="005136C0"/>
    <w:rsid w:val="00517E87"/>
    <w:rsid w:val="005229BF"/>
    <w:rsid w:val="00524825"/>
    <w:rsid w:val="005336A4"/>
    <w:rsid w:val="00533DF0"/>
    <w:rsid w:val="005440E4"/>
    <w:rsid w:val="00547231"/>
    <w:rsid w:val="00550320"/>
    <w:rsid w:val="0055684B"/>
    <w:rsid w:val="005578E7"/>
    <w:rsid w:val="00563474"/>
    <w:rsid w:val="00563D29"/>
    <w:rsid w:val="005733F0"/>
    <w:rsid w:val="00584E12"/>
    <w:rsid w:val="0058527F"/>
    <w:rsid w:val="005A34F7"/>
    <w:rsid w:val="005A4AAA"/>
    <w:rsid w:val="005B6998"/>
    <w:rsid w:val="005C43E5"/>
    <w:rsid w:val="005E088B"/>
    <w:rsid w:val="005F16F8"/>
    <w:rsid w:val="005F33B6"/>
    <w:rsid w:val="005F4BEE"/>
    <w:rsid w:val="006033DB"/>
    <w:rsid w:val="0060619A"/>
    <w:rsid w:val="006140A1"/>
    <w:rsid w:val="006157EB"/>
    <w:rsid w:val="0061673C"/>
    <w:rsid w:val="00621EDB"/>
    <w:rsid w:val="006240D5"/>
    <w:rsid w:val="0062447B"/>
    <w:rsid w:val="00637988"/>
    <w:rsid w:val="00643083"/>
    <w:rsid w:val="00645C4E"/>
    <w:rsid w:val="00646551"/>
    <w:rsid w:val="00662545"/>
    <w:rsid w:val="00677098"/>
    <w:rsid w:val="0068190F"/>
    <w:rsid w:val="00693DB4"/>
    <w:rsid w:val="00695820"/>
    <w:rsid w:val="00696F39"/>
    <w:rsid w:val="006B392E"/>
    <w:rsid w:val="006D3132"/>
    <w:rsid w:val="006E0136"/>
    <w:rsid w:val="006E07E7"/>
    <w:rsid w:val="006E3158"/>
    <w:rsid w:val="006E66B2"/>
    <w:rsid w:val="006E6888"/>
    <w:rsid w:val="006E6D66"/>
    <w:rsid w:val="007179BA"/>
    <w:rsid w:val="0072119B"/>
    <w:rsid w:val="007218B0"/>
    <w:rsid w:val="00731E5C"/>
    <w:rsid w:val="00732882"/>
    <w:rsid w:val="007343CE"/>
    <w:rsid w:val="007368AC"/>
    <w:rsid w:val="0073712B"/>
    <w:rsid w:val="00737A4B"/>
    <w:rsid w:val="00763AD1"/>
    <w:rsid w:val="00780E8B"/>
    <w:rsid w:val="0079051C"/>
    <w:rsid w:val="00797CC2"/>
    <w:rsid w:val="007A14C7"/>
    <w:rsid w:val="007B0BCD"/>
    <w:rsid w:val="007B5922"/>
    <w:rsid w:val="007E7AA8"/>
    <w:rsid w:val="007F5EAA"/>
    <w:rsid w:val="007F7253"/>
    <w:rsid w:val="00822727"/>
    <w:rsid w:val="00827472"/>
    <w:rsid w:val="008349F0"/>
    <w:rsid w:val="008377BD"/>
    <w:rsid w:val="00841ED2"/>
    <w:rsid w:val="00861BFD"/>
    <w:rsid w:val="00870A61"/>
    <w:rsid w:val="00880AF5"/>
    <w:rsid w:val="00885784"/>
    <w:rsid w:val="0089434A"/>
    <w:rsid w:val="00895535"/>
    <w:rsid w:val="008A21FB"/>
    <w:rsid w:val="008A3067"/>
    <w:rsid w:val="008A6474"/>
    <w:rsid w:val="008B5373"/>
    <w:rsid w:val="008D09CB"/>
    <w:rsid w:val="008D58B2"/>
    <w:rsid w:val="008E0483"/>
    <w:rsid w:val="008E5E78"/>
    <w:rsid w:val="008F627E"/>
    <w:rsid w:val="0090267F"/>
    <w:rsid w:val="00904015"/>
    <w:rsid w:val="00910B5D"/>
    <w:rsid w:val="00920D91"/>
    <w:rsid w:val="00922BF8"/>
    <w:rsid w:val="00931932"/>
    <w:rsid w:val="009402D5"/>
    <w:rsid w:val="009446F6"/>
    <w:rsid w:val="0094496E"/>
    <w:rsid w:val="00954EC3"/>
    <w:rsid w:val="0095687A"/>
    <w:rsid w:val="0096295C"/>
    <w:rsid w:val="0096532E"/>
    <w:rsid w:val="009665EE"/>
    <w:rsid w:val="009723A1"/>
    <w:rsid w:val="0097521E"/>
    <w:rsid w:val="00976071"/>
    <w:rsid w:val="00977C49"/>
    <w:rsid w:val="00977CCF"/>
    <w:rsid w:val="0098378F"/>
    <w:rsid w:val="00984694"/>
    <w:rsid w:val="009A27F8"/>
    <w:rsid w:val="009A3CAC"/>
    <w:rsid w:val="009B724A"/>
    <w:rsid w:val="009B78FD"/>
    <w:rsid w:val="009B7CF2"/>
    <w:rsid w:val="009C357C"/>
    <w:rsid w:val="009D278E"/>
    <w:rsid w:val="009D5FED"/>
    <w:rsid w:val="009D76FA"/>
    <w:rsid w:val="009E0EE6"/>
    <w:rsid w:val="009E45FD"/>
    <w:rsid w:val="009E7571"/>
    <w:rsid w:val="009F7403"/>
    <w:rsid w:val="00A045C9"/>
    <w:rsid w:val="00A145D4"/>
    <w:rsid w:val="00A22095"/>
    <w:rsid w:val="00A31F0B"/>
    <w:rsid w:val="00A32B97"/>
    <w:rsid w:val="00A413C8"/>
    <w:rsid w:val="00A42F3F"/>
    <w:rsid w:val="00A446CB"/>
    <w:rsid w:val="00A47DB1"/>
    <w:rsid w:val="00A759BD"/>
    <w:rsid w:val="00A80AB6"/>
    <w:rsid w:val="00A80E5A"/>
    <w:rsid w:val="00A83579"/>
    <w:rsid w:val="00A90E75"/>
    <w:rsid w:val="00AA0D52"/>
    <w:rsid w:val="00AA5C70"/>
    <w:rsid w:val="00AC5063"/>
    <w:rsid w:val="00AC7D39"/>
    <w:rsid w:val="00AD651E"/>
    <w:rsid w:val="00AD6671"/>
    <w:rsid w:val="00AE0587"/>
    <w:rsid w:val="00B13EE8"/>
    <w:rsid w:val="00B2422F"/>
    <w:rsid w:val="00B57427"/>
    <w:rsid w:val="00B61AF4"/>
    <w:rsid w:val="00B77E90"/>
    <w:rsid w:val="00BA7798"/>
    <w:rsid w:val="00BB0BDA"/>
    <w:rsid w:val="00BC0327"/>
    <w:rsid w:val="00BC3450"/>
    <w:rsid w:val="00BD366F"/>
    <w:rsid w:val="00BE2B4E"/>
    <w:rsid w:val="00BF517B"/>
    <w:rsid w:val="00C02DDD"/>
    <w:rsid w:val="00C05809"/>
    <w:rsid w:val="00C05E8F"/>
    <w:rsid w:val="00C0640D"/>
    <w:rsid w:val="00C24C91"/>
    <w:rsid w:val="00C424B9"/>
    <w:rsid w:val="00C5001D"/>
    <w:rsid w:val="00C53715"/>
    <w:rsid w:val="00C6480B"/>
    <w:rsid w:val="00C674F3"/>
    <w:rsid w:val="00C729C5"/>
    <w:rsid w:val="00C72CA0"/>
    <w:rsid w:val="00C846EC"/>
    <w:rsid w:val="00C90687"/>
    <w:rsid w:val="00CA0F3C"/>
    <w:rsid w:val="00CA430C"/>
    <w:rsid w:val="00CA4608"/>
    <w:rsid w:val="00CA7144"/>
    <w:rsid w:val="00CC6316"/>
    <w:rsid w:val="00CD0FCA"/>
    <w:rsid w:val="00CD3D5C"/>
    <w:rsid w:val="00CE536D"/>
    <w:rsid w:val="00CE6172"/>
    <w:rsid w:val="00CF069D"/>
    <w:rsid w:val="00CF166D"/>
    <w:rsid w:val="00CF448C"/>
    <w:rsid w:val="00CF5A6D"/>
    <w:rsid w:val="00CF745B"/>
    <w:rsid w:val="00D001D1"/>
    <w:rsid w:val="00D11E08"/>
    <w:rsid w:val="00D23CE6"/>
    <w:rsid w:val="00D33C4A"/>
    <w:rsid w:val="00D44F7B"/>
    <w:rsid w:val="00D542CB"/>
    <w:rsid w:val="00D5757E"/>
    <w:rsid w:val="00D66BD1"/>
    <w:rsid w:val="00D72869"/>
    <w:rsid w:val="00D86BEE"/>
    <w:rsid w:val="00D93755"/>
    <w:rsid w:val="00DA2F78"/>
    <w:rsid w:val="00DA4306"/>
    <w:rsid w:val="00DB709F"/>
    <w:rsid w:val="00DD0D36"/>
    <w:rsid w:val="00DD3430"/>
    <w:rsid w:val="00DD42D5"/>
    <w:rsid w:val="00DF0742"/>
    <w:rsid w:val="00DF0A7A"/>
    <w:rsid w:val="00DF1F2A"/>
    <w:rsid w:val="00DF22FF"/>
    <w:rsid w:val="00DF49B3"/>
    <w:rsid w:val="00E014B0"/>
    <w:rsid w:val="00E04169"/>
    <w:rsid w:val="00E0592C"/>
    <w:rsid w:val="00E410D9"/>
    <w:rsid w:val="00E442EE"/>
    <w:rsid w:val="00E44427"/>
    <w:rsid w:val="00E477E4"/>
    <w:rsid w:val="00E525EB"/>
    <w:rsid w:val="00E55AEC"/>
    <w:rsid w:val="00E63ABD"/>
    <w:rsid w:val="00E70B12"/>
    <w:rsid w:val="00E70FD1"/>
    <w:rsid w:val="00E77B2B"/>
    <w:rsid w:val="00E85D70"/>
    <w:rsid w:val="00E8722A"/>
    <w:rsid w:val="00E97308"/>
    <w:rsid w:val="00EA05F9"/>
    <w:rsid w:val="00EA46F3"/>
    <w:rsid w:val="00EB6002"/>
    <w:rsid w:val="00ED1667"/>
    <w:rsid w:val="00ED2E24"/>
    <w:rsid w:val="00ED7845"/>
    <w:rsid w:val="00EE38E9"/>
    <w:rsid w:val="00EF313A"/>
    <w:rsid w:val="00EF325A"/>
    <w:rsid w:val="00EF7A0C"/>
    <w:rsid w:val="00F00032"/>
    <w:rsid w:val="00F00475"/>
    <w:rsid w:val="00F105D4"/>
    <w:rsid w:val="00F271C1"/>
    <w:rsid w:val="00F33053"/>
    <w:rsid w:val="00F33898"/>
    <w:rsid w:val="00F33DF1"/>
    <w:rsid w:val="00F44ABF"/>
    <w:rsid w:val="00F52CF0"/>
    <w:rsid w:val="00F65999"/>
    <w:rsid w:val="00F67ABC"/>
    <w:rsid w:val="00F72904"/>
    <w:rsid w:val="00F76E04"/>
    <w:rsid w:val="00F80151"/>
    <w:rsid w:val="00F95FB1"/>
    <w:rsid w:val="00F97103"/>
    <w:rsid w:val="00FA0BEB"/>
    <w:rsid w:val="00FA4D3E"/>
    <w:rsid w:val="00FB6E86"/>
    <w:rsid w:val="00FC24BB"/>
    <w:rsid w:val="00FC3646"/>
    <w:rsid w:val="00FC7C19"/>
    <w:rsid w:val="00FD0543"/>
    <w:rsid w:val="00FD293F"/>
    <w:rsid w:val="00FD3FD6"/>
    <w:rsid w:val="00FD405C"/>
    <w:rsid w:val="00FD55DD"/>
    <w:rsid w:val="00FE3BD4"/>
    <w:rsid w:val="00FE669D"/>
    <w:rsid w:val="00FE76EB"/>
    <w:rsid w:val="00FF1EC5"/>
    <w:rsid w:val="00FF4EA8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  <w:style w:type="paragraph" w:customStyle="1" w:styleId="1">
    <w:name w:val="Без интервала1"/>
    <w:rsid w:val="006625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6E66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6D13"/>
    <w:rPr>
      <w:rFonts w:ascii="Tahoma" w:eastAsia="Times New Roman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0325DA"/>
    <w:rPr>
      <w:color w:val="106BBE"/>
    </w:rPr>
  </w:style>
  <w:style w:type="paragraph" w:customStyle="1" w:styleId="FR1">
    <w:name w:val="FR1"/>
    <w:rsid w:val="00A90E75"/>
    <w:pPr>
      <w:widowControl w:val="0"/>
      <w:autoSpaceDE w:val="0"/>
      <w:autoSpaceDN w:val="0"/>
      <w:adjustRightInd w:val="0"/>
      <w:spacing w:after="0" w:line="379" w:lineRule="auto"/>
      <w:jc w:val="both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9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9605F"/>
    <w:rPr>
      <w:rFonts w:ascii="Calibri" w:eastAsia="Times New Roman" w:hAnsi="Calibri" w:cs="Calibri"/>
    </w:rPr>
  </w:style>
  <w:style w:type="paragraph" w:styleId="af8">
    <w:name w:val="footer"/>
    <w:basedOn w:val="a"/>
    <w:link w:val="af9"/>
    <w:uiPriority w:val="99"/>
    <w:unhideWhenUsed/>
    <w:rsid w:val="0009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9605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346677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89E-C100-45DA-B3F9-1FD66D5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119</cp:revision>
  <cp:lastPrinted>2020-12-01T04:50:00Z</cp:lastPrinted>
  <dcterms:created xsi:type="dcterms:W3CDTF">2018-04-25T05:50:00Z</dcterms:created>
  <dcterms:modified xsi:type="dcterms:W3CDTF">2020-12-17T12:12:00Z</dcterms:modified>
</cp:coreProperties>
</file>