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FA03AA" w:rsidP="008150DC">
      <w:pPr>
        <w:pStyle w:val="Default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940425" cy="7571130"/>
            <wp:effectExtent l="19050" t="0" r="3175" b="0"/>
            <wp:docPr id="1" name="Рисунок 1" descr="H:\титульные\сканирование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итульные\сканирование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7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10296B" w:rsidRDefault="0010296B" w:rsidP="008150DC">
      <w:pPr>
        <w:pStyle w:val="Default"/>
        <w:jc w:val="center"/>
        <w:rPr>
          <w:b/>
          <w:bCs/>
        </w:rPr>
      </w:pPr>
    </w:p>
    <w:p w:rsidR="00946172" w:rsidRDefault="00946172" w:rsidP="00FA03AA">
      <w:pPr>
        <w:pStyle w:val="Default"/>
        <w:rPr>
          <w:b/>
          <w:bCs/>
        </w:rPr>
      </w:pPr>
    </w:p>
    <w:p w:rsidR="0010296B" w:rsidRDefault="0010296B" w:rsidP="008C4624">
      <w:pPr>
        <w:pStyle w:val="Default"/>
        <w:rPr>
          <w:b/>
          <w:bCs/>
        </w:rPr>
      </w:pPr>
    </w:p>
    <w:p w:rsidR="00946172" w:rsidRDefault="00946172" w:rsidP="008150DC">
      <w:pPr>
        <w:pStyle w:val="Default"/>
        <w:jc w:val="center"/>
        <w:rPr>
          <w:b/>
          <w:bCs/>
        </w:rPr>
      </w:pPr>
    </w:p>
    <w:p w:rsidR="008150DC" w:rsidRDefault="008150DC" w:rsidP="008150DC">
      <w:pPr>
        <w:pStyle w:val="Default"/>
        <w:jc w:val="center"/>
        <w:rPr>
          <w:b/>
          <w:bCs/>
        </w:rPr>
      </w:pPr>
      <w:r w:rsidRPr="001C48FB">
        <w:rPr>
          <w:b/>
          <w:bCs/>
        </w:rPr>
        <w:t>ПОЯСНИТЕЛЬНАЯ ЗАПИСКА</w:t>
      </w:r>
    </w:p>
    <w:p w:rsidR="008150DC" w:rsidRPr="001C48FB" w:rsidRDefault="008150DC" w:rsidP="008150DC">
      <w:pPr>
        <w:pStyle w:val="Default"/>
        <w:jc w:val="center"/>
      </w:pPr>
    </w:p>
    <w:p w:rsidR="008150DC" w:rsidRPr="00A217B3" w:rsidRDefault="008150DC" w:rsidP="00A217B3">
      <w:pPr>
        <w:pStyle w:val="Default"/>
        <w:rPr>
          <w:b/>
          <w:bCs/>
        </w:rPr>
      </w:pPr>
      <w:r w:rsidRPr="009E7265">
        <w:rPr>
          <w:b/>
          <w:bCs/>
        </w:rPr>
        <w:t xml:space="preserve">I. Цели и задачи образовательной организации </w:t>
      </w:r>
    </w:p>
    <w:p w:rsidR="008150DC" w:rsidRDefault="008150DC" w:rsidP="008150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4B39">
        <w:rPr>
          <w:rFonts w:ascii="Times New Roman" w:hAnsi="Times New Roman" w:cs="Times New Roman"/>
          <w:sz w:val="24"/>
          <w:szCs w:val="24"/>
        </w:rPr>
        <w:t xml:space="preserve">Цель реализации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- </w:t>
      </w:r>
      <w:r w:rsidRPr="004A4B39">
        <w:rPr>
          <w:rFonts w:ascii="Times New Roman" w:hAnsi="Times New Roman" w:cs="Times New Roman"/>
          <w:sz w:val="24"/>
          <w:szCs w:val="24"/>
        </w:rPr>
        <w:t xml:space="preserve">обеспечение выполнения требований ФГОС НОО. Достижение поставленной цели </w:t>
      </w:r>
      <w:r>
        <w:rPr>
          <w:rFonts w:ascii="Times New Roman" w:hAnsi="Times New Roman" w:cs="Times New Roman"/>
          <w:sz w:val="24"/>
          <w:szCs w:val="24"/>
        </w:rPr>
        <w:t>при разработке и реализации в МА</w:t>
      </w:r>
      <w:r w:rsidRPr="004A4B39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Шишкинская </w:t>
      </w:r>
      <w:r w:rsidRPr="004A4B39">
        <w:rPr>
          <w:rFonts w:ascii="Times New Roman" w:hAnsi="Times New Roman" w:cs="Times New Roman"/>
          <w:sz w:val="24"/>
          <w:szCs w:val="24"/>
        </w:rPr>
        <w:t xml:space="preserve">СОШ основной образовательной программы начального общего образования предусматривает решение следующих основных задач: </w:t>
      </w:r>
    </w:p>
    <w:p w:rsidR="008150DC" w:rsidRDefault="008150DC" w:rsidP="008150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4B39">
        <w:rPr>
          <w:rFonts w:ascii="Times New Roman" w:hAnsi="Times New Roman" w:cs="Times New Roman"/>
          <w:sz w:val="24"/>
          <w:szCs w:val="24"/>
        </w:rPr>
        <w:t xml:space="preserve">– 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 </w:t>
      </w:r>
    </w:p>
    <w:p w:rsidR="008150DC" w:rsidRDefault="008150DC" w:rsidP="008150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4B39">
        <w:rPr>
          <w:rFonts w:ascii="Times New Roman" w:hAnsi="Times New Roman" w:cs="Times New Roman"/>
          <w:sz w:val="24"/>
          <w:szCs w:val="24"/>
        </w:rPr>
        <w:t>– обеспечение преемственности начального общего и основного общего образования;</w:t>
      </w:r>
    </w:p>
    <w:p w:rsidR="008150DC" w:rsidRDefault="008150DC" w:rsidP="008150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4B39">
        <w:rPr>
          <w:rFonts w:ascii="Times New Roman" w:hAnsi="Times New Roman" w:cs="Times New Roman"/>
          <w:sz w:val="24"/>
          <w:szCs w:val="24"/>
        </w:rPr>
        <w:t xml:space="preserve"> – 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 (далее - дети с ОВЗ); </w:t>
      </w:r>
    </w:p>
    <w:p w:rsidR="008150DC" w:rsidRDefault="008150DC" w:rsidP="008150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4B39">
        <w:rPr>
          <w:rFonts w:ascii="Times New Roman" w:hAnsi="Times New Roman" w:cs="Times New Roman"/>
          <w:sz w:val="24"/>
          <w:szCs w:val="24"/>
        </w:rPr>
        <w:t xml:space="preserve">– обеспечение доступности получения качественного начального общего образования; </w:t>
      </w:r>
    </w:p>
    <w:p w:rsidR="008150DC" w:rsidRDefault="008150DC" w:rsidP="008150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4B39">
        <w:rPr>
          <w:rFonts w:ascii="Times New Roman" w:hAnsi="Times New Roman" w:cs="Times New Roman"/>
          <w:sz w:val="24"/>
          <w:szCs w:val="24"/>
        </w:rPr>
        <w:t>– использование в образовательной деятельности современных образовательных технологий деятельностного типа;</w:t>
      </w:r>
    </w:p>
    <w:p w:rsidR="008150DC" w:rsidRDefault="008150DC" w:rsidP="008150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4B39">
        <w:rPr>
          <w:rFonts w:ascii="Times New Roman" w:hAnsi="Times New Roman" w:cs="Times New Roman"/>
          <w:sz w:val="24"/>
          <w:szCs w:val="24"/>
        </w:rPr>
        <w:t xml:space="preserve"> – предоставление обучающимся возможности для эффективной самостоятельной работы. </w:t>
      </w:r>
    </w:p>
    <w:p w:rsidR="008150DC" w:rsidRDefault="008150DC" w:rsidP="00815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0DC" w:rsidRPr="004A4B39" w:rsidRDefault="008150DC" w:rsidP="00815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4B3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A4B39">
        <w:rPr>
          <w:rFonts w:ascii="Times New Roman" w:hAnsi="Times New Roman" w:cs="Times New Roman"/>
          <w:b/>
          <w:sz w:val="24"/>
          <w:szCs w:val="24"/>
        </w:rPr>
        <w:t xml:space="preserve">. Ожидаемые результаты освоения обучающимися основной образовательной программы начального общего образования </w:t>
      </w:r>
    </w:p>
    <w:p w:rsidR="008150DC" w:rsidRDefault="008150DC" w:rsidP="008150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4B39">
        <w:rPr>
          <w:rFonts w:ascii="Times New Roman" w:hAnsi="Times New Roman" w:cs="Times New Roman"/>
          <w:sz w:val="24"/>
          <w:szCs w:val="24"/>
        </w:rPr>
        <w:t xml:space="preserve">Ожидаемые результаты освоения основной образовательной программы начального общего образования (далее — ожидаемые результаты) являются одним из важнейших механизмов реализации требований ФГОС НОО к результатам обучающихся, освоивших основную образовательную программу. Они представляют собой систему обобщённых личностно ориентированных целей образования,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 Система ожидаемых результатов даёт представление о том, какими именно действиями – познавательными, личностными, регулятивными, коммуникативными, преломлёнными через специфику содержания того или иного предмета – овладеют обучающиеся в ходе образовательной деятельности. В системе планируемых результатов особо выделяется учебный материал, имеющий опорный характер, т. е. служащий основой для последующего обучения. Структура планируемых результатов учитывает необходимость: – определения возможностей овладения обучающимися учебными действиями на уровне, соответствующем зоне ближайшего развития, в отношении знаний, расширяющих и углубляющих систему опорных знаний, а также знаний и умений, являющихся подготовительными для данного предмета; – выделения основных направлений оценочной деятельности — оценки результатов деятельности систем образования различного уровня, педагогов, обучающихся. </w:t>
      </w:r>
    </w:p>
    <w:p w:rsidR="008150DC" w:rsidRPr="009E7265" w:rsidRDefault="008150DC" w:rsidP="008150DC">
      <w:pPr>
        <w:pStyle w:val="Default"/>
      </w:pPr>
    </w:p>
    <w:p w:rsidR="008150DC" w:rsidRPr="009E7265" w:rsidRDefault="008150DC" w:rsidP="008150DC">
      <w:pPr>
        <w:pStyle w:val="Default"/>
        <w:rPr>
          <w:b/>
          <w:bCs/>
        </w:rPr>
      </w:pPr>
      <w:r w:rsidRPr="009E7265">
        <w:rPr>
          <w:b/>
          <w:bCs/>
        </w:rPr>
        <w:t xml:space="preserve">III. Особенности и специфика образовательной организации </w:t>
      </w:r>
    </w:p>
    <w:p w:rsidR="008150DC" w:rsidRDefault="008150DC" w:rsidP="008150D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4B39">
        <w:rPr>
          <w:rFonts w:ascii="Times New Roman" w:hAnsi="Times New Roman" w:cs="Times New Roman"/>
          <w:sz w:val="24"/>
          <w:szCs w:val="24"/>
        </w:rPr>
        <w:t>На уровне начального общего образования основная образовательная программа реализуется в течение 4-х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6AE" w:rsidRDefault="003F46AE" w:rsidP="008150DC">
      <w:pPr>
        <w:pStyle w:val="Default"/>
        <w:rPr>
          <w:b/>
          <w:bCs/>
        </w:rPr>
      </w:pPr>
    </w:p>
    <w:p w:rsidR="008150DC" w:rsidRDefault="008150DC" w:rsidP="008150DC">
      <w:pPr>
        <w:pStyle w:val="Default"/>
        <w:rPr>
          <w:b/>
          <w:bCs/>
        </w:rPr>
      </w:pPr>
      <w:r w:rsidRPr="009E7265">
        <w:rPr>
          <w:b/>
          <w:bCs/>
        </w:rPr>
        <w:t xml:space="preserve">IV. Реализуемые основные общеобразовательные программы </w:t>
      </w:r>
    </w:p>
    <w:p w:rsidR="008150DC" w:rsidRPr="009E7265" w:rsidRDefault="008150DC" w:rsidP="008150DC">
      <w:pPr>
        <w:pStyle w:val="Default"/>
      </w:pPr>
      <w:r w:rsidRPr="009E7265">
        <w:lastRenderedPageBreak/>
        <w:t xml:space="preserve">Школа осуществляет образовательный процесс в соответствии с уровнем общеобразовательных программ. </w:t>
      </w:r>
    </w:p>
    <w:p w:rsidR="008150DC" w:rsidRPr="009E7265" w:rsidRDefault="008150DC" w:rsidP="008150DC">
      <w:pPr>
        <w:pStyle w:val="Default"/>
        <w:numPr>
          <w:ilvl w:val="0"/>
          <w:numId w:val="1"/>
        </w:numPr>
      </w:pPr>
      <w:r>
        <w:t>Начальное</w:t>
      </w:r>
      <w:r w:rsidRPr="009E7265">
        <w:t xml:space="preserve"> общее образование (нормативный</w:t>
      </w:r>
      <w:r>
        <w:t xml:space="preserve"> срок освоения —4 года) для 1- 4</w:t>
      </w:r>
      <w:r w:rsidRPr="009E7265">
        <w:t xml:space="preserve"> классов. Типы классов в основной школе - общеобразовательные. </w:t>
      </w:r>
    </w:p>
    <w:p w:rsidR="000A72BC" w:rsidRPr="00055975" w:rsidRDefault="008150DC" w:rsidP="00055975">
      <w:pPr>
        <w:pStyle w:val="Default"/>
        <w:numPr>
          <w:ilvl w:val="0"/>
          <w:numId w:val="1"/>
        </w:numPr>
        <w:rPr>
          <w:sz w:val="22"/>
        </w:rPr>
      </w:pPr>
      <w:r w:rsidRPr="00EA47C5">
        <w:t>Адаптированная основная общеобразовательная программа образования обучающихся с умеренной, тяжелой и глубокой умственной отсталостью (интеллектуальными нарушениями), тяжелыми и множественными нарушения</w:t>
      </w:r>
      <w:r w:rsidR="00055975">
        <w:t>ми развития</w:t>
      </w:r>
      <w:r>
        <w:t>.</w:t>
      </w:r>
    </w:p>
    <w:p w:rsidR="000A72BC" w:rsidRPr="000A72BC" w:rsidRDefault="000A72BC" w:rsidP="004C508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2BC">
        <w:rPr>
          <w:rFonts w:ascii="Times New Roman" w:hAnsi="Times New Roman" w:cs="Times New Roman"/>
          <w:sz w:val="24"/>
          <w:szCs w:val="24"/>
        </w:rPr>
        <w:t>С целью реализации образовательных программ или их частей  внеаудиторно используются дистанционные образовательные технологии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2BC">
        <w:rPr>
          <w:rFonts w:ascii="Times New Roman" w:hAnsi="Times New Roman" w:cs="Times New Roman"/>
          <w:sz w:val="24"/>
          <w:szCs w:val="24"/>
        </w:rPr>
        <w:t>осуществления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включая организацию учебных занятий в дни непосещения обучающимися по уважительным причинам образовательного учреждения (карантин, выезд на тренировочные сборы, лечение и др.).</w:t>
      </w:r>
    </w:p>
    <w:p w:rsidR="004C508A" w:rsidRDefault="004C508A" w:rsidP="008150DC">
      <w:pPr>
        <w:pStyle w:val="Default"/>
        <w:rPr>
          <w:b/>
          <w:bCs/>
        </w:rPr>
      </w:pPr>
    </w:p>
    <w:p w:rsidR="008150DC" w:rsidRDefault="008150DC" w:rsidP="008150DC">
      <w:pPr>
        <w:pStyle w:val="Default"/>
        <w:rPr>
          <w:b/>
          <w:bCs/>
        </w:rPr>
      </w:pPr>
      <w:r w:rsidRPr="009E7265">
        <w:rPr>
          <w:b/>
          <w:bCs/>
        </w:rPr>
        <w:t xml:space="preserve">V. Нормативная база для разработки учебного плана </w:t>
      </w:r>
    </w:p>
    <w:p w:rsidR="00264455" w:rsidRDefault="00264455" w:rsidP="008150DC">
      <w:pPr>
        <w:pStyle w:val="Default"/>
        <w:rPr>
          <w:b/>
          <w:bCs/>
        </w:rPr>
      </w:pPr>
    </w:p>
    <w:p w:rsidR="00264455" w:rsidRDefault="00264455" w:rsidP="00264455">
      <w:pPr>
        <w:pStyle w:val="Default"/>
      </w:pPr>
      <w:r w:rsidRPr="00B61AF4">
        <w:t xml:space="preserve">Формирование учебного плана для 1-11 классов регламентируется: </w:t>
      </w:r>
    </w:p>
    <w:p w:rsidR="00264455" w:rsidRPr="00A80E5A" w:rsidRDefault="00264455" w:rsidP="00264455">
      <w:pPr>
        <w:pStyle w:val="Default"/>
        <w:rPr>
          <w:b/>
        </w:rPr>
      </w:pPr>
      <w:r w:rsidRPr="00A80E5A">
        <w:rPr>
          <w:rFonts w:eastAsiaTheme="minorHAnsi"/>
          <w:b/>
        </w:rPr>
        <w:t xml:space="preserve">Федеральным  законом от 29 декабря 2013 года </w:t>
      </w:r>
      <w:r w:rsidRPr="00A80E5A">
        <w:rPr>
          <w:rFonts w:ascii="Segoe UI Symbol" w:eastAsiaTheme="minorHAnsi" w:hAnsi="Segoe UI Symbol" w:cs="Segoe UI Symbol"/>
          <w:b/>
        </w:rPr>
        <w:t>№</w:t>
      </w:r>
      <w:r w:rsidRPr="00A80E5A">
        <w:rPr>
          <w:rFonts w:eastAsiaTheme="minorHAnsi"/>
          <w:b/>
        </w:rPr>
        <w:t xml:space="preserve"> 273-Ф3 «Об образовании в Российской Федерации»</w:t>
      </w:r>
    </w:p>
    <w:p w:rsidR="00264455" w:rsidRPr="00B61AF4" w:rsidRDefault="00264455" w:rsidP="00264455">
      <w:pPr>
        <w:pStyle w:val="Default"/>
      </w:pPr>
      <w:r w:rsidRPr="00B61AF4">
        <w:rPr>
          <w:b/>
        </w:rPr>
        <w:t>Указами Президента РФ и постановлениями Правительства Российской Федерации</w:t>
      </w:r>
      <w:r w:rsidRPr="00B61AF4">
        <w:t xml:space="preserve">:  </w:t>
      </w:r>
    </w:p>
    <w:p w:rsidR="00264455" w:rsidRPr="00B61AF4" w:rsidRDefault="00264455" w:rsidP="00264455">
      <w:pPr>
        <w:pStyle w:val="Default"/>
      </w:pPr>
      <w:r w:rsidRPr="00B61AF4">
        <w:t xml:space="preserve">- Концепцией общенациональной системы выявления и развития молодых талантов (Утверждена Президентом РФ 3 апреля 2012 года); </w:t>
      </w:r>
    </w:p>
    <w:p w:rsidR="00264455" w:rsidRPr="00B61AF4" w:rsidRDefault="00264455" w:rsidP="00264455">
      <w:pPr>
        <w:pStyle w:val="Default"/>
      </w:pPr>
      <w:r w:rsidRPr="00B61AF4">
        <w:t xml:space="preserve">- Указом Президента РФ «О стратегии государственной национальной политики Российской Федерации на период до 2025 года» от 19 декабря 2012 года № 1666. </w:t>
      </w:r>
    </w:p>
    <w:p w:rsidR="00264455" w:rsidRPr="00B61AF4" w:rsidRDefault="00264455" w:rsidP="00264455">
      <w:pPr>
        <w:pStyle w:val="Default"/>
        <w:rPr>
          <w:b/>
        </w:rPr>
      </w:pPr>
      <w:r w:rsidRPr="00B61AF4">
        <w:rPr>
          <w:b/>
        </w:rPr>
        <w:t xml:space="preserve">Приказами Министерства образования и науки Российской Федерации:  </w:t>
      </w:r>
    </w:p>
    <w:p w:rsidR="00264455" w:rsidRDefault="00264455" w:rsidP="00264455">
      <w:pPr>
        <w:pStyle w:val="Default"/>
      </w:pPr>
      <w:r w:rsidRPr="00B61AF4">
        <w:t xml:space="preserve">- Приказ Министерства образования и науки Российской Федерации от 17 декабря 2010 года №1897 «Об утверждении федерального государственного образовательного стандарта основного общего образования» (с изменениями на 31 декабря 2015 года); </w:t>
      </w:r>
    </w:p>
    <w:p w:rsidR="00264455" w:rsidRDefault="00264455" w:rsidP="00264455">
      <w:pPr>
        <w:pStyle w:val="Default"/>
        <w:rPr>
          <w:rFonts w:eastAsiaTheme="minorHAnsi"/>
        </w:rPr>
      </w:pPr>
      <w:r>
        <w:t>-</w:t>
      </w:r>
      <w:r w:rsidRPr="00A80E5A">
        <w:rPr>
          <w:rFonts w:eastAsiaTheme="minorHAnsi"/>
        </w:rPr>
        <w:t xml:space="preserve"> </w:t>
      </w:r>
      <w:r>
        <w:rPr>
          <w:rFonts w:eastAsiaTheme="minorHAnsi"/>
        </w:rPr>
        <w:t xml:space="preserve">Приказ Министерства образования и науки Российской Федерации от 31 декабря 2015 года </w:t>
      </w:r>
      <w:r>
        <w:rPr>
          <w:rFonts w:ascii="Segoe UI Symbol" w:eastAsiaTheme="minorHAnsi" w:hAnsi="Segoe UI Symbol" w:cs="Segoe UI Symbol"/>
        </w:rPr>
        <w:t>№</w:t>
      </w:r>
      <w:r>
        <w:rPr>
          <w:rFonts w:eastAsiaTheme="minorHAnsi"/>
        </w:rPr>
        <w:t xml:space="preserve">1578 «Об утверждении </w:t>
      </w:r>
      <w:r w:rsidRPr="00B61AF4">
        <w:t>федерального государственного образовательного стандарта</w:t>
      </w:r>
      <w:r>
        <w:rPr>
          <w:rFonts w:eastAsiaTheme="minorHAnsi"/>
        </w:rPr>
        <w:t xml:space="preserve"> среднего общего образования»</w:t>
      </w:r>
    </w:p>
    <w:p w:rsidR="00264455" w:rsidRDefault="00264455" w:rsidP="002644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eastAsiaTheme="minorHAnsi"/>
        </w:rPr>
        <w:t xml:space="preserve">-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30 августа 2013 г. </w:t>
      </w:r>
      <w:r>
        <w:rPr>
          <w:rFonts w:ascii="Segoe UI Symbol" w:eastAsiaTheme="minorHAnsi" w:hAnsi="Segoe UI Symbol" w:cs="Segoe UI Symbol"/>
          <w:sz w:val="24"/>
          <w:szCs w:val="24"/>
        </w:rPr>
        <w:t>№</w:t>
      </w:r>
      <w:r w:rsidRPr="00F52CF0">
        <w:rPr>
          <w:rFonts w:ascii="Times New Roman" w:eastAsiaTheme="minorHAnsi" w:hAnsi="Times New Roman" w:cs="Times New Roman"/>
          <w:sz w:val="24"/>
          <w:szCs w:val="24"/>
        </w:rPr>
        <w:t>1015 «</w:t>
      </w:r>
      <w:r>
        <w:rPr>
          <w:rFonts w:ascii="Times New Roman" w:eastAsiaTheme="minorHAnsi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264455" w:rsidRPr="00F52CF0" w:rsidRDefault="00264455" w:rsidP="002644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от 28 декабря 2015 года </w:t>
      </w:r>
      <w:r>
        <w:rPr>
          <w:rFonts w:ascii="Segoe UI Symbol" w:eastAsiaTheme="minorHAnsi" w:hAnsi="Segoe UI Symbol" w:cs="Segoe UI Symbol"/>
          <w:sz w:val="24"/>
          <w:szCs w:val="24"/>
        </w:rPr>
        <w:t>№</w:t>
      </w:r>
      <w:r w:rsidRPr="00ED1667">
        <w:rPr>
          <w:rFonts w:ascii="Times New Roman" w:eastAsiaTheme="minorHAnsi" w:hAnsi="Times New Roman" w:cs="Times New Roman"/>
          <w:sz w:val="24"/>
          <w:szCs w:val="24"/>
        </w:rPr>
        <w:t>1529 «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О внесении изменений в федеральный перечень учебников, утвержденный приказом Министерства образования и науки РФ от 31.03.2014 </w:t>
      </w:r>
      <w:r>
        <w:rPr>
          <w:rFonts w:ascii="Segoe UI Symbol" w:eastAsiaTheme="minorHAnsi" w:hAnsi="Segoe UI Symbol" w:cs="Segoe UI Symbol"/>
          <w:sz w:val="24"/>
          <w:szCs w:val="24"/>
        </w:rPr>
        <w:t>№</w:t>
      </w:r>
      <w:r w:rsidRPr="00ED1667">
        <w:rPr>
          <w:rFonts w:ascii="Times New Roman" w:eastAsiaTheme="minorHAnsi" w:hAnsi="Times New Roman" w:cs="Times New Roman"/>
          <w:sz w:val="24"/>
          <w:szCs w:val="24"/>
        </w:rPr>
        <w:t>253»;</w:t>
      </w:r>
    </w:p>
    <w:p w:rsidR="00264455" w:rsidRPr="00B61AF4" w:rsidRDefault="00264455" w:rsidP="00264455">
      <w:pPr>
        <w:pStyle w:val="Default"/>
      </w:pPr>
      <w:r w:rsidRPr="00B61AF4">
        <w:t xml:space="preserve">- Приказ Министерства образования и науки Российской Федерации от 31.03.2014 года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(с изменениями на 5 июля 2017 года)»; </w:t>
      </w:r>
    </w:p>
    <w:p w:rsidR="00264455" w:rsidRPr="00B61AF4" w:rsidRDefault="00264455" w:rsidP="00264455">
      <w:pPr>
        <w:pStyle w:val="Default"/>
      </w:pPr>
      <w:r w:rsidRPr="00B61AF4">
        <w:t xml:space="preserve">- Приказ Минобразования России от 05.03.2004 №1089 (ред. от 07.06.2017)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264455" w:rsidRDefault="00264455" w:rsidP="00264455">
      <w:pPr>
        <w:pStyle w:val="Default"/>
      </w:pPr>
      <w:r w:rsidRPr="00B61AF4">
        <w:t xml:space="preserve">- Приказ Министерства образования и науки Российской Федерации от 07.06.2017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 № 1089»; </w:t>
      </w:r>
    </w:p>
    <w:p w:rsidR="00264455" w:rsidRDefault="00264455" w:rsidP="00264455">
      <w:pPr>
        <w:pStyle w:val="Default"/>
      </w:pPr>
      <w:r>
        <w:lastRenderedPageBreak/>
        <w:t>-</w:t>
      </w:r>
      <w:r w:rsidRPr="00ED1667">
        <w:rPr>
          <w:rFonts w:eastAsiaTheme="minorHAnsi"/>
        </w:rPr>
        <w:t xml:space="preserve"> </w:t>
      </w:r>
      <w:r w:rsidRPr="00ED1667">
        <w:t>Приказ Министерства образования и науки Российской Федерации от 09.03.2004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образования" (в редакции от 01.02.2012 №74);</w:t>
      </w:r>
    </w:p>
    <w:p w:rsidR="00264455" w:rsidRPr="00ED1667" w:rsidRDefault="00264455" w:rsidP="00264455">
      <w:pPr>
        <w:pStyle w:val="Default"/>
      </w:pPr>
      <w:r>
        <w:t>-</w:t>
      </w:r>
      <w:r w:rsidRPr="00ED1667">
        <w:rPr>
          <w:rFonts w:eastAsiaTheme="minorHAnsi"/>
        </w:rPr>
        <w:t xml:space="preserve"> </w:t>
      </w:r>
      <w:r w:rsidRPr="00ED1667">
        <w:t>Приказ Министерства образования и науки Российской Федерации от 30.08.2013 года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редакции от 17.07.2015);</w:t>
      </w:r>
    </w:p>
    <w:p w:rsidR="00264455" w:rsidRDefault="00264455" w:rsidP="00264455">
      <w:pPr>
        <w:pStyle w:val="Default"/>
      </w:pPr>
      <w:r>
        <w:t>-</w:t>
      </w:r>
      <w:r w:rsidRPr="00ED1667">
        <w:rPr>
          <w:rFonts w:eastAsiaTheme="minorHAnsi"/>
          <w:color w:val="auto"/>
          <w:lang w:eastAsia="en-US"/>
        </w:rPr>
        <w:t xml:space="preserve"> </w:t>
      </w:r>
      <w:r w:rsidRPr="00ED1667">
        <w:t>Приказ Министерства образования и науки Российской Федерации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06.10.2009г. № 373»;</w:t>
      </w:r>
    </w:p>
    <w:p w:rsidR="00264455" w:rsidRDefault="00264455" w:rsidP="00264455">
      <w:pPr>
        <w:pStyle w:val="Default"/>
      </w:pPr>
      <w:r>
        <w:t>-</w:t>
      </w:r>
      <w:r w:rsidRPr="00ED1667">
        <w:rPr>
          <w:rFonts w:eastAsiaTheme="minorHAnsi"/>
          <w:color w:val="auto"/>
          <w:lang w:eastAsia="en-US"/>
        </w:rPr>
        <w:t xml:space="preserve"> </w:t>
      </w:r>
      <w:r w:rsidRPr="00ED1667">
        <w:t>Приказ Министерства образования и науки Российской Федерации от 17.12.2010г. № 1897»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Федерации;</w:t>
      </w:r>
    </w:p>
    <w:p w:rsidR="00264455" w:rsidRPr="00ED1667" w:rsidRDefault="00264455" w:rsidP="00264455">
      <w:pPr>
        <w:pStyle w:val="Default"/>
      </w:pPr>
      <w:r>
        <w:t>-</w:t>
      </w:r>
      <w:r w:rsidRPr="00ED1667">
        <w:rPr>
          <w:rFonts w:eastAsiaTheme="minorHAnsi"/>
        </w:rPr>
        <w:t xml:space="preserve"> </w:t>
      </w:r>
      <w:r w:rsidRPr="00ED1667">
        <w:t>Приказ Министерства образования и науки Российской Федерации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технологий, при реализации образовательных программ»;</w:t>
      </w:r>
    </w:p>
    <w:p w:rsidR="00264455" w:rsidRDefault="00264455" w:rsidP="00264455">
      <w:pPr>
        <w:pStyle w:val="Default"/>
      </w:pPr>
      <w:r>
        <w:t>-</w:t>
      </w:r>
      <w:r w:rsidRPr="00ED1667">
        <w:rPr>
          <w:rFonts w:eastAsiaTheme="minorHAnsi"/>
        </w:rPr>
        <w:t xml:space="preserve"> </w:t>
      </w:r>
      <w:r w:rsidRPr="00ED1667">
        <w:t>Приказ Министерства образования и науки Российской Федерации от 15.12.2016 №1598 «Об утверждении комплекса мер, направленных на систематическое обновление содержания общего образования</w:t>
      </w:r>
      <w:r>
        <w:t>»;</w:t>
      </w:r>
    </w:p>
    <w:p w:rsidR="00264455" w:rsidRDefault="00264455" w:rsidP="00264455">
      <w:pPr>
        <w:pStyle w:val="Default"/>
      </w:pPr>
      <w:r>
        <w:t>-</w:t>
      </w:r>
      <w:r w:rsidRPr="00ED1667">
        <w:rPr>
          <w:rFonts w:eastAsiaTheme="minorHAnsi"/>
        </w:rPr>
        <w:t xml:space="preserve"> </w:t>
      </w:r>
      <w:r w:rsidRPr="00ED1667">
        <w:t>Приказ Министерства образования и науки Российской Федерации от 24.02.2010 №96/134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264455" w:rsidRPr="00B61AF4" w:rsidRDefault="00264455" w:rsidP="00264455">
      <w:pPr>
        <w:pStyle w:val="Default"/>
      </w:pPr>
    </w:p>
    <w:p w:rsidR="00264455" w:rsidRDefault="00264455" w:rsidP="00264455">
      <w:pPr>
        <w:pStyle w:val="Default"/>
      </w:pPr>
      <w:r w:rsidRPr="00B61AF4">
        <w:t xml:space="preserve">-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</w:t>
      </w:r>
      <w:r w:rsidRPr="00B61AF4">
        <w:lastRenderedPageBreak/>
        <w:t xml:space="preserve">29.12.2010 №189 (в ред. Постановления Главного государственного санитарного врача РФ №81 от 24.11.2015). </w:t>
      </w:r>
    </w:p>
    <w:p w:rsidR="00264455" w:rsidRPr="00B61AF4" w:rsidRDefault="00264455" w:rsidP="00264455">
      <w:pPr>
        <w:pStyle w:val="Default"/>
      </w:pPr>
      <w:r>
        <w:t xml:space="preserve">- </w:t>
      </w:r>
      <w:r>
        <w:rPr>
          <w:rFonts w:eastAsiaTheme="minorHAnsi"/>
        </w:rPr>
        <w:t xml:space="preserve">СанПиН 2.4.2.2821-10 </w:t>
      </w:r>
      <w:r w:rsidRPr="00ED1667">
        <w:rPr>
          <w:rFonts w:eastAsiaTheme="minorHAnsi"/>
        </w:rPr>
        <w:t>«</w:t>
      </w:r>
      <w:r>
        <w:rPr>
          <w:rFonts w:eastAsiaTheme="minorHAnsi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ED1667">
        <w:rPr>
          <w:rFonts w:eastAsiaTheme="minorHAnsi"/>
        </w:rPr>
        <w:t xml:space="preserve">», </w:t>
      </w:r>
      <w:r>
        <w:rPr>
          <w:rFonts w:eastAsiaTheme="minorHAnsi"/>
        </w:rPr>
        <w:t xml:space="preserve">утвержденные постановлением Главного государственного санитарного врача Российской Федерации от 29.12.2010 </w:t>
      </w:r>
      <w:r>
        <w:rPr>
          <w:rFonts w:ascii="Segoe UI Symbol" w:eastAsiaTheme="minorHAnsi" w:hAnsi="Segoe UI Symbol" w:cs="Segoe UI Symbol"/>
        </w:rPr>
        <w:t>№</w:t>
      </w:r>
      <w:r w:rsidRPr="00ED1667">
        <w:rPr>
          <w:rFonts w:eastAsiaTheme="minorHAnsi"/>
        </w:rPr>
        <w:t>189 (</w:t>
      </w:r>
      <w:r>
        <w:rPr>
          <w:rFonts w:eastAsiaTheme="minorHAnsi"/>
        </w:rPr>
        <w:t xml:space="preserve">в ред. Постановления Главного государственного санитарного врача РФ </w:t>
      </w:r>
      <w:r>
        <w:rPr>
          <w:rFonts w:ascii="Segoe UI Symbol" w:eastAsiaTheme="minorHAnsi" w:hAnsi="Segoe UI Symbol" w:cs="Segoe UI Symbol"/>
        </w:rPr>
        <w:t>№</w:t>
      </w:r>
      <w:r w:rsidRPr="00ED1667">
        <w:rPr>
          <w:rFonts w:eastAsiaTheme="minorHAnsi"/>
        </w:rPr>
        <w:t xml:space="preserve">81 </w:t>
      </w:r>
      <w:r>
        <w:rPr>
          <w:rFonts w:eastAsiaTheme="minorHAnsi"/>
        </w:rPr>
        <w:t>от 24.12.2015);</w:t>
      </w:r>
    </w:p>
    <w:p w:rsidR="00264455" w:rsidRDefault="00264455" w:rsidP="00264455">
      <w:pPr>
        <w:pStyle w:val="Default"/>
      </w:pPr>
      <w:r w:rsidRPr="00B61AF4">
        <w:rPr>
          <w:b/>
        </w:rPr>
        <w:t>Инструктивно-методическими письмами Министерства образования и науки Российской</w:t>
      </w:r>
      <w:r w:rsidRPr="00B61AF4">
        <w:t xml:space="preserve"> </w:t>
      </w:r>
      <w:r w:rsidRPr="00B61AF4">
        <w:rPr>
          <w:b/>
        </w:rPr>
        <w:t>Федерации, Правительства Тюменской области:</w:t>
      </w:r>
      <w:r w:rsidRPr="00B61AF4">
        <w:t xml:space="preserve">  </w:t>
      </w:r>
    </w:p>
    <w:p w:rsidR="00264455" w:rsidRPr="00ED1667" w:rsidRDefault="00264455" w:rsidP="002644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Pr="00ED166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Инструктивно-методическое письмо Министерства образования и науки Российской Федерации от 28.07.1980 </w:t>
      </w:r>
      <w:r>
        <w:rPr>
          <w:rFonts w:ascii="Segoe UI Symbol" w:eastAsiaTheme="minorHAnsi" w:hAnsi="Segoe UI Symbol" w:cs="Segoe UI Symbol"/>
          <w:sz w:val="24"/>
          <w:szCs w:val="24"/>
        </w:rPr>
        <w:t>№</w:t>
      </w:r>
      <w:r w:rsidRPr="00ED1667">
        <w:rPr>
          <w:rFonts w:ascii="Times New Roman" w:eastAsiaTheme="minorHAnsi" w:hAnsi="Times New Roman" w:cs="Times New Roman"/>
          <w:sz w:val="24"/>
          <w:szCs w:val="24"/>
        </w:rPr>
        <w:t>281-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М/17-13-186 </w:t>
      </w:r>
      <w:r w:rsidRPr="00ED1667">
        <w:rPr>
          <w:rFonts w:ascii="Times New Roman" w:eastAsiaTheme="minorHAnsi" w:hAnsi="Times New Roman" w:cs="Times New Roman"/>
          <w:sz w:val="24"/>
          <w:szCs w:val="24"/>
        </w:rPr>
        <w:t>«</w:t>
      </w:r>
      <w:r>
        <w:rPr>
          <w:rFonts w:ascii="Times New Roman" w:eastAsiaTheme="minorHAnsi" w:hAnsi="Times New Roman" w:cs="Times New Roman"/>
          <w:sz w:val="24"/>
          <w:szCs w:val="24"/>
        </w:rPr>
        <w:t>Перечень заболеваний, по поводу которых дети нуждаются в индивидуальных занятиях на дому и освобождаются от посещения массовой школы</w:t>
      </w:r>
      <w:r w:rsidRPr="00ED1667">
        <w:rPr>
          <w:rFonts w:ascii="Times New Roman" w:eastAsiaTheme="minorHAnsi" w:hAnsi="Times New Roman" w:cs="Times New Roman"/>
          <w:sz w:val="24"/>
          <w:szCs w:val="24"/>
        </w:rPr>
        <w:t xml:space="preserve">»; </w:t>
      </w:r>
    </w:p>
    <w:p w:rsidR="00264455" w:rsidRDefault="00264455" w:rsidP="002644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Pr="00ED166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Инструктивно-методическое письмо Министерства образования и науки Российской Федерации от 04.03.2010 </w:t>
      </w:r>
      <w:r>
        <w:rPr>
          <w:rFonts w:ascii="Segoe UI Symbol" w:eastAsiaTheme="minorHAnsi" w:hAnsi="Segoe UI Symbol" w:cs="Segoe UI Symbol"/>
          <w:sz w:val="24"/>
          <w:szCs w:val="24"/>
        </w:rPr>
        <w:t>№</w:t>
      </w:r>
      <w:r w:rsidRPr="00ED1667">
        <w:rPr>
          <w:rFonts w:ascii="Times New Roman" w:eastAsiaTheme="minorHAnsi" w:hAnsi="Times New Roman" w:cs="Times New Roman"/>
          <w:sz w:val="24"/>
          <w:szCs w:val="24"/>
        </w:rPr>
        <w:t>03-412 «</w:t>
      </w:r>
      <w:r>
        <w:rPr>
          <w:rFonts w:ascii="Times New Roman" w:eastAsiaTheme="minorHAnsi" w:hAnsi="Times New Roman" w:cs="Times New Roman"/>
          <w:sz w:val="24"/>
          <w:szCs w:val="24"/>
        </w:rPr>
        <w:t>О методических рекомендациях по вопросам профильного обучения</w:t>
      </w:r>
      <w:r w:rsidRPr="00ED1667">
        <w:rPr>
          <w:rFonts w:ascii="Times New Roman" w:eastAsiaTheme="minorHAnsi" w:hAnsi="Times New Roman" w:cs="Times New Roman"/>
          <w:sz w:val="24"/>
          <w:szCs w:val="24"/>
        </w:rPr>
        <w:t>»;</w:t>
      </w:r>
    </w:p>
    <w:p w:rsidR="00264455" w:rsidRPr="00ED1667" w:rsidRDefault="00264455" w:rsidP="0026445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Инструктивно-методическое письмо Министерства образования и науки Российской Федерацииот 19.11.2010 </w:t>
      </w:r>
      <w:r>
        <w:rPr>
          <w:rFonts w:ascii="Segoe UI Symbol" w:eastAsiaTheme="minorHAnsi" w:hAnsi="Segoe UI Symbol" w:cs="Segoe UI Symbol"/>
          <w:sz w:val="24"/>
          <w:szCs w:val="24"/>
        </w:rPr>
        <w:t>№</w:t>
      </w:r>
      <w:r w:rsidRPr="00ED1667">
        <w:rPr>
          <w:rFonts w:ascii="Times New Roman" w:eastAsiaTheme="minorHAnsi" w:hAnsi="Times New Roman" w:cs="Times New Roman"/>
          <w:sz w:val="24"/>
          <w:szCs w:val="24"/>
        </w:rPr>
        <w:t>6842-03/30 «</w:t>
      </w:r>
      <w:r>
        <w:rPr>
          <w:rFonts w:ascii="Times New Roman" w:eastAsiaTheme="minorHAnsi" w:hAnsi="Times New Roman" w:cs="Times New Roman"/>
          <w:sz w:val="24"/>
          <w:szCs w:val="24"/>
        </w:rPr>
        <w:t>О введении третьего часа физической культуры в недельный объем учебной нагрузки обучающихся в общеобразовательных учреждениях</w:t>
      </w:r>
      <w:r w:rsidRPr="00ED1667">
        <w:rPr>
          <w:rFonts w:ascii="Times New Roman" w:eastAsiaTheme="minorHAnsi" w:hAnsi="Times New Roman" w:cs="Times New Roman"/>
          <w:sz w:val="24"/>
          <w:szCs w:val="24"/>
        </w:rPr>
        <w:t>»;</w:t>
      </w:r>
    </w:p>
    <w:p w:rsidR="00264455" w:rsidRPr="00B61AF4" w:rsidRDefault="00264455" w:rsidP="00264455">
      <w:pPr>
        <w:pStyle w:val="Default"/>
      </w:pPr>
    </w:p>
    <w:p w:rsidR="00264455" w:rsidRPr="00B61AF4" w:rsidRDefault="00264455" w:rsidP="00264455">
      <w:pPr>
        <w:pStyle w:val="Default"/>
      </w:pPr>
      <w:r w:rsidRPr="00B61AF4">
        <w:t>-</w:t>
      </w:r>
      <w:r w:rsidRPr="00ED1667">
        <w:rPr>
          <w:rFonts w:eastAsiaTheme="minorHAnsi"/>
        </w:rPr>
        <w:t xml:space="preserve"> </w:t>
      </w:r>
      <w:r>
        <w:rPr>
          <w:rFonts w:eastAsiaTheme="minorHAnsi"/>
        </w:rPr>
        <w:t>Инструктивно-методическое письмо Министерства образования и науки Российской Федерацииот</w:t>
      </w:r>
      <w:r w:rsidRPr="00B61AF4">
        <w:t xml:space="preserve"> от 14.12.2015 №09-3564 «О внеурочной деятельности и реализации дополнительных общеобразовательных программ»;</w:t>
      </w:r>
    </w:p>
    <w:p w:rsidR="00264455" w:rsidRPr="00B61AF4" w:rsidRDefault="00264455" w:rsidP="00264455">
      <w:pPr>
        <w:pStyle w:val="Default"/>
      </w:pPr>
      <w:r w:rsidRPr="00B61AF4">
        <w:t xml:space="preserve"> - </w:t>
      </w:r>
      <w:r>
        <w:rPr>
          <w:rFonts w:eastAsiaTheme="minorHAnsi"/>
        </w:rPr>
        <w:t xml:space="preserve">Инструктивно-методическое письмо Министерства образования и науки Российской Федерацииот </w:t>
      </w:r>
      <w:r w:rsidRPr="00B61AF4">
        <w:t>от 18 августа 2017 г. №09-1672 «О направлении методических рекомендаций» (Методические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деятельности);</w:t>
      </w:r>
    </w:p>
    <w:p w:rsidR="00264455" w:rsidRPr="00B61AF4" w:rsidRDefault="00264455" w:rsidP="00264455">
      <w:pPr>
        <w:pStyle w:val="Default"/>
      </w:pPr>
      <w:r w:rsidRPr="00B61AF4">
        <w:t xml:space="preserve"> - </w:t>
      </w:r>
      <w:r>
        <w:rPr>
          <w:rFonts w:eastAsiaTheme="minorHAnsi"/>
        </w:rPr>
        <w:t xml:space="preserve">Инструктивно-методическое письмо Министерства образования и науки Российской Федерацииот </w:t>
      </w:r>
      <w:r w:rsidRPr="00B61AF4">
        <w:t>от 25.05.2015 №08-761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264455" w:rsidRPr="00B61AF4" w:rsidRDefault="00264455" w:rsidP="00264455">
      <w:pPr>
        <w:pStyle w:val="Default"/>
      </w:pPr>
      <w:r w:rsidRPr="00B61AF4">
        <w:t xml:space="preserve"> - письмом Департамента государственной политики в образовании Министерства образования и науки Российской Федерации от 04.03.2010г. №03-413 «О методических рекомендациях по реализации элективных курсов; </w:t>
      </w:r>
    </w:p>
    <w:p w:rsidR="00264455" w:rsidRDefault="00264455" w:rsidP="00264455">
      <w:pPr>
        <w:pStyle w:val="Default"/>
      </w:pPr>
      <w:r w:rsidRPr="00B61AF4">
        <w:t>- методическими рекомендациями по формированию учебных планов общеобразовательных учреждений Тюменской области (письма ДОН от 14.05.2014 №343</w:t>
      </w:r>
      <w:r>
        <w:t>7, от 19.05.2015 №3259, от 15.04.2016 №2955, от 05.06</w:t>
      </w:r>
      <w:r w:rsidRPr="00B61AF4">
        <w:t xml:space="preserve">.2017 №3824). </w:t>
      </w:r>
    </w:p>
    <w:p w:rsidR="00264455" w:rsidRPr="003F46AE" w:rsidRDefault="00264455" w:rsidP="008150DC">
      <w:pPr>
        <w:pStyle w:val="Default"/>
      </w:pPr>
      <w:r>
        <w:t>-</w:t>
      </w:r>
      <w:r w:rsidRPr="00ED1667">
        <w:rPr>
          <w:rFonts w:eastAsiaTheme="minorHAnsi"/>
        </w:rPr>
        <w:t xml:space="preserve"> </w:t>
      </w:r>
      <w:r>
        <w:rPr>
          <w:rFonts w:eastAsiaTheme="minorHAnsi"/>
        </w:rPr>
        <w:t xml:space="preserve">Распоряжение Правительства Тюменской области от 22.10.2012 </w:t>
      </w:r>
      <w:r>
        <w:rPr>
          <w:rFonts w:ascii="Segoe UI Symbol" w:eastAsiaTheme="minorHAnsi" w:hAnsi="Segoe UI Symbol" w:cs="Segoe UI Symbol"/>
        </w:rPr>
        <w:t>№</w:t>
      </w:r>
      <w:r w:rsidRPr="00ED1667">
        <w:rPr>
          <w:rFonts w:eastAsiaTheme="minorHAnsi"/>
        </w:rPr>
        <w:t xml:space="preserve"> 2162-</w:t>
      </w:r>
      <w:r>
        <w:rPr>
          <w:rFonts w:eastAsiaTheme="minorHAnsi"/>
        </w:rPr>
        <w:t xml:space="preserve">рп </w:t>
      </w:r>
      <w:r w:rsidRPr="00ED1667">
        <w:rPr>
          <w:rFonts w:eastAsiaTheme="minorHAnsi"/>
        </w:rPr>
        <w:t>«</w:t>
      </w:r>
      <w:r>
        <w:rPr>
          <w:rFonts w:eastAsiaTheme="minorHAnsi"/>
        </w:rPr>
        <w:t>О мерах по дальнейшему развитию в Тюменской области системы выявления и поддержки талантливых детей»</w:t>
      </w:r>
    </w:p>
    <w:p w:rsidR="008150DC" w:rsidRDefault="008150DC" w:rsidP="008150DC">
      <w:pPr>
        <w:pStyle w:val="Default"/>
        <w:ind w:left="360"/>
        <w:rPr>
          <w:b/>
          <w:bCs/>
        </w:rPr>
      </w:pPr>
    </w:p>
    <w:p w:rsidR="008150DC" w:rsidRPr="009E7265" w:rsidRDefault="008150DC" w:rsidP="00233AAB">
      <w:pPr>
        <w:pStyle w:val="Default"/>
        <w:rPr>
          <w:b/>
          <w:bCs/>
        </w:rPr>
      </w:pPr>
      <w:r w:rsidRPr="009E7265">
        <w:rPr>
          <w:b/>
          <w:bCs/>
        </w:rPr>
        <w:t xml:space="preserve">VI. Режим функционирования образовательного учреждения </w:t>
      </w:r>
    </w:p>
    <w:p w:rsidR="008150DC" w:rsidRDefault="008150DC" w:rsidP="00233AAB">
      <w:pPr>
        <w:pStyle w:val="Default"/>
      </w:pPr>
      <w:r w:rsidRPr="009E7265">
        <w:t xml:space="preserve">Организация образовательного процесса регламентируется календарным учебным графиком МАОУ </w:t>
      </w:r>
      <w:r>
        <w:t>Шишкинская</w:t>
      </w:r>
      <w:r w:rsidR="008817D0">
        <w:t xml:space="preserve">  СОШ  на 2019-2020</w:t>
      </w:r>
      <w:r w:rsidRPr="009E7265">
        <w:t xml:space="preserve"> учебный год, утвержденным решением педа</w:t>
      </w:r>
      <w:r>
        <w:t>го</w:t>
      </w:r>
      <w:r w:rsidR="008817D0">
        <w:t xml:space="preserve">гического совета (протокол №     от      </w:t>
      </w:r>
      <w:r w:rsidR="00187D47">
        <w:t xml:space="preserve">.08. </w:t>
      </w:r>
      <w:r w:rsidR="004A38A6">
        <w:t>2019</w:t>
      </w:r>
      <w:r w:rsidRPr="009E7265">
        <w:t xml:space="preserve">). Режим функционирования установлен в соответствии с СанПин 2.4.2.2821-10 и Уставом МАОУ </w:t>
      </w:r>
      <w:r>
        <w:t>Шишкинская</w:t>
      </w:r>
      <w:r w:rsidRPr="009E7265">
        <w:t xml:space="preserve">  СОШ. </w:t>
      </w:r>
    </w:p>
    <w:p w:rsidR="00EB605F" w:rsidRPr="00233AAB" w:rsidRDefault="008150DC" w:rsidP="00233AAB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33AAB">
        <w:rPr>
          <w:rFonts w:ascii="Times New Roman" w:hAnsi="Times New Roman"/>
          <w:sz w:val="24"/>
          <w:szCs w:val="24"/>
        </w:rPr>
        <w:t xml:space="preserve">Продолжительность учебного года для </w:t>
      </w:r>
      <w:r w:rsidRPr="00233AAB">
        <w:rPr>
          <w:rFonts w:ascii="Times New Roman" w:hAnsi="Times New Roman"/>
          <w:sz w:val="24"/>
          <w:szCs w:val="24"/>
          <w:lang w:val="en-US"/>
        </w:rPr>
        <w:t>I</w:t>
      </w:r>
      <w:r w:rsidRPr="00233AAB">
        <w:rPr>
          <w:rFonts w:ascii="Times New Roman" w:hAnsi="Times New Roman"/>
          <w:sz w:val="24"/>
          <w:szCs w:val="24"/>
        </w:rPr>
        <w:t xml:space="preserve"> класса – 33 учебные недели  и урока - 35 минут в 1 четверти, 40 минут во 2 четверти,  45 минут в 3-4 четвертях, для </w:t>
      </w:r>
      <w:r w:rsidRPr="00233AAB">
        <w:rPr>
          <w:rFonts w:ascii="Times New Roman" w:hAnsi="Times New Roman"/>
          <w:sz w:val="24"/>
          <w:szCs w:val="24"/>
          <w:lang w:val="en-US"/>
        </w:rPr>
        <w:t>II</w:t>
      </w:r>
      <w:r w:rsidRPr="00233AAB">
        <w:rPr>
          <w:rFonts w:ascii="Times New Roman" w:hAnsi="Times New Roman"/>
          <w:sz w:val="24"/>
          <w:szCs w:val="24"/>
        </w:rPr>
        <w:t xml:space="preserve"> – </w:t>
      </w:r>
      <w:r w:rsidRPr="00233AAB">
        <w:rPr>
          <w:rFonts w:ascii="Times New Roman" w:hAnsi="Times New Roman"/>
          <w:sz w:val="24"/>
          <w:szCs w:val="24"/>
          <w:lang w:val="en-US"/>
        </w:rPr>
        <w:t>IV</w:t>
      </w:r>
      <w:r w:rsidRPr="00233AAB">
        <w:rPr>
          <w:rFonts w:ascii="Times New Roman" w:hAnsi="Times New Roman"/>
          <w:sz w:val="24"/>
          <w:szCs w:val="24"/>
        </w:rPr>
        <w:t xml:space="preserve"> классов – 34 учебные недели, продолжительность урока – 45 минут.</w:t>
      </w:r>
      <w:r w:rsidRPr="00233AAB">
        <w:rPr>
          <w:rFonts w:ascii="Times New Roman" w:hAnsi="Times New Roman"/>
          <w:color w:val="000000"/>
          <w:sz w:val="24"/>
          <w:szCs w:val="24"/>
        </w:rPr>
        <w:t xml:space="preserve">  Домашнее задание в 1 классе не задаётся. Допол</w:t>
      </w:r>
      <w:r w:rsidR="00EB605F" w:rsidRPr="00233AAB">
        <w:rPr>
          <w:rFonts w:ascii="Times New Roman" w:hAnsi="Times New Roman"/>
          <w:color w:val="000000"/>
          <w:sz w:val="24"/>
          <w:szCs w:val="24"/>
        </w:rPr>
        <w:t xml:space="preserve">нительные каникулы </w:t>
      </w:r>
      <w:r w:rsidR="0048181F" w:rsidRPr="00233AAB">
        <w:rPr>
          <w:rFonts w:ascii="Times New Roman" w:hAnsi="Times New Roman"/>
          <w:color w:val="000000"/>
          <w:sz w:val="24"/>
          <w:szCs w:val="24"/>
        </w:rPr>
        <w:t xml:space="preserve">для 1 класса </w:t>
      </w:r>
      <w:r w:rsidR="00EB605F" w:rsidRPr="00233AAB">
        <w:rPr>
          <w:rFonts w:ascii="Times New Roman" w:hAnsi="Times New Roman"/>
          <w:color w:val="000000"/>
          <w:sz w:val="24"/>
          <w:szCs w:val="24"/>
        </w:rPr>
        <w:t>в феврале – 3</w:t>
      </w:r>
      <w:r w:rsidR="00187D47" w:rsidRPr="00233AAB">
        <w:rPr>
          <w:rFonts w:ascii="Times New Roman" w:hAnsi="Times New Roman"/>
          <w:color w:val="000000"/>
          <w:sz w:val="24"/>
          <w:szCs w:val="24"/>
        </w:rPr>
        <w:t>-я</w:t>
      </w:r>
      <w:r w:rsidRPr="00233AAB">
        <w:rPr>
          <w:rFonts w:ascii="Times New Roman" w:hAnsi="Times New Roman"/>
          <w:color w:val="000000"/>
          <w:sz w:val="24"/>
          <w:szCs w:val="24"/>
        </w:rPr>
        <w:t xml:space="preserve"> неделя.</w:t>
      </w:r>
    </w:p>
    <w:p w:rsidR="00EB605F" w:rsidRPr="009E7265" w:rsidRDefault="008150DC" w:rsidP="00A217B3">
      <w:pPr>
        <w:pStyle w:val="Default"/>
        <w:ind w:left="720"/>
      </w:pPr>
      <w:r w:rsidRPr="009E7265">
        <w:t>Учебный год делится на четверти:</w:t>
      </w:r>
    </w:p>
    <w:tbl>
      <w:tblPr>
        <w:tblW w:w="9481" w:type="dxa"/>
        <w:jc w:val="center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3472"/>
        <w:gridCol w:w="1614"/>
        <w:gridCol w:w="7"/>
        <w:gridCol w:w="1553"/>
        <w:gridCol w:w="1559"/>
      </w:tblGrid>
      <w:tr w:rsidR="008150DC" w:rsidRPr="009E7265" w:rsidTr="00B14634">
        <w:trPr>
          <w:trHeight w:val="109"/>
          <w:jc w:val="center"/>
        </w:trPr>
        <w:tc>
          <w:tcPr>
            <w:tcW w:w="1276" w:type="dxa"/>
          </w:tcPr>
          <w:p w:rsidR="008150DC" w:rsidRPr="009E7265" w:rsidRDefault="008150DC" w:rsidP="008A2B79">
            <w:pPr>
              <w:pStyle w:val="Default"/>
              <w:jc w:val="center"/>
              <w:rPr>
                <w:b/>
              </w:rPr>
            </w:pPr>
            <w:r w:rsidRPr="009E7265">
              <w:rPr>
                <w:b/>
              </w:rPr>
              <w:t xml:space="preserve">Четверть </w:t>
            </w:r>
          </w:p>
        </w:tc>
        <w:tc>
          <w:tcPr>
            <w:tcW w:w="3472" w:type="dxa"/>
          </w:tcPr>
          <w:p w:rsidR="008150DC" w:rsidRPr="009E7265" w:rsidRDefault="008150DC" w:rsidP="008A2B79">
            <w:pPr>
              <w:pStyle w:val="Default"/>
              <w:jc w:val="center"/>
              <w:rPr>
                <w:b/>
              </w:rPr>
            </w:pPr>
            <w:r w:rsidRPr="009E7265">
              <w:rPr>
                <w:b/>
              </w:rPr>
              <w:t>продолжительность</w:t>
            </w:r>
          </w:p>
        </w:tc>
        <w:tc>
          <w:tcPr>
            <w:tcW w:w="1621" w:type="dxa"/>
            <w:gridSpan w:val="2"/>
          </w:tcPr>
          <w:p w:rsidR="008150DC" w:rsidRPr="009E7265" w:rsidRDefault="008150DC" w:rsidP="008A2B79">
            <w:pPr>
              <w:pStyle w:val="Default"/>
              <w:jc w:val="center"/>
              <w:rPr>
                <w:b/>
              </w:rPr>
            </w:pPr>
            <w:r w:rsidRPr="009E7265">
              <w:rPr>
                <w:b/>
              </w:rPr>
              <w:t>Каникулы</w:t>
            </w:r>
          </w:p>
        </w:tc>
        <w:tc>
          <w:tcPr>
            <w:tcW w:w="1553" w:type="dxa"/>
          </w:tcPr>
          <w:p w:rsidR="008150DC" w:rsidRPr="009E7265" w:rsidRDefault="008150DC" w:rsidP="008A2B79">
            <w:pPr>
              <w:pStyle w:val="Default"/>
              <w:ind w:left="-1225" w:firstLine="1225"/>
              <w:jc w:val="center"/>
              <w:rPr>
                <w:b/>
              </w:rPr>
            </w:pPr>
            <w:r w:rsidRPr="009E7265">
              <w:rPr>
                <w:b/>
              </w:rPr>
              <w:t>Сроки</w:t>
            </w:r>
          </w:p>
        </w:tc>
        <w:tc>
          <w:tcPr>
            <w:tcW w:w="1559" w:type="dxa"/>
          </w:tcPr>
          <w:p w:rsidR="008150DC" w:rsidRPr="009E7265" w:rsidRDefault="008150DC" w:rsidP="008A2B79">
            <w:pPr>
              <w:pStyle w:val="Default"/>
              <w:jc w:val="center"/>
              <w:rPr>
                <w:b/>
              </w:rPr>
            </w:pPr>
            <w:r w:rsidRPr="009E7265">
              <w:rPr>
                <w:b/>
              </w:rPr>
              <w:t xml:space="preserve">Количество </w:t>
            </w:r>
            <w:r w:rsidRPr="009E7265">
              <w:rPr>
                <w:b/>
              </w:rPr>
              <w:lastRenderedPageBreak/>
              <w:t>дней</w:t>
            </w:r>
          </w:p>
        </w:tc>
      </w:tr>
      <w:tr w:rsidR="008150DC" w:rsidRPr="009E7265" w:rsidTr="00B14634">
        <w:trPr>
          <w:trHeight w:val="121"/>
          <w:jc w:val="center"/>
        </w:trPr>
        <w:tc>
          <w:tcPr>
            <w:tcW w:w="1276" w:type="dxa"/>
          </w:tcPr>
          <w:p w:rsidR="008150DC" w:rsidRPr="009E7265" w:rsidRDefault="008150DC" w:rsidP="008A2B79">
            <w:pPr>
              <w:pStyle w:val="Default"/>
              <w:jc w:val="center"/>
              <w:rPr>
                <w:b/>
                <w:lang w:val="en-US"/>
              </w:rPr>
            </w:pPr>
            <w:r w:rsidRPr="009E7265">
              <w:rPr>
                <w:b/>
                <w:lang w:val="en-US"/>
              </w:rPr>
              <w:lastRenderedPageBreak/>
              <w:t>I</w:t>
            </w:r>
          </w:p>
        </w:tc>
        <w:tc>
          <w:tcPr>
            <w:tcW w:w="3472" w:type="dxa"/>
          </w:tcPr>
          <w:p w:rsidR="008150DC" w:rsidRPr="009E7265" w:rsidRDefault="00E076C8" w:rsidP="00E076C8">
            <w:pPr>
              <w:pStyle w:val="Default"/>
            </w:pPr>
            <w:r>
              <w:t xml:space="preserve"> с 02</w:t>
            </w:r>
            <w:r w:rsidR="008150DC" w:rsidRPr="009E7265">
              <w:t>.09.201</w:t>
            </w:r>
            <w:r>
              <w:t xml:space="preserve">9 </w:t>
            </w:r>
            <w:r w:rsidR="008150DC" w:rsidRPr="009E7265">
              <w:t>по 2</w:t>
            </w:r>
            <w:r>
              <w:t>7</w:t>
            </w:r>
            <w:r w:rsidR="008150DC" w:rsidRPr="009E7265">
              <w:t>.10.201</w:t>
            </w:r>
            <w:r>
              <w:t>9</w:t>
            </w:r>
            <w:r w:rsidR="008150DC" w:rsidRPr="009E7265">
              <w:t xml:space="preserve"> </w:t>
            </w:r>
          </w:p>
        </w:tc>
        <w:tc>
          <w:tcPr>
            <w:tcW w:w="1621" w:type="dxa"/>
            <w:gridSpan w:val="2"/>
          </w:tcPr>
          <w:p w:rsidR="008150DC" w:rsidRPr="009E7265" w:rsidRDefault="008150DC" w:rsidP="008A2B79">
            <w:pPr>
              <w:pStyle w:val="Default"/>
            </w:pPr>
            <w:r w:rsidRPr="009E7265">
              <w:t xml:space="preserve">Осенние </w:t>
            </w:r>
          </w:p>
        </w:tc>
        <w:tc>
          <w:tcPr>
            <w:tcW w:w="1553" w:type="dxa"/>
          </w:tcPr>
          <w:p w:rsidR="008150DC" w:rsidRPr="009E7265" w:rsidRDefault="000F45EE" w:rsidP="008A2B79">
            <w:pPr>
              <w:pStyle w:val="Default"/>
            </w:pPr>
            <w:r>
              <w:t>28.10.-04</w:t>
            </w:r>
            <w:r w:rsidR="00A66B0B">
              <w:t>.11.</w:t>
            </w:r>
          </w:p>
        </w:tc>
        <w:tc>
          <w:tcPr>
            <w:tcW w:w="1559" w:type="dxa"/>
          </w:tcPr>
          <w:p w:rsidR="008150DC" w:rsidRPr="00A66B0B" w:rsidRDefault="00A66B0B" w:rsidP="008A2B79">
            <w:pPr>
              <w:pStyle w:val="Default"/>
            </w:pPr>
            <w:r>
              <w:t>7</w:t>
            </w:r>
          </w:p>
        </w:tc>
      </w:tr>
      <w:tr w:rsidR="008150DC" w:rsidRPr="009E7265" w:rsidTr="00B14634">
        <w:trPr>
          <w:trHeight w:val="123"/>
          <w:jc w:val="center"/>
        </w:trPr>
        <w:tc>
          <w:tcPr>
            <w:tcW w:w="1276" w:type="dxa"/>
          </w:tcPr>
          <w:p w:rsidR="008150DC" w:rsidRPr="00A66B0B" w:rsidRDefault="008150DC" w:rsidP="008A2B79">
            <w:pPr>
              <w:pStyle w:val="Default"/>
              <w:jc w:val="center"/>
              <w:rPr>
                <w:b/>
              </w:rPr>
            </w:pPr>
            <w:r w:rsidRPr="009E7265">
              <w:rPr>
                <w:b/>
                <w:lang w:val="en-US"/>
              </w:rPr>
              <w:t>II</w:t>
            </w:r>
          </w:p>
        </w:tc>
        <w:tc>
          <w:tcPr>
            <w:tcW w:w="3472" w:type="dxa"/>
          </w:tcPr>
          <w:p w:rsidR="008150DC" w:rsidRPr="009E7265" w:rsidRDefault="008150DC" w:rsidP="008A2B79">
            <w:pPr>
              <w:pStyle w:val="Default"/>
            </w:pPr>
            <w:r w:rsidRPr="009E7265">
              <w:t xml:space="preserve"> с 0</w:t>
            </w:r>
            <w:r w:rsidR="000F45EE">
              <w:t>5</w:t>
            </w:r>
            <w:r w:rsidRPr="009E7265">
              <w:t>.11.201</w:t>
            </w:r>
            <w:r w:rsidR="00E076C8">
              <w:t>9</w:t>
            </w:r>
            <w:r w:rsidRPr="009E7265">
              <w:t xml:space="preserve"> по 2</w:t>
            </w:r>
            <w:r w:rsidRPr="00A66B0B">
              <w:t>9</w:t>
            </w:r>
            <w:r w:rsidRPr="009E7265">
              <w:t>.12.201</w:t>
            </w:r>
            <w:r w:rsidR="00E076C8">
              <w:t>9</w:t>
            </w:r>
            <w:r w:rsidRPr="009E7265">
              <w:t xml:space="preserve"> </w:t>
            </w:r>
          </w:p>
        </w:tc>
        <w:tc>
          <w:tcPr>
            <w:tcW w:w="1621" w:type="dxa"/>
            <w:gridSpan w:val="2"/>
          </w:tcPr>
          <w:p w:rsidR="008150DC" w:rsidRPr="009E7265" w:rsidRDefault="008150DC" w:rsidP="008A2B79">
            <w:pPr>
              <w:pStyle w:val="Default"/>
            </w:pPr>
            <w:r w:rsidRPr="009E7265">
              <w:t xml:space="preserve">Зимние </w:t>
            </w:r>
          </w:p>
        </w:tc>
        <w:tc>
          <w:tcPr>
            <w:tcW w:w="1553" w:type="dxa"/>
          </w:tcPr>
          <w:p w:rsidR="008150DC" w:rsidRPr="009E7265" w:rsidRDefault="00A66B0B" w:rsidP="008A2B79">
            <w:pPr>
              <w:pStyle w:val="Default"/>
            </w:pPr>
            <w:r>
              <w:t>30.12.-12.01.</w:t>
            </w:r>
          </w:p>
        </w:tc>
        <w:tc>
          <w:tcPr>
            <w:tcW w:w="1559" w:type="dxa"/>
          </w:tcPr>
          <w:p w:rsidR="008150DC" w:rsidRPr="00A66B0B" w:rsidRDefault="00A66B0B" w:rsidP="008A2B79">
            <w:pPr>
              <w:pStyle w:val="Default"/>
            </w:pPr>
            <w:r>
              <w:t>14</w:t>
            </w:r>
          </w:p>
        </w:tc>
      </w:tr>
      <w:tr w:rsidR="008150DC" w:rsidRPr="009E7265" w:rsidTr="00B14634">
        <w:trPr>
          <w:trHeight w:val="131"/>
          <w:jc w:val="center"/>
        </w:trPr>
        <w:tc>
          <w:tcPr>
            <w:tcW w:w="1276" w:type="dxa"/>
          </w:tcPr>
          <w:p w:rsidR="008150DC" w:rsidRPr="00A66B0B" w:rsidRDefault="008150DC" w:rsidP="008A2B79">
            <w:pPr>
              <w:pStyle w:val="Default"/>
              <w:jc w:val="center"/>
              <w:rPr>
                <w:b/>
              </w:rPr>
            </w:pPr>
            <w:r w:rsidRPr="009E7265">
              <w:rPr>
                <w:b/>
                <w:lang w:val="en-US"/>
              </w:rPr>
              <w:t>III</w:t>
            </w:r>
          </w:p>
        </w:tc>
        <w:tc>
          <w:tcPr>
            <w:tcW w:w="3472" w:type="dxa"/>
          </w:tcPr>
          <w:p w:rsidR="008150DC" w:rsidRPr="009E7265" w:rsidRDefault="008150DC" w:rsidP="008A2B79">
            <w:pPr>
              <w:pStyle w:val="Default"/>
            </w:pPr>
            <w:r w:rsidRPr="009E7265">
              <w:t xml:space="preserve"> с 1</w:t>
            </w:r>
            <w:r w:rsidR="00E076C8">
              <w:t>3.01.2020</w:t>
            </w:r>
            <w:r w:rsidRPr="009E7265">
              <w:t xml:space="preserve"> по 2</w:t>
            </w:r>
            <w:r w:rsidR="00E076C8">
              <w:t>2</w:t>
            </w:r>
            <w:r w:rsidRPr="009E7265">
              <w:t>.03.20</w:t>
            </w:r>
            <w:r w:rsidR="00E076C8">
              <w:t>20</w:t>
            </w:r>
          </w:p>
        </w:tc>
        <w:tc>
          <w:tcPr>
            <w:tcW w:w="1621" w:type="dxa"/>
            <w:gridSpan w:val="2"/>
          </w:tcPr>
          <w:p w:rsidR="008150DC" w:rsidRPr="009E7265" w:rsidRDefault="008150DC" w:rsidP="008A2B79">
            <w:pPr>
              <w:pStyle w:val="Default"/>
            </w:pPr>
            <w:r w:rsidRPr="009E7265">
              <w:t xml:space="preserve">Весенние </w:t>
            </w:r>
          </w:p>
        </w:tc>
        <w:tc>
          <w:tcPr>
            <w:tcW w:w="1553" w:type="dxa"/>
          </w:tcPr>
          <w:p w:rsidR="008150DC" w:rsidRPr="009E7265" w:rsidRDefault="00A66B0B" w:rsidP="008A2B79">
            <w:pPr>
              <w:pStyle w:val="Default"/>
            </w:pPr>
            <w:r>
              <w:t>23.03.-29.03.</w:t>
            </w:r>
          </w:p>
        </w:tc>
        <w:tc>
          <w:tcPr>
            <w:tcW w:w="1559" w:type="dxa"/>
          </w:tcPr>
          <w:p w:rsidR="008150DC" w:rsidRPr="009E7265" w:rsidRDefault="00A66B0B" w:rsidP="008A2B79">
            <w:pPr>
              <w:pStyle w:val="Default"/>
            </w:pPr>
            <w:r>
              <w:t>7</w:t>
            </w:r>
          </w:p>
        </w:tc>
      </w:tr>
      <w:tr w:rsidR="008150DC" w:rsidRPr="009E7265" w:rsidTr="00B14634">
        <w:trPr>
          <w:trHeight w:val="109"/>
          <w:jc w:val="center"/>
        </w:trPr>
        <w:tc>
          <w:tcPr>
            <w:tcW w:w="1276" w:type="dxa"/>
          </w:tcPr>
          <w:p w:rsidR="008150DC" w:rsidRPr="00A66B0B" w:rsidRDefault="008150DC" w:rsidP="008A2B79">
            <w:pPr>
              <w:pStyle w:val="Default"/>
              <w:jc w:val="center"/>
              <w:rPr>
                <w:b/>
              </w:rPr>
            </w:pPr>
            <w:r w:rsidRPr="009E7265">
              <w:rPr>
                <w:b/>
                <w:lang w:val="en-US"/>
              </w:rPr>
              <w:t>IV</w:t>
            </w:r>
          </w:p>
        </w:tc>
        <w:tc>
          <w:tcPr>
            <w:tcW w:w="3472" w:type="dxa"/>
          </w:tcPr>
          <w:p w:rsidR="008150DC" w:rsidRPr="00A66B0B" w:rsidRDefault="00E076C8" w:rsidP="008A2B79">
            <w:pPr>
              <w:pStyle w:val="Default"/>
            </w:pPr>
            <w:r>
              <w:t xml:space="preserve"> с 30.03.2020</w:t>
            </w:r>
            <w:r w:rsidR="008150DC" w:rsidRPr="009E7265">
              <w:t xml:space="preserve"> по </w:t>
            </w:r>
            <w:r w:rsidR="008150DC" w:rsidRPr="00A66B0B">
              <w:t>31</w:t>
            </w:r>
            <w:r w:rsidR="008150DC" w:rsidRPr="009E7265">
              <w:t>.05.20</w:t>
            </w:r>
            <w:r>
              <w:t>20</w:t>
            </w:r>
          </w:p>
        </w:tc>
        <w:tc>
          <w:tcPr>
            <w:tcW w:w="1614" w:type="dxa"/>
          </w:tcPr>
          <w:p w:rsidR="008150DC" w:rsidRPr="009E7265" w:rsidRDefault="008150DC" w:rsidP="008A2B79">
            <w:pPr>
              <w:pStyle w:val="Default"/>
            </w:pPr>
            <w:r w:rsidRPr="009E7265">
              <w:t xml:space="preserve">Летние </w:t>
            </w:r>
          </w:p>
        </w:tc>
        <w:tc>
          <w:tcPr>
            <w:tcW w:w="1560" w:type="dxa"/>
            <w:gridSpan w:val="2"/>
          </w:tcPr>
          <w:p w:rsidR="008150DC" w:rsidRPr="009E7265" w:rsidRDefault="00A66B0B" w:rsidP="008A2B79">
            <w:pPr>
              <w:pStyle w:val="Default"/>
            </w:pPr>
            <w:r>
              <w:t>01.06.-31.08.</w:t>
            </w:r>
          </w:p>
        </w:tc>
        <w:tc>
          <w:tcPr>
            <w:tcW w:w="1559" w:type="dxa"/>
          </w:tcPr>
          <w:p w:rsidR="008150DC" w:rsidRPr="009E7265" w:rsidRDefault="00A66B0B" w:rsidP="008A2B79">
            <w:pPr>
              <w:pStyle w:val="Default"/>
            </w:pPr>
            <w:r>
              <w:t>92 дня</w:t>
            </w:r>
          </w:p>
        </w:tc>
      </w:tr>
      <w:tr w:rsidR="00EB605F" w:rsidRPr="009E7265" w:rsidTr="00B14634">
        <w:trPr>
          <w:trHeight w:val="109"/>
          <w:jc w:val="center"/>
        </w:trPr>
        <w:tc>
          <w:tcPr>
            <w:tcW w:w="1276" w:type="dxa"/>
          </w:tcPr>
          <w:p w:rsidR="00EB605F" w:rsidRPr="00EB605F" w:rsidRDefault="00EB605F" w:rsidP="008A2B7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5086" w:type="dxa"/>
            <w:gridSpan w:val="2"/>
          </w:tcPr>
          <w:p w:rsidR="00EB605F" w:rsidRPr="009E7265" w:rsidRDefault="00EB605F" w:rsidP="008A2B79">
            <w:pPr>
              <w:pStyle w:val="Default"/>
            </w:pPr>
          </w:p>
        </w:tc>
        <w:tc>
          <w:tcPr>
            <w:tcW w:w="1560" w:type="dxa"/>
            <w:gridSpan w:val="2"/>
          </w:tcPr>
          <w:p w:rsidR="00EB605F" w:rsidRPr="009E7265" w:rsidRDefault="00EB605F" w:rsidP="008A2B79">
            <w:pPr>
              <w:pStyle w:val="Default"/>
            </w:pPr>
          </w:p>
        </w:tc>
        <w:tc>
          <w:tcPr>
            <w:tcW w:w="1559" w:type="dxa"/>
          </w:tcPr>
          <w:p w:rsidR="00EB605F" w:rsidRPr="00EB605F" w:rsidRDefault="00A66B0B" w:rsidP="008A2B79">
            <w:pPr>
              <w:pStyle w:val="Default"/>
              <w:rPr>
                <w:b/>
              </w:rPr>
            </w:pPr>
            <w:r>
              <w:rPr>
                <w:b/>
              </w:rPr>
              <w:t>12</w:t>
            </w:r>
            <w:r w:rsidR="000F45EE">
              <w:rPr>
                <w:b/>
              </w:rPr>
              <w:t>1</w:t>
            </w:r>
          </w:p>
        </w:tc>
      </w:tr>
      <w:tr w:rsidR="00EB605F" w:rsidRPr="009E7265" w:rsidTr="00B14634">
        <w:trPr>
          <w:trHeight w:val="109"/>
          <w:jc w:val="center"/>
        </w:trPr>
        <w:tc>
          <w:tcPr>
            <w:tcW w:w="6362" w:type="dxa"/>
            <w:gridSpan w:val="3"/>
          </w:tcPr>
          <w:p w:rsidR="00EB605F" w:rsidRPr="009E7265" w:rsidRDefault="00EB605F" w:rsidP="008A2B79">
            <w:pPr>
              <w:pStyle w:val="Default"/>
            </w:pPr>
            <w:r>
              <w:rPr>
                <w:b/>
              </w:rPr>
              <w:t>Дополнительные каникулы для 1 класса</w:t>
            </w:r>
          </w:p>
        </w:tc>
        <w:tc>
          <w:tcPr>
            <w:tcW w:w="1560" w:type="dxa"/>
            <w:gridSpan w:val="2"/>
          </w:tcPr>
          <w:p w:rsidR="00EB605F" w:rsidRPr="009E7265" w:rsidRDefault="00A66B0B" w:rsidP="008A2B79">
            <w:pPr>
              <w:pStyle w:val="Default"/>
            </w:pPr>
            <w:r>
              <w:t>17.02.-23</w:t>
            </w:r>
            <w:r w:rsidR="00EB605F">
              <w:t>.02.</w:t>
            </w:r>
          </w:p>
        </w:tc>
        <w:tc>
          <w:tcPr>
            <w:tcW w:w="1559" w:type="dxa"/>
          </w:tcPr>
          <w:p w:rsidR="00EB605F" w:rsidRPr="009E7265" w:rsidRDefault="00EB605F" w:rsidP="008A2B79">
            <w:pPr>
              <w:pStyle w:val="Default"/>
            </w:pPr>
            <w:r>
              <w:t>7</w:t>
            </w:r>
          </w:p>
        </w:tc>
      </w:tr>
    </w:tbl>
    <w:p w:rsidR="008150DC" w:rsidRPr="00A217B3" w:rsidRDefault="008150DC" w:rsidP="00A217B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150DC" w:rsidRDefault="008150DC" w:rsidP="00233AAB">
      <w:pPr>
        <w:pStyle w:val="Default"/>
      </w:pPr>
      <w:r w:rsidRPr="009E7265">
        <w:t xml:space="preserve">2. Продолжительность учебной недели:  5 – дневная учебная неделя для обучающихся </w:t>
      </w:r>
      <w:r>
        <w:t>начальных</w:t>
      </w:r>
      <w:r w:rsidRPr="009E7265">
        <w:t xml:space="preserve"> классов.</w:t>
      </w:r>
    </w:p>
    <w:p w:rsidR="008411A2" w:rsidRPr="0037530A" w:rsidRDefault="008411A2" w:rsidP="00233AAB">
      <w:pPr>
        <w:pStyle w:val="Default"/>
        <w:rPr>
          <w:b/>
        </w:rPr>
      </w:pPr>
      <w:r>
        <w:t>3.</w:t>
      </w:r>
      <w:r w:rsidRPr="008411A2">
        <w:t xml:space="preserve"> </w:t>
      </w:r>
      <w:r w:rsidRPr="0089088D">
        <w:t>Использование «ступенчатого» режима обучения в первом полугодии осуществляется следующим образом. В сентябре-октябре четвертый урок и один раз в неделю пятый урок (всего 48 уроков) следует проводить в нетрадиционной форме: целевые прогулки, экскурсии, уроки-театрализации, уроки-игры. Содержание нетрадиционных уроков должно быть направлено на развитие и совершенствование движения обучающихся. Уроки в нетрадиционной форме распределяются в соответствии с рабочими программами учителей следующим образом: 24 урока физической культуры и 24 урока по другим учебным предметам, в том числе: 3-4 экскурсии по изобразительному искусству, 4-6 нетрадиционных занятий по технологии; 4-5 у</w:t>
      </w:r>
      <w:r w:rsidR="00EB605F" w:rsidRPr="0089088D">
        <w:t>роков- театрализаций по музыке</w:t>
      </w:r>
      <w:r w:rsidR="0089088D">
        <w:rPr>
          <w:b/>
        </w:rPr>
        <w:t>.</w:t>
      </w:r>
    </w:p>
    <w:p w:rsidR="008150DC" w:rsidRPr="00233AAB" w:rsidRDefault="008411A2" w:rsidP="00233A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AAB">
        <w:rPr>
          <w:rFonts w:ascii="Times New Roman" w:hAnsi="Times New Roman"/>
          <w:sz w:val="24"/>
          <w:szCs w:val="24"/>
        </w:rPr>
        <w:t>4</w:t>
      </w:r>
      <w:r w:rsidR="008150DC" w:rsidRPr="00233AAB">
        <w:rPr>
          <w:rFonts w:ascii="Times New Roman" w:hAnsi="Times New Roman"/>
          <w:sz w:val="24"/>
          <w:szCs w:val="24"/>
        </w:rPr>
        <w:t>.В 1 и 2 классе (1 полугодие) – безотметочная система обучения, аттестация учащихся производится в виде усвоения или не усвоения программы (согласно Устава МАОУ Шишкинская СОШ).</w:t>
      </w:r>
    </w:p>
    <w:p w:rsidR="008150DC" w:rsidRPr="009E7265" w:rsidRDefault="008150DC" w:rsidP="00233AAB">
      <w:pPr>
        <w:pStyle w:val="Default"/>
      </w:pPr>
      <w:r w:rsidRPr="009E7265">
        <w:t xml:space="preserve">Количество часов обязательной части учебного плана ОО и части, формируемой участниками образовательного процесса, не превышает величину недельной образовательной нагрузки. </w:t>
      </w:r>
    </w:p>
    <w:p w:rsidR="008150DC" w:rsidRDefault="008150DC" w:rsidP="008150DC">
      <w:pPr>
        <w:pStyle w:val="Default"/>
        <w:ind w:left="720"/>
        <w:rPr>
          <w:b/>
          <w:bCs/>
        </w:rPr>
      </w:pPr>
    </w:p>
    <w:p w:rsidR="008150DC" w:rsidRDefault="008150DC" w:rsidP="008150DC">
      <w:pPr>
        <w:pStyle w:val="Default"/>
        <w:rPr>
          <w:b/>
          <w:bCs/>
        </w:rPr>
      </w:pPr>
      <w:r w:rsidRPr="009E7265">
        <w:rPr>
          <w:b/>
          <w:bCs/>
        </w:rPr>
        <w:t>VII. Выбор учебников и учебных пособий, используемы</w:t>
      </w:r>
      <w:r w:rsidR="00082F0D">
        <w:rPr>
          <w:b/>
          <w:bCs/>
        </w:rPr>
        <w:t>х при реализации учебного плана.</w:t>
      </w:r>
    </w:p>
    <w:p w:rsidR="008A2A42" w:rsidRPr="009E7265" w:rsidRDefault="00082F0D" w:rsidP="008A2A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2A42">
        <w:rPr>
          <w:rFonts w:ascii="Times New Roman" w:hAnsi="Times New Roman" w:cs="Times New Roman"/>
          <w:bCs/>
          <w:sz w:val="24"/>
          <w:szCs w:val="24"/>
        </w:rPr>
        <w:t>В работе используется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образования.</w:t>
      </w:r>
      <w:r w:rsidR="008A2A42" w:rsidRPr="008A2A42">
        <w:rPr>
          <w:rFonts w:ascii="Times New Roman" w:hAnsi="Times New Roman" w:cs="Times New Roman"/>
          <w:sz w:val="24"/>
          <w:szCs w:val="24"/>
        </w:rPr>
        <w:t xml:space="preserve"> </w:t>
      </w:r>
      <w:r w:rsidR="008A2A42" w:rsidRPr="009E7265">
        <w:rPr>
          <w:rFonts w:ascii="Times New Roman" w:hAnsi="Times New Roman" w:cs="Times New Roman"/>
          <w:sz w:val="24"/>
          <w:szCs w:val="24"/>
        </w:rPr>
        <w:t xml:space="preserve">(Приказ </w:t>
      </w:r>
      <w:r w:rsidR="004353BE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 от 28.12.2018 г. № 345</w:t>
      </w:r>
      <w:r w:rsidR="008A2A42" w:rsidRPr="009E7265">
        <w:rPr>
          <w:rFonts w:ascii="Times New Roman" w:hAnsi="Times New Roman" w:cs="Times New Roman"/>
          <w:sz w:val="24"/>
          <w:szCs w:val="24"/>
        </w:rPr>
        <w:t>).</w:t>
      </w:r>
    </w:p>
    <w:p w:rsidR="00A217B3" w:rsidRPr="004353BE" w:rsidRDefault="00A50AAE" w:rsidP="004353BE">
      <w:pPr>
        <w:pStyle w:val="Default"/>
        <w:rPr>
          <w:bCs/>
        </w:rPr>
      </w:pPr>
      <w:r>
        <w:rPr>
          <w:bCs/>
        </w:rPr>
        <w:t xml:space="preserve"> </w:t>
      </w:r>
      <w:r w:rsidR="008150DC" w:rsidRPr="005B0814">
        <w:t>В  начальн</w:t>
      </w:r>
      <w:r w:rsidR="008150DC">
        <w:t>ой школе в</w:t>
      </w:r>
      <w:r w:rsidR="008150DC" w:rsidRPr="005B0814">
        <w:t>ыбор УМК</w:t>
      </w:r>
      <w:r w:rsidR="008150DC">
        <w:t xml:space="preserve"> и обучение</w:t>
      </w:r>
      <w:r w:rsidR="008150DC" w:rsidRPr="005B0814">
        <w:t xml:space="preserve"> обусловлен</w:t>
      </w:r>
      <w:r w:rsidR="008150DC">
        <w:t>о</w:t>
      </w:r>
      <w:r w:rsidR="008150DC" w:rsidRPr="005B0814">
        <w:t xml:space="preserve"> необходимостью обеспечить преемственность в образовательной деятельности школы, курсовой подготовкой учит</w:t>
      </w:r>
      <w:r w:rsidR="008150DC">
        <w:t>елей, учебным фондом библиотеки</w:t>
      </w:r>
      <w:r w:rsidR="008150DC" w:rsidRPr="005B0814">
        <w:t xml:space="preserve">  и согласован с родителями обучающихся.</w:t>
      </w:r>
    </w:p>
    <w:p w:rsidR="00A217B3" w:rsidRPr="00A217B3" w:rsidRDefault="00A217B3" w:rsidP="00A217B3">
      <w:pPr>
        <w:pStyle w:val="Default"/>
        <w:ind w:firstLine="708"/>
        <w:rPr>
          <w:b/>
          <w:bCs/>
        </w:rPr>
      </w:pPr>
    </w:p>
    <w:p w:rsidR="0089088D" w:rsidRPr="0089088D" w:rsidRDefault="008150DC" w:rsidP="0089088D">
      <w:pPr>
        <w:pStyle w:val="a4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в начальном звене осуществляется по программе: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268"/>
        <w:gridCol w:w="1941"/>
        <w:gridCol w:w="1886"/>
        <w:gridCol w:w="1984"/>
      </w:tblGrid>
      <w:tr w:rsidR="008150DC" w:rsidRPr="008150DC" w:rsidTr="003F46AE">
        <w:trPr>
          <w:trHeight w:val="759"/>
        </w:trPr>
        <w:tc>
          <w:tcPr>
            <w:tcW w:w="2127" w:type="dxa"/>
          </w:tcPr>
          <w:p w:rsidR="008150DC" w:rsidRPr="008150DC" w:rsidRDefault="008150DC" w:rsidP="008A2B7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0DC">
              <w:rPr>
                <w:rFonts w:ascii="Times New Roman" w:hAnsi="Times New Roman"/>
                <w:b/>
                <w:sz w:val="24"/>
                <w:szCs w:val="24"/>
              </w:rPr>
              <w:t>Шишкинская СОШ</w:t>
            </w:r>
          </w:p>
        </w:tc>
        <w:tc>
          <w:tcPr>
            <w:tcW w:w="2268" w:type="dxa"/>
          </w:tcPr>
          <w:p w:rsidR="008150DC" w:rsidRPr="008150DC" w:rsidRDefault="008150DC" w:rsidP="008A2B7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0DC">
              <w:rPr>
                <w:rFonts w:ascii="Times New Roman" w:hAnsi="Times New Roman"/>
                <w:b/>
                <w:sz w:val="24"/>
                <w:szCs w:val="24"/>
              </w:rPr>
              <w:t>Шестовская СОШ</w:t>
            </w:r>
          </w:p>
        </w:tc>
        <w:tc>
          <w:tcPr>
            <w:tcW w:w="1941" w:type="dxa"/>
          </w:tcPr>
          <w:p w:rsidR="008150DC" w:rsidRPr="008150DC" w:rsidRDefault="008150DC" w:rsidP="008A2B7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0DC">
              <w:rPr>
                <w:rFonts w:ascii="Times New Roman" w:hAnsi="Times New Roman"/>
                <w:b/>
                <w:sz w:val="24"/>
                <w:szCs w:val="24"/>
              </w:rPr>
              <w:t>Птицкая СОШ</w:t>
            </w:r>
          </w:p>
        </w:tc>
        <w:tc>
          <w:tcPr>
            <w:tcW w:w="1886" w:type="dxa"/>
          </w:tcPr>
          <w:p w:rsidR="008150DC" w:rsidRPr="008150DC" w:rsidRDefault="008150DC" w:rsidP="008A2B7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0DC">
              <w:rPr>
                <w:rFonts w:ascii="Times New Roman" w:hAnsi="Times New Roman"/>
                <w:b/>
                <w:sz w:val="24"/>
                <w:szCs w:val="24"/>
              </w:rPr>
              <w:t>Ушаковская НОШ</w:t>
            </w:r>
          </w:p>
        </w:tc>
        <w:tc>
          <w:tcPr>
            <w:tcW w:w="1984" w:type="dxa"/>
          </w:tcPr>
          <w:p w:rsidR="008150DC" w:rsidRPr="008150DC" w:rsidRDefault="008150DC" w:rsidP="008A2B7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0DC">
              <w:rPr>
                <w:rFonts w:ascii="Times New Roman" w:hAnsi="Times New Roman"/>
                <w:b/>
                <w:sz w:val="24"/>
                <w:szCs w:val="24"/>
              </w:rPr>
              <w:t>Юрминская СОШ</w:t>
            </w:r>
          </w:p>
        </w:tc>
      </w:tr>
      <w:tr w:rsidR="008150DC" w:rsidRPr="008150DC" w:rsidTr="003F46AE">
        <w:trPr>
          <w:trHeight w:val="1833"/>
        </w:trPr>
        <w:tc>
          <w:tcPr>
            <w:tcW w:w="2127" w:type="dxa"/>
          </w:tcPr>
          <w:p w:rsidR="008A7032" w:rsidRPr="0089088D" w:rsidRDefault="008150DC" w:rsidP="008A70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088D">
              <w:rPr>
                <w:rFonts w:ascii="Times New Roman" w:hAnsi="Times New Roman" w:cs="Times New Roman"/>
                <w:sz w:val="24"/>
                <w:szCs w:val="24"/>
              </w:rPr>
              <w:t>1-4 классы «Начальная школа ХХI века» п</w:t>
            </w:r>
            <w:r w:rsidR="003F48E4" w:rsidRPr="0089088D">
              <w:rPr>
                <w:rFonts w:ascii="Times New Roman" w:hAnsi="Times New Roman" w:cs="Times New Roman"/>
                <w:sz w:val="24"/>
                <w:szCs w:val="24"/>
              </w:rPr>
              <w:t>од редакцией Виноградовой</w:t>
            </w:r>
          </w:p>
          <w:p w:rsidR="003F48E4" w:rsidRPr="0089088D" w:rsidRDefault="003F48E4" w:rsidP="008A70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9088D">
              <w:rPr>
                <w:rFonts w:ascii="Times New Roman" w:hAnsi="Times New Roman" w:cs="Times New Roman"/>
                <w:sz w:val="24"/>
                <w:szCs w:val="24"/>
              </w:rPr>
              <w:t>Н.Ф.</w:t>
            </w:r>
          </w:p>
        </w:tc>
        <w:tc>
          <w:tcPr>
            <w:tcW w:w="2268" w:type="dxa"/>
          </w:tcPr>
          <w:p w:rsidR="008150DC" w:rsidRPr="0089088D" w:rsidRDefault="008150DC" w:rsidP="008A2B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88D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8150DC" w:rsidRPr="0089088D" w:rsidRDefault="008150DC" w:rsidP="008A2B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88D">
              <w:rPr>
                <w:rFonts w:ascii="Times New Roman" w:hAnsi="Times New Roman"/>
                <w:sz w:val="24"/>
                <w:szCs w:val="24"/>
              </w:rPr>
              <w:t xml:space="preserve">«Начальная школа ХХI века» под редакцией Виноградовой Н.Ф. </w:t>
            </w:r>
          </w:p>
        </w:tc>
        <w:tc>
          <w:tcPr>
            <w:tcW w:w="1941" w:type="dxa"/>
          </w:tcPr>
          <w:p w:rsidR="008150DC" w:rsidRPr="0089088D" w:rsidRDefault="008150DC" w:rsidP="008A2B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88D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8150DC" w:rsidRPr="0089088D" w:rsidRDefault="008150DC" w:rsidP="008A2B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88D">
              <w:rPr>
                <w:rFonts w:ascii="Times New Roman" w:hAnsi="Times New Roman"/>
                <w:sz w:val="24"/>
                <w:szCs w:val="24"/>
              </w:rPr>
              <w:t xml:space="preserve">«Перспективная начальная школа» </w:t>
            </w:r>
          </w:p>
        </w:tc>
        <w:tc>
          <w:tcPr>
            <w:tcW w:w="1886" w:type="dxa"/>
          </w:tcPr>
          <w:p w:rsidR="008150DC" w:rsidRPr="0089088D" w:rsidRDefault="008150DC" w:rsidP="008A2B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88D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8150DC" w:rsidRPr="0089088D" w:rsidRDefault="008150DC" w:rsidP="008A2B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88D">
              <w:rPr>
                <w:rFonts w:ascii="Times New Roman" w:hAnsi="Times New Roman"/>
                <w:sz w:val="24"/>
                <w:szCs w:val="24"/>
              </w:rPr>
              <w:t xml:space="preserve">«Перспективная начальная школа» </w:t>
            </w:r>
          </w:p>
        </w:tc>
        <w:tc>
          <w:tcPr>
            <w:tcW w:w="1984" w:type="dxa"/>
          </w:tcPr>
          <w:p w:rsidR="008150DC" w:rsidRPr="0089088D" w:rsidRDefault="008150DC" w:rsidP="008A2B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88D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  <w:p w:rsidR="008150DC" w:rsidRPr="0089088D" w:rsidRDefault="008150DC" w:rsidP="008A2B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9088D">
              <w:rPr>
                <w:rFonts w:ascii="Times New Roman" w:hAnsi="Times New Roman"/>
                <w:sz w:val="24"/>
                <w:szCs w:val="24"/>
              </w:rPr>
              <w:t xml:space="preserve">«Перспективная начальная школа» </w:t>
            </w:r>
          </w:p>
        </w:tc>
      </w:tr>
    </w:tbl>
    <w:p w:rsidR="00A217B3" w:rsidRDefault="00A217B3" w:rsidP="008A2A42">
      <w:pPr>
        <w:pStyle w:val="Default"/>
        <w:rPr>
          <w:b/>
          <w:bCs/>
        </w:rPr>
      </w:pPr>
    </w:p>
    <w:p w:rsidR="00C13FF2" w:rsidRPr="008A2A42" w:rsidRDefault="00C13FF2" w:rsidP="008A2A42">
      <w:pPr>
        <w:pStyle w:val="Default"/>
      </w:pPr>
      <w:r w:rsidRPr="009E7265">
        <w:rPr>
          <w:b/>
          <w:bCs/>
        </w:rPr>
        <w:t xml:space="preserve">VIII. Особенности учебного плана </w:t>
      </w:r>
    </w:p>
    <w:p w:rsidR="00C13FF2" w:rsidRDefault="00C13FF2" w:rsidP="00C13FF2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642DB">
        <w:rPr>
          <w:rFonts w:ascii="Times New Roman" w:hAnsi="Times New Roman" w:cs="Times New Roman"/>
          <w:sz w:val="24"/>
          <w:szCs w:val="24"/>
        </w:rPr>
        <w:t>Особенностью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 ФГОС НОО является проведение интегрированных уроков, с целью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формирования</w:t>
      </w:r>
      <w:r w:rsidRPr="00F642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 учащихся целостного мировоззрения об окружающем мире, активизация их познавательной деятельности, повышение качества усвоения воспринятого материала, создание творческой атмосферы в коллективе учащихся, выявления способностей учащихся и их особенностей формирование навыков </w:t>
      </w:r>
      <w:r w:rsidRPr="00F642D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самостоятельной работы школьников с дополнительной справочной литературой, таблицами межпредметных связей, опорными схемами, повышение интереса учащихся к изучаемому; эффективная реализация развивающие-воспитательной функции обучения.</w:t>
      </w:r>
    </w:p>
    <w:p w:rsidR="00C13FF2" w:rsidRDefault="00C13FF2" w:rsidP="00C13FF2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Поэтому, интеграция проводится на всех трех уровнях:</w:t>
      </w:r>
    </w:p>
    <w:p w:rsidR="00C13FF2" w:rsidRDefault="00C13FF2" w:rsidP="00C13FF2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внутрипредметная (укрупнение дидактических единиц содержания предмета),</w:t>
      </w:r>
    </w:p>
    <w:p w:rsidR="00C13FF2" w:rsidRDefault="00C13FF2" w:rsidP="00C13FF2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межпредметная (использование межпредметных связей),</w:t>
      </w:r>
    </w:p>
    <w:p w:rsidR="00C13FF2" w:rsidRPr="004C508A" w:rsidRDefault="00C13FF2" w:rsidP="00C13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межсистемная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686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бъединение в единое целое содержания образовательных областей начального обучения, организованное по второму уровню интеграции, с содержанием дополнительного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C13FF2" w:rsidRDefault="00C13FF2" w:rsidP="00C13F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Х. </w:t>
      </w:r>
      <w:r w:rsidRPr="00EA47C5">
        <w:rPr>
          <w:rFonts w:ascii="Times New Roman" w:hAnsi="Times New Roman" w:cs="Times New Roman"/>
          <w:b/>
          <w:sz w:val="24"/>
          <w:szCs w:val="24"/>
        </w:rPr>
        <w:t xml:space="preserve">Региональная специфика учебного плана и часть, формируемая участниками образовательных отношений </w:t>
      </w:r>
    </w:p>
    <w:p w:rsidR="00C13FF2" w:rsidRPr="00C13FF2" w:rsidRDefault="00C13FF2" w:rsidP="00C13F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FF2">
        <w:rPr>
          <w:rStyle w:val="highlight"/>
          <w:rFonts w:ascii="Times New Roman" w:hAnsi="Times New Roman" w:cs="Times New Roman"/>
          <w:sz w:val="24"/>
          <w:szCs w:val="24"/>
        </w:rPr>
        <w:t>Содержание </w:t>
      </w:r>
      <w:r w:rsidRPr="00C13FF2">
        <w:rPr>
          <w:rFonts w:ascii="Times New Roman" w:hAnsi="Times New Roman" w:cs="Times New Roman"/>
          <w:sz w:val="24"/>
          <w:szCs w:val="24"/>
        </w:rPr>
        <w:t xml:space="preserve"> регионального </w:t>
      </w:r>
      <w:bookmarkStart w:id="0" w:name="YANDEX_87"/>
      <w:bookmarkEnd w:id="0"/>
      <w:r w:rsidRPr="00C13FF2">
        <w:rPr>
          <w:rStyle w:val="highlight"/>
          <w:rFonts w:ascii="Times New Roman" w:hAnsi="Times New Roman" w:cs="Times New Roman"/>
          <w:sz w:val="24"/>
          <w:szCs w:val="24"/>
        </w:rPr>
        <w:t xml:space="preserve"> компонента в МАОУ Шишкинской СОШ и во всех ее филиалах  </w:t>
      </w:r>
      <w:r w:rsidRPr="00C13FF2">
        <w:rPr>
          <w:rFonts w:ascii="Times New Roman" w:hAnsi="Times New Roman" w:cs="Times New Roman"/>
          <w:sz w:val="24"/>
          <w:szCs w:val="24"/>
        </w:rPr>
        <w:t xml:space="preserve"> реализуется </w:t>
      </w:r>
      <w:bookmarkStart w:id="1" w:name="YANDEX_88"/>
      <w:bookmarkEnd w:id="1"/>
      <w:r w:rsidRPr="00C13FF2">
        <w:rPr>
          <w:rStyle w:val="highlight"/>
          <w:rFonts w:ascii="Times New Roman" w:hAnsi="Times New Roman" w:cs="Times New Roman"/>
          <w:sz w:val="24"/>
          <w:szCs w:val="24"/>
        </w:rPr>
        <w:t> в </w:t>
      </w:r>
      <w:r w:rsidRPr="00C13FF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YANDEX_89"/>
      <w:bookmarkEnd w:id="2"/>
      <w:r w:rsidRPr="00C13FF2">
        <w:rPr>
          <w:rStyle w:val="highlight"/>
          <w:rFonts w:ascii="Times New Roman" w:hAnsi="Times New Roman" w:cs="Times New Roman"/>
          <w:sz w:val="24"/>
          <w:szCs w:val="24"/>
        </w:rPr>
        <w:t> рамках предмета «</w:t>
      </w:r>
      <w:r w:rsidRPr="00C13FF2">
        <w:rPr>
          <w:rFonts w:ascii="Times New Roman" w:hAnsi="Times New Roman" w:cs="Times New Roman"/>
          <w:sz w:val="24"/>
          <w:szCs w:val="24"/>
        </w:rPr>
        <w:t>Окружающий мир»</w:t>
      </w:r>
      <w:r w:rsidR="008A2B79">
        <w:rPr>
          <w:rFonts w:ascii="Times New Roman" w:hAnsi="Times New Roman" w:cs="Times New Roman"/>
          <w:sz w:val="24"/>
          <w:szCs w:val="24"/>
        </w:rPr>
        <w:t xml:space="preserve"> (10% учебного времени)</w:t>
      </w:r>
    </w:p>
    <w:p w:rsidR="004C508A" w:rsidRDefault="004C508A" w:rsidP="00C13FF2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8A" w:rsidRDefault="004C508A" w:rsidP="00C13FF2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4C508A" w:rsidRDefault="004C508A" w:rsidP="00C13FF2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13FF2" w:rsidRPr="00C13FF2" w:rsidRDefault="00C13FF2" w:rsidP="00C13FF2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C13FF2">
        <w:rPr>
          <w:rFonts w:ascii="Times New Roman" w:hAnsi="Times New Roman" w:cs="Times New Roman"/>
          <w:b/>
          <w:sz w:val="24"/>
          <w:szCs w:val="24"/>
        </w:rPr>
        <w:t>Начальное общее образование: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1"/>
        <w:gridCol w:w="3111"/>
        <w:gridCol w:w="2563"/>
        <w:gridCol w:w="1690"/>
      </w:tblGrid>
      <w:tr w:rsidR="000A72BC" w:rsidRPr="00C13FF2" w:rsidTr="004C508A">
        <w:trPr>
          <w:trHeight w:val="547"/>
        </w:trPr>
        <w:tc>
          <w:tcPr>
            <w:tcW w:w="1741" w:type="dxa"/>
            <w:tcBorders>
              <w:right w:val="single" w:sz="4" w:space="0" w:color="auto"/>
            </w:tcBorders>
          </w:tcPr>
          <w:p w:rsidR="000A72BC" w:rsidRPr="00C13FF2" w:rsidRDefault="000A72BC" w:rsidP="00C13F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1" w:type="dxa"/>
            <w:tcBorders>
              <w:left w:val="single" w:sz="4" w:space="0" w:color="auto"/>
            </w:tcBorders>
          </w:tcPr>
          <w:p w:rsidR="000A72BC" w:rsidRPr="00C13FF2" w:rsidRDefault="000A72BC" w:rsidP="00C13F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63" w:type="dxa"/>
          </w:tcPr>
          <w:p w:rsidR="000A72BC" w:rsidRPr="00C13FF2" w:rsidRDefault="000A72BC" w:rsidP="00C13F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690" w:type="dxa"/>
          </w:tcPr>
          <w:p w:rsidR="000A72BC" w:rsidRPr="00C13FF2" w:rsidRDefault="000A72BC" w:rsidP="00C13F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A72BC" w:rsidRPr="00C13FF2" w:rsidTr="004C508A">
        <w:trPr>
          <w:trHeight w:val="562"/>
        </w:trPr>
        <w:tc>
          <w:tcPr>
            <w:tcW w:w="1741" w:type="dxa"/>
            <w:tcBorders>
              <w:right w:val="single" w:sz="4" w:space="0" w:color="auto"/>
            </w:tcBorders>
          </w:tcPr>
          <w:p w:rsidR="000A72BC" w:rsidRPr="00C13FF2" w:rsidRDefault="000A72BC" w:rsidP="00C13F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111" w:type="dxa"/>
            <w:tcBorders>
              <w:left w:val="single" w:sz="4" w:space="0" w:color="auto"/>
            </w:tcBorders>
          </w:tcPr>
          <w:p w:rsidR="000A72BC" w:rsidRPr="00C13FF2" w:rsidRDefault="000A72BC" w:rsidP="00C13F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63" w:type="dxa"/>
          </w:tcPr>
          <w:p w:rsidR="000A72BC" w:rsidRPr="00C13FF2" w:rsidRDefault="000A72BC" w:rsidP="00C13F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2">
              <w:rPr>
                <w:rFonts w:ascii="Times New Roman" w:hAnsi="Times New Roman" w:cs="Times New Roman"/>
                <w:sz w:val="24"/>
                <w:szCs w:val="24"/>
              </w:rPr>
              <w:t>краеведение и экология</w:t>
            </w:r>
          </w:p>
        </w:tc>
        <w:tc>
          <w:tcPr>
            <w:tcW w:w="1690" w:type="dxa"/>
          </w:tcPr>
          <w:p w:rsidR="000A72BC" w:rsidRPr="00C13FF2" w:rsidRDefault="000A72BC" w:rsidP="00C13FF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3F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509CD" w:rsidRDefault="00E509CD" w:rsidP="00E509CD">
      <w:pPr>
        <w:pStyle w:val="Default"/>
        <w:rPr>
          <w:b/>
          <w:bCs/>
        </w:rPr>
      </w:pPr>
    </w:p>
    <w:p w:rsidR="00E509CD" w:rsidRPr="00D30B5F" w:rsidRDefault="00E509CD" w:rsidP="0010714A">
      <w:pPr>
        <w:pStyle w:val="Default"/>
      </w:pPr>
      <w:r>
        <w:rPr>
          <w:b/>
          <w:bCs/>
        </w:rPr>
        <w:t>X</w:t>
      </w:r>
      <w:r w:rsidRPr="009E7265">
        <w:rPr>
          <w:b/>
          <w:bCs/>
        </w:rPr>
        <w:t xml:space="preserve">. Часть учебного плана, формируемая участниками образовательного процесса </w:t>
      </w:r>
    </w:p>
    <w:p w:rsidR="00E509CD" w:rsidRPr="00E509CD" w:rsidRDefault="00D5017D" w:rsidP="00E509CD">
      <w:pPr>
        <w:jc w:val="both"/>
        <w:rPr>
          <w:rFonts w:ascii="Times New Roman" w:hAnsi="Times New Roman" w:cs="Times New Roman"/>
          <w:sz w:val="24"/>
          <w:szCs w:val="24"/>
        </w:rPr>
      </w:pPr>
      <w:r w:rsidRPr="00187D47">
        <w:rPr>
          <w:rFonts w:ascii="Times New Roman" w:hAnsi="Times New Roman" w:cs="Times New Roman"/>
          <w:sz w:val="24"/>
          <w:szCs w:val="24"/>
        </w:rPr>
        <w:t>1</w:t>
      </w:r>
      <w:r>
        <w:t xml:space="preserve">. </w:t>
      </w:r>
      <w:r w:rsidR="00E509CD" w:rsidRPr="00E509CD">
        <w:rPr>
          <w:rFonts w:ascii="Times New Roman" w:hAnsi="Times New Roman" w:cs="Times New Roman"/>
          <w:sz w:val="24"/>
          <w:szCs w:val="24"/>
        </w:rPr>
        <w:t xml:space="preserve">Вопросы, связанные с приобретением обучающимися первоначальных представлений о компьютерной грамотности, отнесены к предмету «Математика», поэтому учебный курс «Информатика» в начальной школе изучается во 2–4 классах в качестве учебного модуля  в предмете «Математика» в объёме 12 часов. </w:t>
      </w:r>
    </w:p>
    <w:p w:rsidR="00E509CD" w:rsidRDefault="00D5017D" w:rsidP="00D501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509CD" w:rsidRPr="00A33A8E">
        <w:rPr>
          <w:rFonts w:ascii="Times New Roman" w:hAnsi="Times New Roman"/>
          <w:sz w:val="24"/>
          <w:szCs w:val="24"/>
        </w:rPr>
        <w:t>Учебный предмет «Иностранный язык</w:t>
      </w:r>
      <w:r w:rsidR="00E509CD">
        <w:rPr>
          <w:rFonts w:ascii="Times New Roman" w:hAnsi="Times New Roman"/>
          <w:sz w:val="24"/>
          <w:szCs w:val="24"/>
        </w:rPr>
        <w:t xml:space="preserve">» </w:t>
      </w:r>
      <w:r w:rsidR="00E509CD" w:rsidRPr="00A33A8E">
        <w:rPr>
          <w:rFonts w:ascii="Times New Roman" w:hAnsi="Times New Roman"/>
          <w:sz w:val="24"/>
          <w:szCs w:val="24"/>
        </w:rPr>
        <w:t>изучается со второго класса (2 часа в неделю). Предложенный объем учебного времени достаточен для освоения иностранного языка на функциональном уровне.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7"/>
        <w:gridCol w:w="1612"/>
        <w:gridCol w:w="1612"/>
        <w:gridCol w:w="1746"/>
        <w:gridCol w:w="1881"/>
        <w:gridCol w:w="1578"/>
      </w:tblGrid>
      <w:tr w:rsidR="00E509CD" w:rsidRPr="00385FDA" w:rsidTr="004C508A">
        <w:trPr>
          <w:trHeight w:val="832"/>
        </w:trPr>
        <w:tc>
          <w:tcPr>
            <w:tcW w:w="1177" w:type="dxa"/>
            <w:vMerge w:val="restart"/>
          </w:tcPr>
          <w:p w:rsidR="00E509CD" w:rsidRPr="00385FDA" w:rsidRDefault="00E509CD" w:rsidP="008A2B7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FD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12" w:type="dxa"/>
          </w:tcPr>
          <w:p w:rsidR="00E509CD" w:rsidRPr="00385FDA" w:rsidRDefault="00E509CD" w:rsidP="008A2B7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FDA">
              <w:rPr>
                <w:rFonts w:ascii="Times New Roman" w:hAnsi="Times New Roman"/>
                <w:b/>
                <w:sz w:val="24"/>
                <w:szCs w:val="24"/>
              </w:rPr>
              <w:t xml:space="preserve">Шишкинская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1612" w:type="dxa"/>
          </w:tcPr>
          <w:p w:rsidR="00E509CD" w:rsidRPr="00385FDA" w:rsidRDefault="00E509CD" w:rsidP="008A2B7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FDA">
              <w:rPr>
                <w:rFonts w:ascii="Times New Roman" w:hAnsi="Times New Roman"/>
                <w:b/>
                <w:sz w:val="24"/>
                <w:szCs w:val="24"/>
              </w:rPr>
              <w:t xml:space="preserve">Шестовская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1746" w:type="dxa"/>
          </w:tcPr>
          <w:p w:rsidR="00E509CD" w:rsidRPr="00385FDA" w:rsidRDefault="00E509CD" w:rsidP="008A2B7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FDA">
              <w:rPr>
                <w:rFonts w:ascii="Times New Roman" w:hAnsi="Times New Roman"/>
                <w:b/>
                <w:sz w:val="24"/>
                <w:szCs w:val="24"/>
              </w:rPr>
              <w:t xml:space="preserve">Птицкая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СОШ</w:t>
            </w:r>
          </w:p>
        </w:tc>
        <w:tc>
          <w:tcPr>
            <w:tcW w:w="1881" w:type="dxa"/>
          </w:tcPr>
          <w:p w:rsidR="00E509CD" w:rsidRPr="00385FDA" w:rsidRDefault="00E509CD" w:rsidP="008A2B7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FDA">
              <w:rPr>
                <w:rFonts w:ascii="Times New Roman" w:hAnsi="Times New Roman"/>
                <w:b/>
                <w:sz w:val="24"/>
                <w:szCs w:val="24"/>
              </w:rPr>
              <w:t xml:space="preserve">Ушаковская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НОШ</w:t>
            </w:r>
          </w:p>
        </w:tc>
        <w:tc>
          <w:tcPr>
            <w:tcW w:w="1578" w:type="dxa"/>
          </w:tcPr>
          <w:p w:rsidR="00E509CD" w:rsidRPr="00385FDA" w:rsidRDefault="00E509CD" w:rsidP="008A2B7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FDA">
              <w:rPr>
                <w:rFonts w:ascii="Times New Roman" w:hAnsi="Times New Roman"/>
                <w:b/>
                <w:sz w:val="24"/>
                <w:szCs w:val="24"/>
              </w:rPr>
              <w:t xml:space="preserve">Юрминская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СОШ</w:t>
            </w:r>
          </w:p>
        </w:tc>
      </w:tr>
      <w:tr w:rsidR="00E509CD" w:rsidRPr="00385FDA" w:rsidTr="004C508A">
        <w:trPr>
          <w:trHeight w:val="145"/>
        </w:trPr>
        <w:tc>
          <w:tcPr>
            <w:tcW w:w="1177" w:type="dxa"/>
            <w:vMerge/>
          </w:tcPr>
          <w:p w:rsidR="00E509CD" w:rsidRPr="00385FDA" w:rsidRDefault="00E509CD" w:rsidP="008A2B7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509CD" w:rsidRPr="00E509CD" w:rsidRDefault="00E509CD" w:rsidP="008A2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9C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12" w:type="dxa"/>
          </w:tcPr>
          <w:p w:rsidR="00E509CD" w:rsidRPr="00E509CD" w:rsidRDefault="00E509CD" w:rsidP="008A2B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09CD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746" w:type="dxa"/>
          </w:tcPr>
          <w:p w:rsidR="00E509CD" w:rsidRPr="00E509CD" w:rsidRDefault="00E509CD" w:rsidP="008A2B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09C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81" w:type="dxa"/>
          </w:tcPr>
          <w:p w:rsidR="00E509CD" w:rsidRPr="00E509CD" w:rsidRDefault="00E509CD" w:rsidP="008A2B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09C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78" w:type="dxa"/>
          </w:tcPr>
          <w:p w:rsidR="00E509CD" w:rsidRPr="00E509CD" w:rsidRDefault="00E509CD" w:rsidP="008A2B7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09CD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</w:tr>
    </w:tbl>
    <w:p w:rsidR="00E509CD" w:rsidRPr="00A33A8E" w:rsidRDefault="00E509CD" w:rsidP="00E50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D47" w:rsidRDefault="00D5017D" w:rsidP="00D5017D">
      <w:pPr>
        <w:jc w:val="both"/>
        <w:rPr>
          <w:rFonts w:ascii="Times New Roman" w:hAnsi="Times New Roman" w:cs="Times New Roman"/>
          <w:sz w:val="24"/>
          <w:szCs w:val="24"/>
        </w:rPr>
      </w:pPr>
      <w:r w:rsidRPr="00187D47">
        <w:rPr>
          <w:rFonts w:ascii="Times New Roman" w:hAnsi="Times New Roman" w:cs="Times New Roman"/>
          <w:sz w:val="24"/>
          <w:szCs w:val="24"/>
        </w:rPr>
        <w:t>3.</w:t>
      </w:r>
      <w:r>
        <w:t xml:space="preserve"> </w:t>
      </w:r>
      <w:r w:rsidRPr="00D5017D">
        <w:rPr>
          <w:rFonts w:ascii="Times New Roman" w:hAnsi="Times New Roman" w:cs="Times New Roman"/>
          <w:sz w:val="24"/>
          <w:szCs w:val="24"/>
        </w:rPr>
        <w:t>Предмет физическая культура преподается на основе программы «Физическая культура» В.И. Ляха (3 часа в неделю</w:t>
      </w:r>
      <w:r w:rsidR="00187D47">
        <w:rPr>
          <w:rFonts w:ascii="Times New Roman" w:hAnsi="Times New Roman" w:cs="Times New Roman"/>
          <w:sz w:val="24"/>
          <w:szCs w:val="24"/>
        </w:rPr>
        <w:t>).</w:t>
      </w:r>
    </w:p>
    <w:p w:rsidR="00D5017D" w:rsidRPr="00D5017D" w:rsidRDefault="00D5017D" w:rsidP="00D501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5017D">
        <w:rPr>
          <w:rFonts w:ascii="Times New Roman" w:hAnsi="Times New Roman" w:cs="Times New Roman"/>
          <w:spacing w:val="-1"/>
          <w:sz w:val="24"/>
          <w:szCs w:val="24"/>
        </w:rPr>
        <w:t>Образовательная область «Искусство» в 1-</w:t>
      </w:r>
      <w:r w:rsidRPr="00D5017D">
        <w:rPr>
          <w:rFonts w:ascii="Times New Roman" w:hAnsi="Times New Roman" w:cs="Times New Roman"/>
          <w:sz w:val="24"/>
          <w:szCs w:val="24"/>
        </w:rPr>
        <w:t>4 классах представлена предметами «Музыка» (1 час) и «ИЗО» (1 час), которые направлены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D5017D" w:rsidRPr="00D5017D" w:rsidRDefault="00D5017D" w:rsidP="00D5017D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D5017D">
        <w:rPr>
          <w:rFonts w:ascii="Times New Roman" w:hAnsi="Times New Roman" w:cs="Times New Roman"/>
          <w:sz w:val="24"/>
          <w:szCs w:val="24"/>
        </w:rPr>
        <w:t>В рамках учебного предмета «Основы религиозной культуры и светской этики» изучаются следующие модули:</w:t>
      </w:r>
    </w:p>
    <w:p w:rsidR="00D5017D" w:rsidRPr="00D5017D" w:rsidRDefault="00D5017D" w:rsidP="00D5017D">
      <w:pPr>
        <w:pStyle w:val="aa"/>
        <w:rPr>
          <w:rFonts w:ascii="Times New Roman" w:hAnsi="Times New Roman" w:cs="Times New Roman"/>
          <w:sz w:val="24"/>
          <w:szCs w:val="24"/>
        </w:rPr>
      </w:pPr>
      <w:r w:rsidRPr="00D5017D">
        <w:rPr>
          <w:rFonts w:ascii="Times New Roman" w:hAnsi="Times New Roman" w:cs="Times New Roman"/>
          <w:sz w:val="24"/>
          <w:szCs w:val="24"/>
        </w:rPr>
        <w:t xml:space="preserve">- </w:t>
      </w:r>
      <w:r w:rsidRPr="00D5017D">
        <w:rPr>
          <w:rStyle w:val="highlight"/>
          <w:rFonts w:ascii="Times New Roman" w:hAnsi="Times New Roman" w:cs="Times New Roman"/>
          <w:sz w:val="24"/>
          <w:szCs w:val="24"/>
        </w:rPr>
        <w:t xml:space="preserve">в МАОУ Шишкинской СОШ, Ушаковской НОШ </w:t>
      </w:r>
      <w:r w:rsidRPr="00D5017D">
        <w:rPr>
          <w:rFonts w:ascii="Times New Roman" w:hAnsi="Times New Roman" w:cs="Times New Roman"/>
          <w:sz w:val="24"/>
          <w:szCs w:val="24"/>
        </w:rPr>
        <w:t>«Основы православной культуры»</w:t>
      </w:r>
    </w:p>
    <w:p w:rsidR="00D5017D" w:rsidRPr="00D5017D" w:rsidRDefault="00D5017D" w:rsidP="00D5017D">
      <w:pPr>
        <w:pStyle w:val="aa"/>
        <w:rPr>
          <w:rFonts w:ascii="Times New Roman" w:hAnsi="Times New Roman" w:cs="Times New Roman"/>
          <w:sz w:val="24"/>
          <w:szCs w:val="24"/>
        </w:rPr>
      </w:pPr>
      <w:r w:rsidRPr="00D5017D">
        <w:rPr>
          <w:rFonts w:ascii="Times New Roman" w:hAnsi="Times New Roman" w:cs="Times New Roman"/>
          <w:sz w:val="24"/>
          <w:szCs w:val="24"/>
        </w:rPr>
        <w:t xml:space="preserve">- в Птицкой СОШ «Основы </w:t>
      </w:r>
      <w:r w:rsidR="00B21EC2">
        <w:rPr>
          <w:rFonts w:ascii="Times New Roman" w:hAnsi="Times New Roman" w:cs="Times New Roman"/>
          <w:sz w:val="24"/>
          <w:szCs w:val="24"/>
        </w:rPr>
        <w:t>светской этики</w:t>
      </w:r>
      <w:r w:rsidRPr="00D5017D">
        <w:rPr>
          <w:rFonts w:ascii="Times New Roman" w:hAnsi="Times New Roman" w:cs="Times New Roman"/>
          <w:sz w:val="24"/>
          <w:szCs w:val="24"/>
        </w:rPr>
        <w:t>»</w:t>
      </w:r>
    </w:p>
    <w:p w:rsidR="00D5017D" w:rsidRPr="00D5017D" w:rsidRDefault="00D5017D" w:rsidP="00D5017D">
      <w:pPr>
        <w:pStyle w:val="aa"/>
        <w:rPr>
          <w:rFonts w:ascii="Times New Roman" w:hAnsi="Times New Roman" w:cs="Times New Roman"/>
          <w:sz w:val="24"/>
          <w:szCs w:val="24"/>
        </w:rPr>
      </w:pPr>
      <w:r w:rsidRPr="00D5017D">
        <w:rPr>
          <w:rFonts w:ascii="Times New Roman" w:hAnsi="Times New Roman" w:cs="Times New Roman"/>
          <w:sz w:val="24"/>
          <w:szCs w:val="24"/>
        </w:rPr>
        <w:t>- в Шестовской СОШ «Основы православной культуры»</w:t>
      </w:r>
    </w:p>
    <w:p w:rsidR="00D5017D" w:rsidRPr="00D5017D" w:rsidRDefault="00D5017D" w:rsidP="00D5017D">
      <w:pPr>
        <w:pStyle w:val="aa"/>
        <w:rPr>
          <w:rFonts w:ascii="Times New Roman" w:hAnsi="Times New Roman" w:cs="Times New Roman"/>
          <w:sz w:val="24"/>
          <w:szCs w:val="24"/>
        </w:rPr>
      </w:pPr>
      <w:r w:rsidRPr="00D5017D">
        <w:rPr>
          <w:rFonts w:ascii="Times New Roman" w:hAnsi="Times New Roman" w:cs="Times New Roman"/>
          <w:sz w:val="24"/>
          <w:szCs w:val="24"/>
        </w:rPr>
        <w:t xml:space="preserve">- в Юрминской СОШ «Основы светской этики» </w:t>
      </w:r>
    </w:p>
    <w:p w:rsidR="00D5017D" w:rsidRPr="00D5017D" w:rsidRDefault="008A2B79" w:rsidP="00D5017D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Выбор модулей</w:t>
      </w:r>
      <w:r w:rsidR="00D5017D" w:rsidRPr="00D50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«Основы православной культуры» в рамках курса ОРКСЭ осуществлен родителями</w:t>
      </w:r>
      <w:r w:rsidRPr="00B8581A">
        <w:rPr>
          <w:rStyle w:val="1"/>
          <w:rFonts w:eastAsia="Calibri"/>
          <w:color w:val="000000"/>
          <w:sz w:val="24"/>
          <w:szCs w:val="24"/>
        </w:rPr>
        <w:t>(законными представителями)</w:t>
      </w:r>
      <w:r w:rsidR="00D5017D" w:rsidRPr="00D50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обучающихся</w:t>
      </w:r>
      <w:r w:rsidR="00D5017D" w:rsidRPr="00D5017D">
        <w:rPr>
          <w:rFonts w:ascii="Times New Roman" w:hAnsi="Times New Roman" w:cs="Times New Roman"/>
          <w:sz w:val="24"/>
          <w:szCs w:val="24"/>
        </w:rPr>
        <w:t>, а также собственных возможностей организации образовательного процесса.</w:t>
      </w:r>
      <w:r w:rsidR="00D5017D" w:rsidRPr="00D501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A2B79" w:rsidRDefault="008A2B79" w:rsidP="00D50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17D" w:rsidRPr="00EF4FB6" w:rsidRDefault="00D5017D" w:rsidP="00D501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D5017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FB6">
        <w:rPr>
          <w:rFonts w:ascii="Times New Roman" w:hAnsi="Times New Roman" w:cs="Times New Roman"/>
          <w:b/>
          <w:sz w:val="24"/>
          <w:szCs w:val="24"/>
        </w:rPr>
        <w:t xml:space="preserve">Деление классов на группы </w:t>
      </w:r>
    </w:p>
    <w:p w:rsidR="00D5017D" w:rsidRDefault="00D5017D" w:rsidP="00D50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Деление классов на группы не предусмотрено.</w:t>
      </w:r>
    </w:p>
    <w:p w:rsidR="00D5017D" w:rsidRDefault="00D5017D" w:rsidP="00D50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08A" w:rsidRDefault="004C508A" w:rsidP="00D5017D">
      <w:pPr>
        <w:pStyle w:val="Default"/>
        <w:rPr>
          <w:b/>
          <w:bCs/>
        </w:rPr>
      </w:pPr>
    </w:p>
    <w:p w:rsidR="004C508A" w:rsidRDefault="004C508A" w:rsidP="00D5017D">
      <w:pPr>
        <w:pStyle w:val="Default"/>
        <w:rPr>
          <w:b/>
          <w:bCs/>
        </w:rPr>
      </w:pPr>
    </w:p>
    <w:p w:rsidR="004C508A" w:rsidRDefault="004C508A" w:rsidP="00D5017D">
      <w:pPr>
        <w:pStyle w:val="Default"/>
        <w:rPr>
          <w:b/>
          <w:bCs/>
        </w:rPr>
      </w:pPr>
    </w:p>
    <w:p w:rsidR="004C508A" w:rsidRDefault="004C508A" w:rsidP="00D5017D">
      <w:pPr>
        <w:pStyle w:val="Default"/>
        <w:rPr>
          <w:b/>
          <w:bCs/>
        </w:rPr>
      </w:pPr>
    </w:p>
    <w:p w:rsidR="004C508A" w:rsidRDefault="004C508A" w:rsidP="00D5017D">
      <w:pPr>
        <w:pStyle w:val="Default"/>
        <w:rPr>
          <w:b/>
          <w:bCs/>
        </w:rPr>
      </w:pPr>
    </w:p>
    <w:p w:rsidR="004C508A" w:rsidRDefault="004C508A" w:rsidP="00D5017D">
      <w:pPr>
        <w:pStyle w:val="Default"/>
        <w:rPr>
          <w:b/>
          <w:bCs/>
        </w:rPr>
      </w:pPr>
    </w:p>
    <w:p w:rsidR="004C508A" w:rsidRDefault="004C508A" w:rsidP="00D5017D">
      <w:pPr>
        <w:pStyle w:val="Default"/>
        <w:rPr>
          <w:b/>
          <w:bCs/>
        </w:rPr>
      </w:pPr>
    </w:p>
    <w:p w:rsidR="004C508A" w:rsidRDefault="004C508A" w:rsidP="00D5017D">
      <w:pPr>
        <w:pStyle w:val="Default"/>
        <w:rPr>
          <w:b/>
          <w:bCs/>
        </w:rPr>
      </w:pPr>
    </w:p>
    <w:p w:rsidR="004C508A" w:rsidRDefault="004C508A" w:rsidP="00D5017D">
      <w:pPr>
        <w:pStyle w:val="Default"/>
        <w:rPr>
          <w:b/>
          <w:bCs/>
        </w:rPr>
      </w:pPr>
    </w:p>
    <w:p w:rsidR="004C508A" w:rsidRDefault="004C508A" w:rsidP="00D5017D">
      <w:pPr>
        <w:pStyle w:val="Default"/>
        <w:rPr>
          <w:b/>
          <w:bCs/>
        </w:rPr>
      </w:pPr>
    </w:p>
    <w:p w:rsidR="00D5017D" w:rsidRDefault="00D5017D" w:rsidP="00D5017D">
      <w:pPr>
        <w:pStyle w:val="Default"/>
        <w:rPr>
          <w:b/>
          <w:bCs/>
        </w:rPr>
      </w:pPr>
      <w:r>
        <w:rPr>
          <w:b/>
          <w:bCs/>
        </w:rPr>
        <w:t>XI</w:t>
      </w:r>
      <w:r>
        <w:rPr>
          <w:b/>
          <w:bCs/>
          <w:lang w:val="en-US"/>
        </w:rPr>
        <w:t>I</w:t>
      </w:r>
      <w:r w:rsidRPr="00BC79D0">
        <w:rPr>
          <w:b/>
          <w:bCs/>
        </w:rPr>
        <w:t xml:space="preserve">. Учебные </w:t>
      </w:r>
      <w:r>
        <w:rPr>
          <w:b/>
          <w:bCs/>
        </w:rPr>
        <w:t>планы для 1-4</w:t>
      </w:r>
      <w:r w:rsidRPr="00BC79D0">
        <w:rPr>
          <w:b/>
          <w:bCs/>
        </w:rPr>
        <w:t xml:space="preserve"> классов </w:t>
      </w:r>
    </w:p>
    <w:p w:rsidR="004C508A" w:rsidRDefault="004C508A" w:rsidP="00A217B3">
      <w:pPr>
        <w:pStyle w:val="Default"/>
        <w:jc w:val="center"/>
        <w:rPr>
          <w:b/>
        </w:rPr>
      </w:pPr>
    </w:p>
    <w:p w:rsidR="000A72BC" w:rsidRPr="00A217B3" w:rsidRDefault="000A72BC" w:rsidP="00A217B3">
      <w:pPr>
        <w:pStyle w:val="Default"/>
        <w:jc w:val="center"/>
        <w:rPr>
          <w:b/>
        </w:rPr>
      </w:pPr>
      <w:r w:rsidRPr="000A72BC">
        <w:rPr>
          <w:b/>
        </w:rPr>
        <w:t>Годовой учебный план начального общего образования</w:t>
      </w:r>
    </w:p>
    <w:tbl>
      <w:tblPr>
        <w:tblStyle w:val="af0"/>
        <w:tblW w:w="0" w:type="auto"/>
        <w:tblLook w:val="04A0"/>
      </w:tblPr>
      <w:tblGrid>
        <w:gridCol w:w="1942"/>
        <w:gridCol w:w="1645"/>
        <w:gridCol w:w="1193"/>
        <w:gridCol w:w="1191"/>
        <w:gridCol w:w="1191"/>
        <w:gridCol w:w="1190"/>
        <w:gridCol w:w="1219"/>
      </w:tblGrid>
      <w:tr w:rsidR="000A72BC" w:rsidTr="00A842E5">
        <w:tc>
          <w:tcPr>
            <w:tcW w:w="1942" w:type="dxa"/>
          </w:tcPr>
          <w:p w:rsidR="000A72BC" w:rsidRDefault="000A72BC" w:rsidP="00D5017D">
            <w:pPr>
              <w:pStyle w:val="Default"/>
            </w:pPr>
            <w:r>
              <w:t>Предметные области</w:t>
            </w:r>
          </w:p>
        </w:tc>
        <w:tc>
          <w:tcPr>
            <w:tcW w:w="1645" w:type="dxa"/>
          </w:tcPr>
          <w:p w:rsidR="000A72BC" w:rsidRDefault="000A72BC" w:rsidP="00D5017D">
            <w:pPr>
              <w:pStyle w:val="Default"/>
            </w:pPr>
            <w:r>
              <w:t>Учебные предметы</w:t>
            </w:r>
          </w:p>
        </w:tc>
        <w:tc>
          <w:tcPr>
            <w:tcW w:w="4765" w:type="dxa"/>
            <w:gridSpan w:val="4"/>
          </w:tcPr>
          <w:p w:rsidR="000A72BC" w:rsidRDefault="000A72BC" w:rsidP="000A72BC">
            <w:pPr>
              <w:pStyle w:val="Default"/>
              <w:jc w:val="center"/>
            </w:pPr>
            <w:r>
              <w:t>Количество часов в год</w:t>
            </w:r>
          </w:p>
        </w:tc>
        <w:tc>
          <w:tcPr>
            <w:tcW w:w="1219" w:type="dxa"/>
          </w:tcPr>
          <w:p w:rsidR="000A72BC" w:rsidRDefault="000A72BC" w:rsidP="00D5017D">
            <w:pPr>
              <w:pStyle w:val="Default"/>
            </w:pPr>
            <w:r>
              <w:t>Всего</w:t>
            </w:r>
          </w:p>
        </w:tc>
      </w:tr>
      <w:tr w:rsidR="000A72BC" w:rsidTr="000A72BC">
        <w:tc>
          <w:tcPr>
            <w:tcW w:w="9571" w:type="dxa"/>
            <w:gridSpan w:val="7"/>
          </w:tcPr>
          <w:p w:rsidR="000A72BC" w:rsidRDefault="000A72BC" w:rsidP="00D5017D">
            <w:pPr>
              <w:pStyle w:val="Default"/>
            </w:pPr>
            <w:r>
              <w:t>Обязательная часть</w:t>
            </w:r>
          </w:p>
        </w:tc>
      </w:tr>
      <w:tr w:rsidR="000A72BC" w:rsidTr="00A842E5">
        <w:tc>
          <w:tcPr>
            <w:tcW w:w="1624" w:type="dxa"/>
          </w:tcPr>
          <w:p w:rsidR="000A72BC" w:rsidRDefault="000A72BC" w:rsidP="00D5017D">
            <w:pPr>
              <w:pStyle w:val="Default"/>
            </w:pPr>
          </w:p>
        </w:tc>
        <w:tc>
          <w:tcPr>
            <w:tcW w:w="1645" w:type="dxa"/>
          </w:tcPr>
          <w:p w:rsidR="000A72BC" w:rsidRDefault="000A72BC" w:rsidP="00D5017D">
            <w:pPr>
              <w:pStyle w:val="Default"/>
            </w:pPr>
          </w:p>
        </w:tc>
        <w:tc>
          <w:tcPr>
            <w:tcW w:w="1257" w:type="dxa"/>
          </w:tcPr>
          <w:p w:rsidR="000A72BC" w:rsidRDefault="008C7231" w:rsidP="00D5017D">
            <w:pPr>
              <w:pStyle w:val="Default"/>
            </w:pPr>
            <w:r>
              <w:t>1 класс</w:t>
            </w:r>
          </w:p>
        </w:tc>
        <w:tc>
          <w:tcPr>
            <w:tcW w:w="1255" w:type="dxa"/>
          </w:tcPr>
          <w:p w:rsidR="000A72BC" w:rsidRDefault="008C7231" w:rsidP="00D5017D">
            <w:pPr>
              <w:pStyle w:val="Default"/>
            </w:pPr>
            <w:r>
              <w:t>2 класс</w:t>
            </w:r>
          </w:p>
        </w:tc>
        <w:tc>
          <w:tcPr>
            <w:tcW w:w="1255" w:type="dxa"/>
          </w:tcPr>
          <w:p w:rsidR="000A72BC" w:rsidRDefault="008C7231" w:rsidP="00D5017D">
            <w:pPr>
              <w:pStyle w:val="Default"/>
            </w:pPr>
            <w:r>
              <w:t>3 класс</w:t>
            </w:r>
          </w:p>
        </w:tc>
        <w:tc>
          <w:tcPr>
            <w:tcW w:w="1254" w:type="dxa"/>
          </w:tcPr>
          <w:p w:rsidR="000A72BC" w:rsidRDefault="008C7231" w:rsidP="00D5017D">
            <w:pPr>
              <w:pStyle w:val="Default"/>
            </w:pPr>
            <w:r>
              <w:t>4 класс</w:t>
            </w:r>
          </w:p>
        </w:tc>
        <w:tc>
          <w:tcPr>
            <w:tcW w:w="1281" w:type="dxa"/>
          </w:tcPr>
          <w:p w:rsidR="000A72BC" w:rsidRDefault="000A72BC" w:rsidP="00D5017D">
            <w:pPr>
              <w:pStyle w:val="Default"/>
            </w:pPr>
          </w:p>
        </w:tc>
      </w:tr>
      <w:tr w:rsidR="008C7231" w:rsidTr="00A842E5">
        <w:tc>
          <w:tcPr>
            <w:tcW w:w="1624" w:type="dxa"/>
            <w:vMerge w:val="restart"/>
          </w:tcPr>
          <w:p w:rsidR="008C7231" w:rsidRDefault="008C7231" w:rsidP="008A7032">
            <w:pPr>
              <w:pStyle w:val="Default"/>
            </w:pPr>
            <w:r>
              <w:t>Русский язык и литературное чтение</w:t>
            </w:r>
          </w:p>
        </w:tc>
        <w:tc>
          <w:tcPr>
            <w:tcW w:w="1645" w:type="dxa"/>
          </w:tcPr>
          <w:p w:rsidR="008C7231" w:rsidRDefault="008C7231" w:rsidP="008A7032">
            <w:pPr>
              <w:pStyle w:val="Default"/>
            </w:pPr>
            <w:r>
              <w:t>Русский язык</w:t>
            </w:r>
          </w:p>
        </w:tc>
        <w:tc>
          <w:tcPr>
            <w:tcW w:w="1257" w:type="dxa"/>
          </w:tcPr>
          <w:p w:rsidR="008C7231" w:rsidRDefault="008C7231" w:rsidP="00D5017D">
            <w:pPr>
              <w:pStyle w:val="Default"/>
            </w:pPr>
            <w:r>
              <w:t>165</w:t>
            </w:r>
          </w:p>
        </w:tc>
        <w:tc>
          <w:tcPr>
            <w:tcW w:w="1255" w:type="dxa"/>
          </w:tcPr>
          <w:p w:rsidR="008C7231" w:rsidRDefault="008C7231" w:rsidP="00D5017D">
            <w:pPr>
              <w:pStyle w:val="Default"/>
            </w:pPr>
            <w:r>
              <w:t>170</w:t>
            </w:r>
          </w:p>
        </w:tc>
        <w:tc>
          <w:tcPr>
            <w:tcW w:w="1255" w:type="dxa"/>
          </w:tcPr>
          <w:p w:rsidR="008C7231" w:rsidRDefault="008C7231" w:rsidP="00D5017D">
            <w:pPr>
              <w:pStyle w:val="Default"/>
            </w:pPr>
            <w:r>
              <w:t>170</w:t>
            </w:r>
          </w:p>
        </w:tc>
        <w:tc>
          <w:tcPr>
            <w:tcW w:w="1254" w:type="dxa"/>
          </w:tcPr>
          <w:p w:rsidR="008C7231" w:rsidRDefault="008C7231" w:rsidP="00D5017D">
            <w:pPr>
              <w:pStyle w:val="Default"/>
            </w:pPr>
            <w:r>
              <w:t>170</w:t>
            </w:r>
          </w:p>
        </w:tc>
        <w:tc>
          <w:tcPr>
            <w:tcW w:w="1281" w:type="dxa"/>
          </w:tcPr>
          <w:p w:rsidR="008C7231" w:rsidRDefault="008C7231" w:rsidP="00D5017D">
            <w:pPr>
              <w:pStyle w:val="Default"/>
            </w:pPr>
            <w:r>
              <w:t>675</w:t>
            </w:r>
          </w:p>
        </w:tc>
      </w:tr>
      <w:tr w:rsidR="008C7231" w:rsidTr="00A842E5">
        <w:tc>
          <w:tcPr>
            <w:tcW w:w="1624" w:type="dxa"/>
            <w:vMerge/>
          </w:tcPr>
          <w:p w:rsidR="008C7231" w:rsidRDefault="008C7231" w:rsidP="008A7032">
            <w:pPr>
              <w:pStyle w:val="Default"/>
            </w:pPr>
          </w:p>
        </w:tc>
        <w:tc>
          <w:tcPr>
            <w:tcW w:w="1645" w:type="dxa"/>
          </w:tcPr>
          <w:p w:rsidR="008C7231" w:rsidRDefault="008C7231" w:rsidP="008A7032">
            <w:pPr>
              <w:pStyle w:val="Default"/>
            </w:pPr>
            <w:r>
              <w:t>Литературное чтение</w:t>
            </w:r>
          </w:p>
        </w:tc>
        <w:tc>
          <w:tcPr>
            <w:tcW w:w="1257" w:type="dxa"/>
          </w:tcPr>
          <w:p w:rsidR="008C7231" w:rsidRDefault="008C7231" w:rsidP="00D5017D">
            <w:pPr>
              <w:pStyle w:val="Default"/>
            </w:pPr>
            <w:r>
              <w:t>132</w:t>
            </w:r>
          </w:p>
        </w:tc>
        <w:tc>
          <w:tcPr>
            <w:tcW w:w="1255" w:type="dxa"/>
          </w:tcPr>
          <w:p w:rsidR="008C7231" w:rsidRDefault="008C7231" w:rsidP="00D5017D">
            <w:pPr>
              <w:pStyle w:val="Default"/>
            </w:pPr>
            <w:r>
              <w:t>136</w:t>
            </w:r>
          </w:p>
        </w:tc>
        <w:tc>
          <w:tcPr>
            <w:tcW w:w="1255" w:type="dxa"/>
          </w:tcPr>
          <w:p w:rsidR="008C7231" w:rsidRDefault="008C7231" w:rsidP="00D5017D">
            <w:pPr>
              <w:pStyle w:val="Default"/>
            </w:pPr>
            <w:r>
              <w:t>136</w:t>
            </w:r>
          </w:p>
        </w:tc>
        <w:tc>
          <w:tcPr>
            <w:tcW w:w="1254" w:type="dxa"/>
          </w:tcPr>
          <w:p w:rsidR="008C7231" w:rsidRDefault="008C7231" w:rsidP="00D5017D">
            <w:pPr>
              <w:pStyle w:val="Default"/>
            </w:pPr>
            <w:r>
              <w:t>102</w:t>
            </w:r>
          </w:p>
        </w:tc>
        <w:tc>
          <w:tcPr>
            <w:tcW w:w="1281" w:type="dxa"/>
          </w:tcPr>
          <w:p w:rsidR="008C7231" w:rsidRDefault="008C7231" w:rsidP="00D5017D">
            <w:pPr>
              <w:pStyle w:val="Default"/>
            </w:pPr>
            <w:r>
              <w:t>506</w:t>
            </w:r>
          </w:p>
        </w:tc>
      </w:tr>
      <w:tr w:rsidR="008C7231" w:rsidTr="00A842E5">
        <w:tc>
          <w:tcPr>
            <w:tcW w:w="1624" w:type="dxa"/>
          </w:tcPr>
          <w:p w:rsidR="008C7231" w:rsidRDefault="008C7231" w:rsidP="008A7032">
            <w:pPr>
              <w:pStyle w:val="Default"/>
            </w:pPr>
            <w:r>
              <w:t>Иностранный язык</w:t>
            </w:r>
          </w:p>
        </w:tc>
        <w:tc>
          <w:tcPr>
            <w:tcW w:w="1645" w:type="dxa"/>
          </w:tcPr>
          <w:p w:rsidR="008C7231" w:rsidRDefault="008C7231" w:rsidP="008A7032">
            <w:pPr>
              <w:pStyle w:val="Default"/>
            </w:pPr>
            <w:r>
              <w:t>Английский язык</w:t>
            </w:r>
          </w:p>
        </w:tc>
        <w:tc>
          <w:tcPr>
            <w:tcW w:w="1257" w:type="dxa"/>
          </w:tcPr>
          <w:p w:rsidR="008C7231" w:rsidRDefault="008C7231" w:rsidP="00D5017D">
            <w:pPr>
              <w:pStyle w:val="Default"/>
            </w:pPr>
            <w:r>
              <w:t>-</w:t>
            </w:r>
          </w:p>
        </w:tc>
        <w:tc>
          <w:tcPr>
            <w:tcW w:w="1255" w:type="dxa"/>
          </w:tcPr>
          <w:p w:rsidR="008C7231" w:rsidRDefault="008C7231" w:rsidP="00D5017D">
            <w:pPr>
              <w:pStyle w:val="Default"/>
            </w:pPr>
            <w:r>
              <w:t>68</w:t>
            </w:r>
          </w:p>
        </w:tc>
        <w:tc>
          <w:tcPr>
            <w:tcW w:w="1255" w:type="dxa"/>
          </w:tcPr>
          <w:p w:rsidR="008C7231" w:rsidRDefault="008C7231" w:rsidP="00D5017D">
            <w:pPr>
              <w:pStyle w:val="Default"/>
            </w:pPr>
            <w:r>
              <w:t>68</w:t>
            </w:r>
          </w:p>
        </w:tc>
        <w:tc>
          <w:tcPr>
            <w:tcW w:w="1254" w:type="dxa"/>
          </w:tcPr>
          <w:p w:rsidR="008C7231" w:rsidRDefault="008C7231" w:rsidP="00D5017D">
            <w:pPr>
              <w:pStyle w:val="Default"/>
            </w:pPr>
            <w:r>
              <w:t>68</w:t>
            </w:r>
          </w:p>
        </w:tc>
        <w:tc>
          <w:tcPr>
            <w:tcW w:w="1281" w:type="dxa"/>
          </w:tcPr>
          <w:p w:rsidR="008C7231" w:rsidRDefault="00A842E5" w:rsidP="00D5017D">
            <w:pPr>
              <w:pStyle w:val="Default"/>
            </w:pPr>
            <w:r>
              <w:t>204</w:t>
            </w:r>
          </w:p>
        </w:tc>
      </w:tr>
      <w:tr w:rsidR="00A842E5" w:rsidTr="00A842E5">
        <w:tc>
          <w:tcPr>
            <w:tcW w:w="1624" w:type="dxa"/>
          </w:tcPr>
          <w:p w:rsidR="00A842E5" w:rsidRDefault="00A842E5" w:rsidP="008A7032">
            <w:pPr>
              <w:pStyle w:val="Default"/>
            </w:pPr>
            <w:r>
              <w:t>Основы религиозных культур и светской этики</w:t>
            </w:r>
          </w:p>
        </w:tc>
        <w:tc>
          <w:tcPr>
            <w:tcW w:w="1645" w:type="dxa"/>
          </w:tcPr>
          <w:p w:rsidR="00A842E5" w:rsidRDefault="00A842E5" w:rsidP="008A7032">
            <w:pPr>
              <w:pStyle w:val="Default"/>
            </w:pPr>
            <w:r>
              <w:t>Основы религиозных культур и светской этики</w:t>
            </w:r>
          </w:p>
        </w:tc>
        <w:tc>
          <w:tcPr>
            <w:tcW w:w="1257" w:type="dxa"/>
          </w:tcPr>
          <w:p w:rsidR="00A842E5" w:rsidRDefault="00A842E5" w:rsidP="00D5017D">
            <w:pPr>
              <w:pStyle w:val="Default"/>
            </w:pPr>
            <w:r>
              <w:t>-</w:t>
            </w:r>
          </w:p>
        </w:tc>
        <w:tc>
          <w:tcPr>
            <w:tcW w:w="1255" w:type="dxa"/>
          </w:tcPr>
          <w:p w:rsidR="00A842E5" w:rsidRDefault="00A842E5" w:rsidP="00D5017D">
            <w:pPr>
              <w:pStyle w:val="Default"/>
            </w:pPr>
            <w:r>
              <w:t>-</w:t>
            </w:r>
          </w:p>
        </w:tc>
        <w:tc>
          <w:tcPr>
            <w:tcW w:w="1255" w:type="dxa"/>
          </w:tcPr>
          <w:p w:rsidR="00A842E5" w:rsidRDefault="00A842E5" w:rsidP="00D5017D">
            <w:pPr>
              <w:pStyle w:val="Default"/>
            </w:pPr>
            <w:r>
              <w:t>-</w:t>
            </w:r>
          </w:p>
        </w:tc>
        <w:tc>
          <w:tcPr>
            <w:tcW w:w="1254" w:type="dxa"/>
          </w:tcPr>
          <w:p w:rsidR="00A842E5" w:rsidRDefault="00A842E5" w:rsidP="00D5017D">
            <w:pPr>
              <w:pStyle w:val="Default"/>
            </w:pPr>
            <w:r>
              <w:t>34</w:t>
            </w:r>
          </w:p>
        </w:tc>
        <w:tc>
          <w:tcPr>
            <w:tcW w:w="1281" w:type="dxa"/>
          </w:tcPr>
          <w:p w:rsidR="00A842E5" w:rsidRDefault="00A842E5" w:rsidP="00D5017D">
            <w:pPr>
              <w:pStyle w:val="Default"/>
            </w:pPr>
            <w:r>
              <w:t>34</w:t>
            </w:r>
          </w:p>
        </w:tc>
      </w:tr>
      <w:tr w:rsidR="00A842E5" w:rsidTr="00A842E5">
        <w:tc>
          <w:tcPr>
            <w:tcW w:w="1624" w:type="dxa"/>
          </w:tcPr>
          <w:p w:rsidR="00A842E5" w:rsidRDefault="00A842E5" w:rsidP="008A7032">
            <w:pPr>
              <w:pStyle w:val="Default"/>
            </w:pPr>
            <w:r>
              <w:t>Математика и информатика</w:t>
            </w:r>
          </w:p>
        </w:tc>
        <w:tc>
          <w:tcPr>
            <w:tcW w:w="1645" w:type="dxa"/>
          </w:tcPr>
          <w:p w:rsidR="00A842E5" w:rsidRDefault="00A842E5" w:rsidP="008A7032">
            <w:pPr>
              <w:pStyle w:val="Default"/>
            </w:pPr>
            <w:r>
              <w:t>Математика</w:t>
            </w:r>
          </w:p>
        </w:tc>
        <w:tc>
          <w:tcPr>
            <w:tcW w:w="1257" w:type="dxa"/>
          </w:tcPr>
          <w:p w:rsidR="00A842E5" w:rsidRDefault="00A842E5" w:rsidP="00D5017D">
            <w:pPr>
              <w:pStyle w:val="Default"/>
            </w:pPr>
            <w:r>
              <w:t>132</w:t>
            </w:r>
          </w:p>
        </w:tc>
        <w:tc>
          <w:tcPr>
            <w:tcW w:w="1255" w:type="dxa"/>
          </w:tcPr>
          <w:p w:rsidR="00A842E5" w:rsidRDefault="00A842E5" w:rsidP="00D5017D">
            <w:pPr>
              <w:pStyle w:val="Default"/>
            </w:pPr>
            <w:r>
              <w:t>136</w:t>
            </w:r>
          </w:p>
        </w:tc>
        <w:tc>
          <w:tcPr>
            <w:tcW w:w="1255" w:type="dxa"/>
          </w:tcPr>
          <w:p w:rsidR="00A842E5" w:rsidRDefault="00A842E5" w:rsidP="00D5017D">
            <w:pPr>
              <w:pStyle w:val="Default"/>
            </w:pPr>
            <w:r>
              <w:t>136</w:t>
            </w:r>
          </w:p>
        </w:tc>
        <w:tc>
          <w:tcPr>
            <w:tcW w:w="1254" w:type="dxa"/>
          </w:tcPr>
          <w:p w:rsidR="00A842E5" w:rsidRDefault="00A842E5" w:rsidP="00D5017D">
            <w:pPr>
              <w:pStyle w:val="Default"/>
            </w:pPr>
            <w:r>
              <w:t>136</w:t>
            </w:r>
          </w:p>
        </w:tc>
        <w:tc>
          <w:tcPr>
            <w:tcW w:w="1281" w:type="dxa"/>
          </w:tcPr>
          <w:p w:rsidR="00A842E5" w:rsidRDefault="00A842E5" w:rsidP="00D5017D">
            <w:pPr>
              <w:pStyle w:val="Default"/>
            </w:pPr>
            <w:r>
              <w:t>506</w:t>
            </w:r>
          </w:p>
        </w:tc>
      </w:tr>
      <w:tr w:rsidR="00A842E5" w:rsidTr="00A842E5">
        <w:tc>
          <w:tcPr>
            <w:tcW w:w="1624" w:type="dxa"/>
            <w:vAlign w:val="center"/>
          </w:tcPr>
          <w:p w:rsidR="00A842E5" w:rsidRPr="002F0F6D" w:rsidRDefault="00A842E5" w:rsidP="008A70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645" w:type="dxa"/>
          </w:tcPr>
          <w:p w:rsidR="00A842E5" w:rsidRPr="002F0F6D" w:rsidRDefault="00A842E5" w:rsidP="008A70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57" w:type="dxa"/>
          </w:tcPr>
          <w:p w:rsidR="00A842E5" w:rsidRDefault="00A842E5" w:rsidP="00D5017D">
            <w:pPr>
              <w:pStyle w:val="Default"/>
            </w:pPr>
            <w:r>
              <w:t>66</w:t>
            </w:r>
          </w:p>
        </w:tc>
        <w:tc>
          <w:tcPr>
            <w:tcW w:w="1255" w:type="dxa"/>
          </w:tcPr>
          <w:p w:rsidR="00A842E5" w:rsidRDefault="00A842E5" w:rsidP="00D5017D">
            <w:pPr>
              <w:pStyle w:val="Default"/>
            </w:pPr>
            <w:r>
              <w:t>68</w:t>
            </w:r>
          </w:p>
        </w:tc>
        <w:tc>
          <w:tcPr>
            <w:tcW w:w="1255" w:type="dxa"/>
          </w:tcPr>
          <w:p w:rsidR="00A842E5" w:rsidRDefault="00A842E5" w:rsidP="00D5017D">
            <w:pPr>
              <w:pStyle w:val="Default"/>
            </w:pPr>
            <w:r>
              <w:t>68</w:t>
            </w:r>
          </w:p>
        </w:tc>
        <w:tc>
          <w:tcPr>
            <w:tcW w:w="1254" w:type="dxa"/>
          </w:tcPr>
          <w:p w:rsidR="00A842E5" w:rsidRDefault="00A842E5" w:rsidP="00D5017D">
            <w:pPr>
              <w:pStyle w:val="Default"/>
            </w:pPr>
            <w:r>
              <w:t>68</w:t>
            </w:r>
          </w:p>
        </w:tc>
        <w:tc>
          <w:tcPr>
            <w:tcW w:w="1281" w:type="dxa"/>
          </w:tcPr>
          <w:p w:rsidR="00A842E5" w:rsidRDefault="00A842E5" w:rsidP="00D5017D">
            <w:pPr>
              <w:pStyle w:val="Default"/>
            </w:pPr>
            <w:r>
              <w:t>270</w:t>
            </w:r>
          </w:p>
        </w:tc>
      </w:tr>
      <w:tr w:rsidR="00A842E5" w:rsidTr="00A842E5">
        <w:tc>
          <w:tcPr>
            <w:tcW w:w="1624" w:type="dxa"/>
            <w:vMerge w:val="restart"/>
            <w:vAlign w:val="center"/>
          </w:tcPr>
          <w:p w:rsidR="00A842E5" w:rsidRPr="002F0F6D" w:rsidRDefault="00A842E5" w:rsidP="008A70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645" w:type="dxa"/>
          </w:tcPr>
          <w:p w:rsidR="00A842E5" w:rsidRPr="002F0F6D" w:rsidRDefault="00A842E5" w:rsidP="008A70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57" w:type="dxa"/>
          </w:tcPr>
          <w:p w:rsidR="00A842E5" w:rsidRDefault="00A842E5" w:rsidP="00D5017D">
            <w:pPr>
              <w:pStyle w:val="Default"/>
            </w:pPr>
            <w:r>
              <w:t>33</w:t>
            </w:r>
          </w:p>
        </w:tc>
        <w:tc>
          <w:tcPr>
            <w:tcW w:w="1255" w:type="dxa"/>
          </w:tcPr>
          <w:p w:rsidR="00A842E5" w:rsidRDefault="00A842E5" w:rsidP="00D5017D">
            <w:pPr>
              <w:pStyle w:val="Default"/>
            </w:pPr>
            <w:r>
              <w:t>34</w:t>
            </w:r>
          </w:p>
        </w:tc>
        <w:tc>
          <w:tcPr>
            <w:tcW w:w="1255" w:type="dxa"/>
          </w:tcPr>
          <w:p w:rsidR="00A842E5" w:rsidRDefault="00A842E5" w:rsidP="00D5017D">
            <w:pPr>
              <w:pStyle w:val="Default"/>
            </w:pPr>
            <w:r>
              <w:t>34</w:t>
            </w:r>
          </w:p>
        </w:tc>
        <w:tc>
          <w:tcPr>
            <w:tcW w:w="1254" w:type="dxa"/>
          </w:tcPr>
          <w:p w:rsidR="00A842E5" w:rsidRDefault="00A842E5" w:rsidP="00D5017D">
            <w:pPr>
              <w:pStyle w:val="Default"/>
            </w:pPr>
            <w:r>
              <w:t>34</w:t>
            </w:r>
          </w:p>
        </w:tc>
        <w:tc>
          <w:tcPr>
            <w:tcW w:w="1281" w:type="dxa"/>
          </w:tcPr>
          <w:p w:rsidR="00A842E5" w:rsidRDefault="00A842E5" w:rsidP="00D5017D">
            <w:pPr>
              <w:pStyle w:val="Default"/>
            </w:pPr>
            <w:r>
              <w:t>135</w:t>
            </w:r>
          </w:p>
        </w:tc>
      </w:tr>
      <w:tr w:rsidR="00A842E5" w:rsidTr="00A842E5">
        <w:tc>
          <w:tcPr>
            <w:tcW w:w="1942" w:type="dxa"/>
            <w:vMerge/>
            <w:vAlign w:val="center"/>
          </w:tcPr>
          <w:p w:rsidR="00A842E5" w:rsidRDefault="00A842E5" w:rsidP="008A70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A842E5" w:rsidRDefault="00A842E5" w:rsidP="008A70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193" w:type="dxa"/>
          </w:tcPr>
          <w:p w:rsidR="00A842E5" w:rsidRDefault="00A842E5" w:rsidP="00D5017D">
            <w:pPr>
              <w:pStyle w:val="Default"/>
            </w:pPr>
            <w:r>
              <w:t>33</w:t>
            </w:r>
          </w:p>
        </w:tc>
        <w:tc>
          <w:tcPr>
            <w:tcW w:w="1191" w:type="dxa"/>
          </w:tcPr>
          <w:p w:rsidR="00A842E5" w:rsidRDefault="00A842E5" w:rsidP="00D5017D">
            <w:pPr>
              <w:pStyle w:val="Default"/>
            </w:pPr>
            <w:r>
              <w:t>34</w:t>
            </w:r>
          </w:p>
        </w:tc>
        <w:tc>
          <w:tcPr>
            <w:tcW w:w="1191" w:type="dxa"/>
          </w:tcPr>
          <w:p w:rsidR="00A842E5" w:rsidRDefault="00A842E5" w:rsidP="00D5017D">
            <w:pPr>
              <w:pStyle w:val="Default"/>
            </w:pPr>
            <w:r>
              <w:t>34</w:t>
            </w:r>
          </w:p>
        </w:tc>
        <w:tc>
          <w:tcPr>
            <w:tcW w:w="1190" w:type="dxa"/>
          </w:tcPr>
          <w:p w:rsidR="00A842E5" w:rsidRDefault="00A842E5" w:rsidP="00D5017D">
            <w:pPr>
              <w:pStyle w:val="Default"/>
            </w:pPr>
            <w:r>
              <w:t>34</w:t>
            </w:r>
          </w:p>
        </w:tc>
        <w:tc>
          <w:tcPr>
            <w:tcW w:w="1219" w:type="dxa"/>
          </w:tcPr>
          <w:p w:rsidR="00A842E5" w:rsidRDefault="00A842E5" w:rsidP="00D5017D">
            <w:pPr>
              <w:pStyle w:val="Default"/>
            </w:pPr>
            <w:r>
              <w:t>135</w:t>
            </w:r>
          </w:p>
        </w:tc>
      </w:tr>
      <w:tr w:rsidR="00A842E5" w:rsidTr="00A842E5">
        <w:tc>
          <w:tcPr>
            <w:tcW w:w="1942" w:type="dxa"/>
            <w:vAlign w:val="center"/>
          </w:tcPr>
          <w:p w:rsidR="00A842E5" w:rsidRDefault="00A842E5" w:rsidP="008A70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645" w:type="dxa"/>
          </w:tcPr>
          <w:p w:rsidR="00A842E5" w:rsidRDefault="00A842E5" w:rsidP="008A70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93" w:type="dxa"/>
          </w:tcPr>
          <w:p w:rsidR="00A842E5" w:rsidRDefault="00A842E5" w:rsidP="00D5017D">
            <w:pPr>
              <w:pStyle w:val="Default"/>
            </w:pPr>
            <w:r>
              <w:t>33</w:t>
            </w:r>
          </w:p>
        </w:tc>
        <w:tc>
          <w:tcPr>
            <w:tcW w:w="1191" w:type="dxa"/>
          </w:tcPr>
          <w:p w:rsidR="00A842E5" w:rsidRDefault="00A842E5" w:rsidP="00D5017D">
            <w:pPr>
              <w:pStyle w:val="Default"/>
            </w:pPr>
            <w:r>
              <w:t>34</w:t>
            </w:r>
          </w:p>
        </w:tc>
        <w:tc>
          <w:tcPr>
            <w:tcW w:w="1191" w:type="dxa"/>
          </w:tcPr>
          <w:p w:rsidR="00A842E5" w:rsidRDefault="00A842E5" w:rsidP="00D5017D">
            <w:pPr>
              <w:pStyle w:val="Default"/>
            </w:pPr>
            <w:r>
              <w:t>34</w:t>
            </w:r>
          </w:p>
        </w:tc>
        <w:tc>
          <w:tcPr>
            <w:tcW w:w="1190" w:type="dxa"/>
          </w:tcPr>
          <w:p w:rsidR="00A842E5" w:rsidRDefault="00A842E5" w:rsidP="00D5017D">
            <w:pPr>
              <w:pStyle w:val="Default"/>
            </w:pPr>
            <w:r>
              <w:t>34</w:t>
            </w:r>
          </w:p>
        </w:tc>
        <w:tc>
          <w:tcPr>
            <w:tcW w:w="1219" w:type="dxa"/>
          </w:tcPr>
          <w:p w:rsidR="00A842E5" w:rsidRDefault="00A842E5" w:rsidP="00D5017D">
            <w:pPr>
              <w:pStyle w:val="Default"/>
            </w:pPr>
            <w:r>
              <w:t>135</w:t>
            </w:r>
          </w:p>
        </w:tc>
      </w:tr>
      <w:tr w:rsidR="00A842E5" w:rsidTr="00A842E5">
        <w:tc>
          <w:tcPr>
            <w:tcW w:w="1942" w:type="dxa"/>
            <w:vAlign w:val="center"/>
          </w:tcPr>
          <w:p w:rsidR="00A842E5" w:rsidRDefault="00A842E5" w:rsidP="008A70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45" w:type="dxa"/>
          </w:tcPr>
          <w:p w:rsidR="00A842E5" w:rsidRDefault="00A842E5" w:rsidP="008A703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93" w:type="dxa"/>
          </w:tcPr>
          <w:p w:rsidR="00A842E5" w:rsidRDefault="00A842E5" w:rsidP="00D5017D">
            <w:pPr>
              <w:pStyle w:val="Default"/>
            </w:pPr>
            <w:r>
              <w:t>99</w:t>
            </w:r>
          </w:p>
        </w:tc>
        <w:tc>
          <w:tcPr>
            <w:tcW w:w="1191" w:type="dxa"/>
          </w:tcPr>
          <w:p w:rsidR="00A842E5" w:rsidRDefault="00A842E5" w:rsidP="00D5017D">
            <w:pPr>
              <w:pStyle w:val="Default"/>
            </w:pPr>
            <w:r>
              <w:t>102</w:t>
            </w:r>
          </w:p>
        </w:tc>
        <w:tc>
          <w:tcPr>
            <w:tcW w:w="1191" w:type="dxa"/>
          </w:tcPr>
          <w:p w:rsidR="00A842E5" w:rsidRDefault="00A842E5" w:rsidP="00D5017D">
            <w:pPr>
              <w:pStyle w:val="Default"/>
            </w:pPr>
            <w:r>
              <w:t>102</w:t>
            </w:r>
          </w:p>
        </w:tc>
        <w:tc>
          <w:tcPr>
            <w:tcW w:w="1190" w:type="dxa"/>
          </w:tcPr>
          <w:p w:rsidR="00A842E5" w:rsidRDefault="00A842E5" w:rsidP="00D5017D">
            <w:pPr>
              <w:pStyle w:val="Default"/>
            </w:pPr>
            <w:r>
              <w:t>102</w:t>
            </w:r>
          </w:p>
        </w:tc>
        <w:tc>
          <w:tcPr>
            <w:tcW w:w="1219" w:type="dxa"/>
          </w:tcPr>
          <w:p w:rsidR="00A842E5" w:rsidRDefault="00A842E5" w:rsidP="00D5017D">
            <w:pPr>
              <w:pStyle w:val="Default"/>
            </w:pPr>
            <w:r>
              <w:t>405</w:t>
            </w:r>
          </w:p>
        </w:tc>
      </w:tr>
    </w:tbl>
    <w:p w:rsidR="00F42FE4" w:rsidRDefault="00F42FE4" w:rsidP="00A842E5">
      <w:pPr>
        <w:pStyle w:val="Default"/>
      </w:pPr>
    </w:p>
    <w:p w:rsidR="008A2A42" w:rsidRPr="00915C2D" w:rsidRDefault="00D5017D" w:rsidP="00915C2D">
      <w:pPr>
        <w:pStyle w:val="Default"/>
      </w:pPr>
      <w:r w:rsidRPr="00BC79D0">
        <w:t xml:space="preserve"> </w:t>
      </w:r>
      <w:r w:rsidRPr="00BC79D0">
        <w:rPr>
          <w:b/>
          <w:bCs/>
        </w:rPr>
        <w:t>Таблица – сетка ча</w:t>
      </w:r>
      <w:r>
        <w:rPr>
          <w:b/>
          <w:bCs/>
        </w:rPr>
        <w:t xml:space="preserve">сов учебного плана МАОУ </w:t>
      </w:r>
      <w:r w:rsidR="005D378C">
        <w:rPr>
          <w:b/>
          <w:bCs/>
        </w:rPr>
        <w:t>Шишкинская</w:t>
      </w:r>
      <w:r>
        <w:rPr>
          <w:b/>
          <w:bCs/>
        </w:rPr>
        <w:t xml:space="preserve"> СОШ </w:t>
      </w:r>
      <w:r w:rsidRPr="00BC79D0">
        <w:rPr>
          <w:b/>
          <w:bCs/>
        </w:rPr>
        <w:t xml:space="preserve"> </w:t>
      </w:r>
      <w:r>
        <w:t xml:space="preserve">для 1-4 </w:t>
      </w:r>
      <w:r w:rsidR="00072672">
        <w:t>классов, реализующих ФГОС Н</w:t>
      </w:r>
      <w:r w:rsidR="00A842E5">
        <w:t>О</w:t>
      </w:r>
      <w:r w:rsidR="00233AAB">
        <w:t>О</w:t>
      </w:r>
    </w:p>
    <w:p w:rsidR="007552C9" w:rsidRPr="00D44997" w:rsidRDefault="007552C9" w:rsidP="00D4499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997">
        <w:rPr>
          <w:rFonts w:ascii="Times New Roman" w:hAnsi="Times New Roman" w:cs="Times New Roman"/>
          <w:b/>
          <w:sz w:val="24"/>
          <w:szCs w:val="24"/>
        </w:rPr>
        <w:t xml:space="preserve">Учебный план    </w:t>
      </w:r>
      <w:r w:rsidRPr="00D4499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4499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4499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44997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tbl>
      <w:tblPr>
        <w:tblW w:w="5000" w:type="pct"/>
        <w:tblInd w:w="-34" w:type="dxa"/>
        <w:tblLayout w:type="fixed"/>
        <w:tblLook w:val="0000"/>
      </w:tblPr>
      <w:tblGrid>
        <w:gridCol w:w="1830"/>
        <w:gridCol w:w="100"/>
        <w:gridCol w:w="2153"/>
        <w:gridCol w:w="986"/>
        <w:gridCol w:w="984"/>
        <w:gridCol w:w="986"/>
        <w:gridCol w:w="993"/>
        <w:gridCol w:w="1539"/>
      </w:tblGrid>
      <w:tr w:rsidR="0094163A" w:rsidRPr="00D44997" w:rsidTr="004C508A">
        <w:trPr>
          <w:trHeight w:val="560"/>
        </w:trPr>
        <w:tc>
          <w:tcPr>
            <w:tcW w:w="10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0F6D" w:rsidRPr="00D44997" w:rsidRDefault="002F0F6D" w:rsidP="00D449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1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F6D" w:rsidRPr="00D44997" w:rsidRDefault="002F0F6D" w:rsidP="00D449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0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F6D" w:rsidRPr="00D44997" w:rsidRDefault="002F0F6D" w:rsidP="00D449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6D" w:rsidRPr="00D44997" w:rsidRDefault="002F0F6D" w:rsidP="00D449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4163A" w:rsidRPr="00D44997" w:rsidTr="004C508A">
        <w:trPr>
          <w:trHeight w:val="345"/>
        </w:trPr>
        <w:tc>
          <w:tcPr>
            <w:tcW w:w="1008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0F6D" w:rsidRPr="00D44997" w:rsidRDefault="002F0F6D" w:rsidP="00D449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D44997" w:rsidRDefault="002F0F6D" w:rsidP="00D449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D44997" w:rsidRDefault="002F0F6D" w:rsidP="00D449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D44997" w:rsidRDefault="0094163A" w:rsidP="00D449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0F6D" w:rsidRPr="00D4499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F6D" w:rsidRPr="00D44997" w:rsidRDefault="002F0F6D" w:rsidP="00D449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3класс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6D" w:rsidRPr="00D44997" w:rsidRDefault="002F0F6D" w:rsidP="00D449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997">
              <w:rPr>
                <w:rFonts w:ascii="Times New Roman" w:hAnsi="Times New Roman" w:cs="Times New Roman"/>
                <w:sz w:val="24"/>
                <w:szCs w:val="24"/>
              </w:rPr>
              <w:t>4класс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6D" w:rsidRPr="00D44997" w:rsidRDefault="002F0F6D" w:rsidP="00D4499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3A" w:rsidRPr="007552C9" w:rsidTr="004C508A">
        <w:trPr>
          <w:trHeight w:val="345"/>
        </w:trPr>
        <w:tc>
          <w:tcPr>
            <w:tcW w:w="21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2F0F6D" w:rsidRPr="007552C9" w:rsidRDefault="002F0F6D" w:rsidP="002F0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552C9">
              <w:rPr>
                <w:rFonts w:ascii="Times New Roman" w:hAnsi="Times New Roman" w:cs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20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2F0F6D" w:rsidRPr="007552C9" w:rsidRDefault="002F0F6D" w:rsidP="002F0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2F0F6D" w:rsidRPr="007552C9" w:rsidRDefault="002F0F6D" w:rsidP="002F0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3A" w:rsidRPr="007552C9" w:rsidTr="004C508A">
        <w:trPr>
          <w:trHeight w:val="364"/>
        </w:trPr>
        <w:tc>
          <w:tcPr>
            <w:tcW w:w="95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 язык     </w:t>
            </w:r>
            <w:r w:rsidR="008C72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и литературное чтение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3A" w:rsidRPr="007552C9" w:rsidTr="004C508A">
        <w:tc>
          <w:tcPr>
            <w:tcW w:w="956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3A" w:rsidRPr="007552C9" w:rsidTr="004C508A"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МАОУ Шишкинская СОШ</w:t>
            </w: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Птицкая СОШ</w:t>
            </w: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Ушаковская НОШ</w:t>
            </w:r>
          </w:p>
        </w:tc>
      </w:tr>
      <w:tr w:rsidR="0094163A" w:rsidRPr="007552C9" w:rsidTr="004C508A">
        <w:tc>
          <w:tcPr>
            <w:tcW w:w="956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Шестовская СОШ</w:t>
            </w: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Юрминская СОШ</w:t>
            </w:r>
          </w:p>
        </w:tc>
      </w:tr>
      <w:tr w:rsidR="0094163A" w:rsidRPr="007552C9" w:rsidTr="004C508A">
        <w:tc>
          <w:tcPr>
            <w:tcW w:w="9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3A" w:rsidRPr="007552C9" w:rsidTr="004C508A"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3A" w:rsidRPr="007552C9" w:rsidTr="004C508A"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3A" w:rsidRPr="007552C9" w:rsidTr="004C508A">
        <w:tc>
          <w:tcPr>
            <w:tcW w:w="95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3A" w:rsidRPr="007552C9" w:rsidTr="004C508A">
        <w:tc>
          <w:tcPr>
            <w:tcW w:w="956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3A" w:rsidRPr="007552C9" w:rsidTr="004C508A"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FE4" w:rsidRPr="007552C9" w:rsidTr="004C508A">
        <w:tc>
          <w:tcPr>
            <w:tcW w:w="956" w:type="pct"/>
            <w:tcBorders>
              <w:top w:val="single" w:sz="4" w:space="0" w:color="000000"/>
              <w:left w:val="single" w:sz="4" w:space="0" w:color="000000"/>
            </w:tcBorders>
          </w:tcPr>
          <w:p w:rsidR="00F42FE4" w:rsidRPr="002F0F6D" w:rsidRDefault="00F42FE4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E4" w:rsidRPr="002F0F6D" w:rsidRDefault="00F42FE4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E4" w:rsidRPr="002F0F6D" w:rsidRDefault="00F42FE4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FE4" w:rsidRPr="002F0F6D" w:rsidRDefault="00F42FE4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2FE4" w:rsidRPr="002F0F6D" w:rsidRDefault="00F42FE4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FE4" w:rsidRPr="002F0F6D" w:rsidRDefault="00F42FE4" w:rsidP="002F0F6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FE4" w:rsidRPr="002F0F6D" w:rsidRDefault="00F42FE4" w:rsidP="00F42F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3A" w:rsidRPr="007552C9" w:rsidTr="004C508A">
        <w:tc>
          <w:tcPr>
            <w:tcW w:w="21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CB4" w:rsidRPr="002F0F6D" w:rsidRDefault="002F0F6D" w:rsidP="00667CB4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F42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F0F6D" w:rsidRPr="002F0F6D" w:rsidRDefault="002F0F6D" w:rsidP="00F42FE4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63A" w:rsidRPr="007552C9" w:rsidTr="004C508A">
        <w:tc>
          <w:tcPr>
            <w:tcW w:w="21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базисному учебному плану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F6D" w:rsidRPr="002F0F6D" w:rsidTr="004C5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4" w:type="pct"/>
          <w:trHeight w:val="488"/>
        </w:trPr>
        <w:tc>
          <w:tcPr>
            <w:tcW w:w="4196" w:type="pct"/>
            <w:gridSpan w:val="7"/>
          </w:tcPr>
          <w:p w:rsidR="002F0F6D" w:rsidRPr="002F0F6D" w:rsidRDefault="0094163A" w:rsidP="0094163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F0F6D" w:rsidRPr="002F0F6D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  <w:p w:rsidR="002F0F6D" w:rsidRPr="002F0F6D" w:rsidRDefault="002F0F6D" w:rsidP="0094163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sz w:val="24"/>
                <w:szCs w:val="24"/>
              </w:rPr>
              <w:t>для Юрминской СОШ (школа с этнокультурным компонентом)</w:t>
            </w:r>
          </w:p>
        </w:tc>
      </w:tr>
      <w:tr w:rsidR="0094163A" w:rsidRPr="00385FDA" w:rsidTr="004C5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4" w:type="pct"/>
          <w:trHeight w:val="291"/>
        </w:trPr>
        <w:tc>
          <w:tcPr>
            <w:tcW w:w="2133" w:type="pct"/>
            <w:gridSpan w:val="3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Родной язык и литературное чтение на родном языке: </w:t>
            </w: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</w:t>
            </w: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Cs/>
                <w:sz w:val="24"/>
                <w:szCs w:val="24"/>
              </w:rPr>
              <w:t>лит</w:t>
            </w:r>
            <w:r w:rsidR="0094163A">
              <w:rPr>
                <w:rFonts w:ascii="Times New Roman" w:hAnsi="Times New Roman" w:cs="Times New Roman"/>
                <w:bCs/>
                <w:sz w:val="24"/>
                <w:szCs w:val="24"/>
              </w:rPr>
              <w:t>ературное чтение на родном яз</w:t>
            </w:r>
            <w:r w:rsidR="00915C2D">
              <w:rPr>
                <w:rFonts w:ascii="Times New Roman" w:hAnsi="Times New Roman" w:cs="Times New Roman"/>
                <w:bCs/>
                <w:sz w:val="24"/>
                <w:szCs w:val="24"/>
              </w:rPr>
              <w:t>ыке</w:t>
            </w:r>
          </w:p>
        </w:tc>
        <w:tc>
          <w:tcPr>
            <w:tcW w:w="515" w:type="pct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14" w:type="pct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5" w:type="pct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9" w:type="pct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4163A" w:rsidRPr="00385FDA" w:rsidTr="004C5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4" w:type="pct"/>
          <w:trHeight w:val="291"/>
        </w:trPr>
        <w:tc>
          <w:tcPr>
            <w:tcW w:w="2133" w:type="pct"/>
            <w:gridSpan w:val="3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Cs/>
                <w:sz w:val="24"/>
                <w:szCs w:val="24"/>
              </w:rPr>
              <w:t>ИТОГО для Юрминской СОШ</w:t>
            </w:r>
          </w:p>
        </w:tc>
        <w:tc>
          <w:tcPr>
            <w:tcW w:w="515" w:type="pct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14" w:type="pct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15" w:type="pct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19" w:type="pct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94163A" w:rsidRPr="00385FDA" w:rsidTr="004C5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4" w:type="pct"/>
          <w:trHeight w:val="649"/>
        </w:trPr>
        <w:tc>
          <w:tcPr>
            <w:tcW w:w="2133" w:type="pct"/>
            <w:gridSpan w:val="3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Предельно допустимая аудиторная учебная нагрузка </w:t>
            </w:r>
            <w:r w:rsidR="00941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5-дневной учебной неделе </w:t>
            </w:r>
            <w:r w:rsidRPr="002F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МАОУ Шишкинско</w:t>
            </w:r>
            <w:r w:rsidR="00941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й СОШ, Птицкой СОШ, Ушаковской НОШ, </w:t>
            </w:r>
            <w:r w:rsidRPr="002F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Шестовской СОШ</w:t>
            </w:r>
          </w:p>
        </w:tc>
        <w:tc>
          <w:tcPr>
            <w:tcW w:w="515" w:type="pct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14" w:type="pct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15" w:type="pct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19" w:type="pct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F0F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</w:tr>
      <w:tr w:rsidR="0094163A" w:rsidRPr="00385FDA" w:rsidTr="004C50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4" w:type="pct"/>
          <w:trHeight w:val="416"/>
        </w:trPr>
        <w:tc>
          <w:tcPr>
            <w:tcW w:w="2133" w:type="pct"/>
            <w:gridSpan w:val="3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Предельно допустимая аудиторная учебная нагрузка при 5-дневной учебной нед</w:t>
            </w:r>
            <w:r w:rsidR="00941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еле </w:t>
            </w:r>
            <w:r w:rsidRPr="002F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Юрминской СОШ</w:t>
            </w:r>
          </w:p>
        </w:tc>
        <w:tc>
          <w:tcPr>
            <w:tcW w:w="515" w:type="pct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14" w:type="pct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15" w:type="pct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19" w:type="pct"/>
          </w:tcPr>
          <w:p w:rsidR="002F0F6D" w:rsidRPr="002F0F6D" w:rsidRDefault="002F0F6D" w:rsidP="002F0F6D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</w:tbl>
    <w:p w:rsidR="00A217B3" w:rsidRDefault="00A217B3" w:rsidP="004C2490">
      <w:pPr>
        <w:pStyle w:val="Default"/>
        <w:rPr>
          <w:b/>
          <w:bCs/>
        </w:rPr>
      </w:pPr>
    </w:p>
    <w:p w:rsidR="004C2490" w:rsidRDefault="004C2490" w:rsidP="004C2490">
      <w:pPr>
        <w:pStyle w:val="Default"/>
        <w:rPr>
          <w:b/>
          <w:bCs/>
        </w:rPr>
      </w:pPr>
      <w:r>
        <w:rPr>
          <w:b/>
          <w:bCs/>
        </w:rPr>
        <w:t>X</w:t>
      </w:r>
      <w:r>
        <w:rPr>
          <w:b/>
          <w:bCs/>
          <w:lang w:val="en-US"/>
        </w:rPr>
        <w:t>III</w:t>
      </w:r>
      <w:r w:rsidRPr="00BC79D0">
        <w:rPr>
          <w:b/>
          <w:bCs/>
        </w:rPr>
        <w:t xml:space="preserve">. Формы промежуточной аттестации обучающихся </w:t>
      </w:r>
    </w:p>
    <w:p w:rsidR="003E20D8" w:rsidRPr="004C25FA" w:rsidRDefault="003E20D8" w:rsidP="003E2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5FA">
        <w:rPr>
          <w:rFonts w:ascii="Times New Roman" w:hAnsi="Times New Roman" w:cs="Times New Roman"/>
          <w:sz w:val="24"/>
          <w:szCs w:val="24"/>
        </w:rPr>
        <w:lastRenderedPageBreak/>
        <w:t>Проме</w:t>
      </w:r>
      <w:r>
        <w:rPr>
          <w:rFonts w:ascii="Times New Roman" w:hAnsi="Times New Roman" w:cs="Times New Roman"/>
          <w:sz w:val="24"/>
          <w:szCs w:val="24"/>
        </w:rPr>
        <w:t xml:space="preserve">жуточная аттестация учащихся 2-4 </w:t>
      </w:r>
      <w:r w:rsidRPr="004C25FA">
        <w:rPr>
          <w:rFonts w:ascii="Times New Roman" w:hAnsi="Times New Roman" w:cs="Times New Roman"/>
          <w:sz w:val="24"/>
          <w:szCs w:val="24"/>
        </w:rPr>
        <w:t xml:space="preserve">проводится в форме итогового контроля 1 раз в год. Сроки проведения промежуточной  аттестации определяются годовым календарным графиком. </w:t>
      </w:r>
    </w:p>
    <w:p w:rsidR="004C508A" w:rsidRPr="004C508A" w:rsidRDefault="004C2490" w:rsidP="004C5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B39">
        <w:rPr>
          <w:rFonts w:ascii="Times New Roman" w:hAnsi="Times New Roman" w:cs="Times New Roman"/>
          <w:sz w:val="24"/>
          <w:szCs w:val="24"/>
        </w:rPr>
        <w:t>Промежуточная аттестация учащихся 1-х классов проводится без выставления отметок. Про</w:t>
      </w:r>
      <w:r>
        <w:rPr>
          <w:rFonts w:ascii="Times New Roman" w:hAnsi="Times New Roman" w:cs="Times New Roman"/>
          <w:sz w:val="24"/>
          <w:szCs w:val="24"/>
        </w:rPr>
        <w:t>межуточная аттестация учащихся 2</w:t>
      </w:r>
      <w:r w:rsidRPr="004A4B39">
        <w:rPr>
          <w:rFonts w:ascii="Times New Roman" w:hAnsi="Times New Roman" w:cs="Times New Roman"/>
          <w:sz w:val="24"/>
          <w:szCs w:val="24"/>
        </w:rPr>
        <w:t>-х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FB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со </w:t>
      </w:r>
      <w:r w:rsidRPr="00EF4FB6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полугодия)</w:t>
      </w:r>
      <w:r w:rsidRPr="004A4B39">
        <w:rPr>
          <w:rFonts w:ascii="Times New Roman" w:hAnsi="Times New Roman" w:cs="Times New Roman"/>
          <w:sz w:val="24"/>
          <w:szCs w:val="24"/>
        </w:rPr>
        <w:t xml:space="preserve"> – 4-х классов осуществляется по четвертям по пятибальной системе в виде отметок: «5», «4», «3», «2». Годовые итоговые отметки в 3-х – 4-х классах выставляется как среднее арифметическое по результатам четвертых отметок по всем предметам учебного плана. </w:t>
      </w:r>
    </w:p>
    <w:p w:rsidR="004C508A" w:rsidRDefault="004C508A" w:rsidP="004C5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5FA" w:rsidRPr="00EB4FF0" w:rsidRDefault="004C25FA" w:rsidP="00EB4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FF0">
        <w:rPr>
          <w:rFonts w:ascii="Times New Roman" w:hAnsi="Times New Roman" w:cs="Times New Roman"/>
          <w:b/>
          <w:sz w:val="24"/>
          <w:szCs w:val="24"/>
        </w:rPr>
        <w:t>Формы промежу</w:t>
      </w:r>
      <w:r w:rsidR="004A38A6">
        <w:rPr>
          <w:rFonts w:ascii="Times New Roman" w:hAnsi="Times New Roman" w:cs="Times New Roman"/>
          <w:b/>
          <w:sz w:val="24"/>
          <w:szCs w:val="24"/>
        </w:rPr>
        <w:t>точной аттестации по итогам 2019-2020</w:t>
      </w:r>
      <w:r w:rsidRPr="00EB4FF0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135"/>
        <w:gridCol w:w="3543"/>
        <w:gridCol w:w="4820"/>
      </w:tblGrid>
      <w:tr w:rsidR="00EB4FF0" w:rsidRPr="004C2490" w:rsidTr="004C508A">
        <w:trPr>
          <w:cantSplit/>
          <w:trHeight w:val="5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F0" w:rsidRPr="004C2490" w:rsidRDefault="00EB4FF0" w:rsidP="004C508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F0" w:rsidRPr="004C2490" w:rsidRDefault="00EB4FF0" w:rsidP="004C508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F0" w:rsidRPr="004C2490" w:rsidRDefault="00EB4FF0" w:rsidP="004C508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C24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итогового</w:t>
            </w:r>
            <w:r w:rsidRPr="004C249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контроля</w:t>
            </w:r>
          </w:p>
        </w:tc>
      </w:tr>
      <w:tr w:rsidR="003115D8" w:rsidRPr="004C2490" w:rsidTr="004C508A">
        <w:trPr>
          <w:cantSplit/>
          <w:trHeight w:val="62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5D8" w:rsidRPr="004C2490" w:rsidRDefault="003115D8" w:rsidP="004C508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5D8" w:rsidRPr="004C2490" w:rsidRDefault="003115D8" w:rsidP="004C508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5D8" w:rsidRPr="004C2490" w:rsidRDefault="003115D8" w:rsidP="004C508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3115D8" w:rsidRPr="004C2490" w:rsidTr="004C508A">
        <w:trPr>
          <w:cantSplit/>
          <w:trHeight w:val="51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8" w:rsidRDefault="003115D8" w:rsidP="004C508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8" w:rsidRPr="004C2490" w:rsidRDefault="003115D8" w:rsidP="004C508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8" w:rsidRPr="004C2490" w:rsidRDefault="003115D8" w:rsidP="004C508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3115D8" w:rsidRPr="004C2490" w:rsidTr="004C508A">
        <w:trPr>
          <w:cantSplit/>
          <w:trHeight w:val="5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5D8" w:rsidRDefault="003115D8" w:rsidP="004C508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5D8" w:rsidRPr="004C2490" w:rsidRDefault="003115D8" w:rsidP="004C508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8" w:rsidRPr="004C2490" w:rsidRDefault="003115D8" w:rsidP="004C508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3115D8" w:rsidRPr="004C2490" w:rsidTr="004C508A">
        <w:trPr>
          <w:cantSplit/>
          <w:trHeight w:val="51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8" w:rsidRDefault="003115D8" w:rsidP="004C508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8" w:rsidRPr="004C2490" w:rsidRDefault="003115D8" w:rsidP="004C508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8" w:rsidRPr="004C2490" w:rsidRDefault="003115D8" w:rsidP="004C508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3115D8" w:rsidRPr="004C2490" w:rsidTr="004C508A">
        <w:trPr>
          <w:cantSplit/>
          <w:trHeight w:val="5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5D8" w:rsidRDefault="003115D8" w:rsidP="004C508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5D8" w:rsidRPr="004C2490" w:rsidRDefault="003115D8" w:rsidP="004C508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8" w:rsidRPr="004C2490" w:rsidRDefault="003115D8" w:rsidP="004C508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3115D8" w:rsidRPr="004C2490" w:rsidTr="004C508A">
        <w:trPr>
          <w:cantSplit/>
          <w:trHeight w:val="51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5D8" w:rsidRDefault="003115D8" w:rsidP="004C508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5D8" w:rsidRPr="004C2490" w:rsidRDefault="003115D8" w:rsidP="004C508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D8" w:rsidRPr="004C2490" w:rsidRDefault="003115D8" w:rsidP="004C508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24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</w:tbl>
    <w:p w:rsidR="004C25FA" w:rsidRPr="004C25FA" w:rsidRDefault="004C25FA" w:rsidP="004C2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5FA" w:rsidRDefault="004C25FA" w:rsidP="004C2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5FA">
        <w:rPr>
          <w:rFonts w:ascii="Times New Roman" w:hAnsi="Times New Roman" w:cs="Times New Roman"/>
          <w:sz w:val="24"/>
          <w:szCs w:val="24"/>
        </w:rPr>
        <w:t xml:space="preserve"> Годовая</w:t>
      </w:r>
      <w:r w:rsidR="004A38A6">
        <w:rPr>
          <w:rFonts w:ascii="Times New Roman" w:hAnsi="Times New Roman" w:cs="Times New Roman"/>
          <w:sz w:val="24"/>
          <w:szCs w:val="24"/>
        </w:rPr>
        <w:t xml:space="preserve"> промежуточная аттестация в 2019-2020</w:t>
      </w:r>
      <w:r w:rsidRPr="004C25FA">
        <w:rPr>
          <w:rFonts w:ascii="Times New Roman" w:hAnsi="Times New Roman" w:cs="Times New Roman"/>
          <w:sz w:val="24"/>
          <w:szCs w:val="24"/>
        </w:rPr>
        <w:t xml:space="preserve"> учебном году по учебным пр</w:t>
      </w:r>
      <w:r w:rsidR="003115D8">
        <w:rPr>
          <w:rFonts w:ascii="Times New Roman" w:hAnsi="Times New Roman" w:cs="Times New Roman"/>
          <w:sz w:val="24"/>
          <w:szCs w:val="24"/>
        </w:rPr>
        <w:t>едметам: литературное чтение 2-4 классы, окружающий мир 2-4</w:t>
      </w:r>
      <w:r w:rsidRPr="004C25FA">
        <w:rPr>
          <w:rFonts w:ascii="Times New Roman" w:hAnsi="Times New Roman" w:cs="Times New Roman"/>
          <w:sz w:val="24"/>
          <w:szCs w:val="24"/>
        </w:rPr>
        <w:t xml:space="preserve"> классы,  иностранный язык (английский язык</w:t>
      </w:r>
      <w:r w:rsidR="003115D8">
        <w:rPr>
          <w:rFonts w:ascii="Times New Roman" w:hAnsi="Times New Roman" w:cs="Times New Roman"/>
          <w:sz w:val="24"/>
          <w:szCs w:val="24"/>
        </w:rPr>
        <w:t xml:space="preserve"> МАОУ Шишкинская СОШ, Ушаковская НОШ, Птицкая СОШ</w:t>
      </w:r>
      <w:r w:rsidRPr="004C25FA">
        <w:rPr>
          <w:rFonts w:ascii="Times New Roman" w:hAnsi="Times New Roman" w:cs="Times New Roman"/>
          <w:sz w:val="24"/>
          <w:szCs w:val="24"/>
        </w:rPr>
        <w:t xml:space="preserve">) 2-4 классы, </w:t>
      </w:r>
      <w:r w:rsidR="003115D8">
        <w:rPr>
          <w:rFonts w:ascii="Times New Roman" w:hAnsi="Times New Roman" w:cs="Times New Roman"/>
          <w:sz w:val="24"/>
          <w:szCs w:val="24"/>
        </w:rPr>
        <w:t xml:space="preserve">(немецкий язык Юрминская СОШ, Шестовская СОШ) 2-4 классы. </w:t>
      </w:r>
      <w:r w:rsidRPr="004C25FA">
        <w:rPr>
          <w:rFonts w:ascii="Times New Roman" w:hAnsi="Times New Roman" w:cs="Times New Roman"/>
          <w:sz w:val="24"/>
          <w:szCs w:val="24"/>
        </w:rPr>
        <w:t>музыка 2-4 классы, изобразительное искусство 2-4 классы, технология 2-4 классы, физическая культура 2-4 классы</w:t>
      </w:r>
      <w:r w:rsidR="003115D8">
        <w:rPr>
          <w:rFonts w:ascii="Times New Roman" w:hAnsi="Times New Roman" w:cs="Times New Roman"/>
          <w:sz w:val="24"/>
          <w:szCs w:val="24"/>
        </w:rPr>
        <w:t>. Родной (татарский) язык</w:t>
      </w:r>
      <w:r w:rsidRPr="004C25FA">
        <w:rPr>
          <w:rFonts w:ascii="Times New Roman" w:hAnsi="Times New Roman" w:cs="Times New Roman"/>
          <w:sz w:val="24"/>
          <w:szCs w:val="24"/>
        </w:rPr>
        <w:t xml:space="preserve"> </w:t>
      </w:r>
      <w:r w:rsidR="003115D8">
        <w:rPr>
          <w:rFonts w:ascii="Times New Roman" w:hAnsi="Times New Roman" w:cs="Times New Roman"/>
          <w:sz w:val="24"/>
          <w:szCs w:val="24"/>
        </w:rPr>
        <w:t xml:space="preserve">и родная (татарская) литература в Юрминской СОШ 2-4 классы </w:t>
      </w:r>
      <w:r w:rsidRPr="004C25FA">
        <w:rPr>
          <w:rFonts w:ascii="Times New Roman" w:hAnsi="Times New Roman" w:cs="Times New Roman"/>
          <w:sz w:val="24"/>
          <w:szCs w:val="24"/>
        </w:rPr>
        <w:t xml:space="preserve"> проводится на основании годовых оценок.  </w:t>
      </w:r>
    </w:p>
    <w:p w:rsidR="00915C2D" w:rsidRDefault="00915C2D" w:rsidP="003115D8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C513B0" w:rsidRPr="00D44997" w:rsidRDefault="00C513B0" w:rsidP="00D4499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997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="0094163A" w:rsidRPr="00D449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44997">
        <w:rPr>
          <w:rFonts w:ascii="Times New Roman" w:hAnsi="Times New Roman" w:cs="Times New Roman"/>
          <w:b/>
          <w:sz w:val="24"/>
          <w:szCs w:val="24"/>
        </w:rPr>
        <w:t>Внеурочная деятельность в МАОУ Шишкинской СОШ и ее филиалах.</w:t>
      </w:r>
    </w:p>
    <w:p w:rsidR="00C513B0" w:rsidRPr="00D44997" w:rsidRDefault="00C513B0" w:rsidP="00D44997">
      <w:pPr>
        <w:pStyle w:val="aa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49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начального общего образования для учащихся      1-4-х классов организуется внеурочная деятельность, которая направлена на достижение планируемых результатов освоения основной образовательной программы начального общего образования. </w:t>
      </w:r>
      <w:r w:rsidRPr="00D44997">
        <w:rPr>
          <w:rFonts w:ascii="Times New Roman" w:hAnsi="Times New Roman" w:cs="Times New Roman"/>
          <w:sz w:val="24"/>
          <w:szCs w:val="24"/>
        </w:rPr>
        <w:t xml:space="preserve">Внеурочная деятельность составляет  не более 1350 занятий за 4 года, отводимых на обеспечение индивидуальных запросов и потребностей обучающихся и их семей. </w:t>
      </w:r>
      <w:r w:rsidRPr="00D449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Внеурочная деятельность организуется по направлениям развития личности: </w:t>
      </w:r>
    </w:p>
    <w:p w:rsidR="00C513B0" w:rsidRPr="00D44997" w:rsidRDefault="00D44997" w:rsidP="00D44997">
      <w:pPr>
        <w:pStyle w:val="aa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C513B0" w:rsidRPr="00D449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спортивно-оздоровительное </w:t>
      </w:r>
    </w:p>
    <w:p w:rsidR="00C513B0" w:rsidRPr="00D44997" w:rsidRDefault="00D44997" w:rsidP="00D44997">
      <w:pPr>
        <w:pStyle w:val="aa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C513B0" w:rsidRPr="00D449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духовно-нравственное </w:t>
      </w:r>
    </w:p>
    <w:p w:rsidR="00C513B0" w:rsidRPr="00D44997" w:rsidRDefault="00D44997" w:rsidP="00D44997">
      <w:pPr>
        <w:pStyle w:val="aa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C513B0" w:rsidRPr="00D449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социальное </w:t>
      </w:r>
    </w:p>
    <w:p w:rsidR="00C513B0" w:rsidRPr="00D44997" w:rsidRDefault="00D44997" w:rsidP="00D44997">
      <w:pPr>
        <w:pStyle w:val="aa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C513B0" w:rsidRPr="00D44997">
        <w:rPr>
          <w:rFonts w:ascii="Times New Roman" w:hAnsi="Times New Roman" w:cs="Times New Roman"/>
          <w:bCs/>
          <w:color w:val="000000"/>
          <w:sz w:val="24"/>
          <w:szCs w:val="24"/>
        </w:rPr>
        <w:t>общеинтеллектуальное</w:t>
      </w:r>
    </w:p>
    <w:p w:rsidR="00C513B0" w:rsidRPr="00C513B0" w:rsidRDefault="00D44997" w:rsidP="00D449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C513B0" w:rsidRPr="00C513B0">
        <w:rPr>
          <w:rFonts w:ascii="Times New Roman" w:hAnsi="Times New Roman" w:cs="Times New Roman"/>
          <w:bCs/>
          <w:color w:val="000000"/>
          <w:sz w:val="24"/>
          <w:szCs w:val="24"/>
        </w:rPr>
        <w:t>общекультурное</w:t>
      </w:r>
    </w:p>
    <w:p w:rsidR="00C513B0" w:rsidRPr="00D44997" w:rsidRDefault="00C513B0" w:rsidP="00D44997">
      <w:pPr>
        <w:pStyle w:val="aa"/>
        <w:rPr>
          <w:rFonts w:ascii="Times New Roman" w:hAnsi="Times New Roman" w:cs="Times New Roman"/>
          <w:sz w:val="24"/>
          <w:szCs w:val="24"/>
        </w:rPr>
      </w:pPr>
      <w:r w:rsidRPr="00D44997">
        <w:rPr>
          <w:rFonts w:ascii="Times New Roman" w:hAnsi="Times New Roman" w:cs="Times New Roman"/>
          <w:sz w:val="24"/>
          <w:szCs w:val="24"/>
        </w:rPr>
        <w:t>Часы, отводимые на внеурочную деятельность, учитывают особенности, образовательные потребности, интересы обучающихся, социальные запросы родителей (законных представителей) и направлены на реализацию различных форм её организации, отличных от урочной системы обучения (приложение 1)</w:t>
      </w:r>
    </w:p>
    <w:p w:rsidR="00C513B0" w:rsidRPr="00D44997" w:rsidRDefault="00C513B0" w:rsidP="00D44997">
      <w:pPr>
        <w:pStyle w:val="aa"/>
        <w:rPr>
          <w:rFonts w:ascii="Times New Roman" w:hAnsi="Times New Roman" w:cs="Times New Roman"/>
          <w:sz w:val="24"/>
          <w:szCs w:val="24"/>
        </w:rPr>
      </w:pPr>
      <w:r w:rsidRPr="00D44997">
        <w:rPr>
          <w:rFonts w:ascii="Times New Roman" w:hAnsi="Times New Roman" w:cs="Times New Roman"/>
          <w:sz w:val="24"/>
          <w:szCs w:val="24"/>
        </w:rPr>
        <w:t xml:space="preserve">Занятия в МАОУ Шишкинской СОШ и ее филиалах проводятся в форме экскурсий, кружков, секций, круглых столов, конференций, диспутов, КВНов, школьных научных обществ, олимпиад, соревнований, поисковых и научных исследований. </w:t>
      </w:r>
    </w:p>
    <w:p w:rsidR="00C513B0" w:rsidRPr="00D44997" w:rsidRDefault="00C513B0" w:rsidP="00D44997">
      <w:pPr>
        <w:pStyle w:val="aa"/>
        <w:rPr>
          <w:rFonts w:ascii="Times New Roman" w:hAnsi="Times New Roman" w:cs="Times New Roman"/>
          <w:sz w:val="24"/>
          <w:szCs w:val="24"/>
        </w:rPr>
      </w:pPr>
      <w:r w:rsidRPr="00D4499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Занятия проводятся  учителями начальных классов,   учителями – предметниками основной и средней школы, работниками СДК, сельской библиотеки, работниками МАУ Вагайского центра по спортивно-оздоровительной работе.</w:t>
      </w:r>
    </w:p>
    <w:p w:rsidR="00C513B0" w:rsidRPr="00D44997" w:rsidRDefault="00C513B0" w:rsidP="00D44997">
      <w:pPr>
        <w:pStyle w:val="aa"/>
        <w:rPr>
          <w:rFonts w:ascii="Times New Roman" w:hAnsi="Times New Roman" w:cs="Times New Roman"/>
          <w:sz w:val="24"/>
          <w:szCs w:val="24"/>
        </w:rPr>
      </w:pPr>
      <w:r w:rsidRPr="00D44997">
        <w:rPr>
          <w:rFonts w:ascii="Times New Roman" w:hAnsi="Times New Roman" w:cs="Times New Roman"/>
          <w:sz w:val="24"/>
          <w:szCs w:val="24"/>
        </w:rPr>
        <w:t>Внеурочная деятельность осуществляется во второй половине дня. Между началом занятий внеурочной деятельностью и последним уроком организуется динамический час 40минут.</w:t>
      </w:r>
    </w:p>
    <w:p w:rsidR="00C513B0" w:rsidRPr="00D44997" w:rsidRDefault="00C513B0" w:rsidP="00D4499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D44997">
        <w:rPr>
          <w:rFonts w:ascii="Times New Roman" w:hAnsi="Times New Roman" w:cs="Times New Roman"/>
          <w:b/>
          <w:sz w:val="24"/>
          <w:szCs w:val="24"/>
        </w:rPr>
        <w:t>Внеурочная деятельность распределена на 2 части:</w:t>
      </w:r>
    </w:p>
    <w:p w:rsidR="00C513B0" w:rsidRPr="0094163A" w:rsidRDefault="00C513B0" w:rsidP="0094163A">
      <w:pPr>
        <w:pStyle w:val="aa"/>
        <w:rPr>
          <w:rFonts w:ascii="Times New Roman" w:hAnsi="Times New Roman" w:cs="Times New Roman"/>
          <w:sz w:val="24"/>
          <w:szCs w:val="24"/>
        </w:rPr>
      </w:pPr>
      <w:r w:rsidRPr="0094163A">
        <w:rPr>
          <w:rFonts w:ascii="Times New Roman" w:hAnsi="Times New Roman" w:cs="Times New Roman"/>
          <w:sz w:val="24"/>
          <w:szCs w:val="24"/>
        </w:rPr>
        <w:t>-первая часть – регулярные занятия представлены школой и филиалами разные;</w:t>
      </w:r>
    </w:p>
    <w:p w:rsidR="003115D8" w:rsidRPr="008A2A42" w:rsidRDefault="00C513B0" w:rsidP="008A2A42">
      <w:pPr>
        <w:pStyle w:val="aa"/>
        <w:rPr>
          <w:rFonts w:ascii="Times New Roman" w:hAnsi="Times New Roman" w:cs="Times New Roman"/>
          <w:sz w:val="24"/>
          <w:szCs w:val="24"/>
        </w:rPr>
      </w:pPr>
      <w:r w:rsidRPr="0094163A">
        <w:rPr>
          <w:rFonts w:ascii="Times New Roman" w:hAnsi="Times New Roman" w:cs="Times New Roman"/>
          <w:sz w:val="24"/>
          <w:szCs w:val="24"/>
        </w:rPr>
        <w:t>-вторая часть – нерегулярные внеурочные занятия будут реализованы через одинаковые формы по плану школы и классных руководителей.</w:t>
      </w:r>
    </w:p>
    <w:p w:rsidR="00CF3D9D" w:rsidRDefault="00CF3D9D" w:rsidP="00C513B0">
      <w:pPr>
        <w:shd w:val="clear" w:color="auto" w:fill="FFFFFF"/>
        <w:ind w:right="4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3D9D" w:rsidRDefault="00CF3D9D" w:rsidP="00C513B0">
      <w:pPr>
        <w:shd w:val="clear" w:color="auto" w:fill="FFFFFF"/>
        <w:ind w:right="4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3D9D" w:rsidRDefault="00CF3D9D" w:rsidP="00C513B0">
      <w:pPr>
        <w:shd w:val="clear" w:color="auto" w:fill="FFFFFF"/>
        <w:ind w:right="4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3D9D" w:rsidRDefault="00CF3D9D" w:rsidP="00C513B0">
      <w:pPr>
        <w:shd w:val="clear" w:color="auto" w:fill="FFFFFF"/>
        <w:ind w:right="4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508A" w:rsidRDefault="004C508A" w:rsidP="004C508A">
      <w:pPr>
        <w:shd w:val="clear" w:color="auto" w:fill="FFFFFF"/>
        <w:ind w:right="4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13B0" w:rsidRPr="005D378C" w:rsidRDefault="00C513B0" w:rsidP="004C508A">
      <w:pPr>
        <w:shd w:val="clear" w:color="auto" w:fill="FFFFFF"/>
        <w:ind w:right="4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3B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C513B0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часть – регулярные занятия.</w:t>
      </w:r>
    </w:p>
    <w:p w:rsidR="00CF3D9D" w:rsidRDefault="00C513B0" w:rsidP="006E7705">
      <w:pPr>
        <w:shd w:val="clear" w:color="auto" w:fill="FFFFFF"/>
        <w:spacing w:after="0"/>
        <w:ind w:right="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3B0">
        <w:rPr>
          <w:rFonts w:ascii="Times New Roman" w:hAnsi="Times New Roman" w:cs="Times New Roman"/>
          <w:b/>
          <w:sz w:val="24"/>
          <w:szCs w:val="24"/>
        </w:rPr>
        <w:t>План внеу</w:t>
      </w:r>
      <w:r w:rsidR="00CF3D9D">
        <w:rPr>
          <w:rFonts w:ascii="Times New Roman" w:hAnsi="Times New Roman" w:cs="Times New Roman"/>
          <w:b/>
          <w:sz w:val="24"/>
          <w:szCs w:val="24"/>
        </w:rPr>
        <w:t xml:space="preserve">рочной  деятельности 1-4 класс </w:t>
      </w:r>
    </w:p>
    <w:p w:rsidR="00C513B0" w:rsidRPr="00CF3D9D" w:rsidRDefault="00C513B0" w:rsidP="006E770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D9D">
        <w:rPr>
          <w:rFonts w:ascii="Times New Roman" w:hAnsi="Times New Roman" w:cs="Times New Roman"/>
          <w:b/>
          <w:sz w:val="24"/>
          <w:szCs w:val="24"/>
        </w:rPr>
        <w:t>МАОУ Шишкинской СОШ</w:t>
      </w:r>
    </w:p>
    <w:tbl>
      <w:tblPr>
        <w:tblStyle w:val="af0"/>
        <w:tblW w:w="10065" w:type="dxa"/>
        <w:tblInd w:w="-176" w:type="dxa"/>
        <w:tblLayout w:type="fixed"/>
        <w:tblLook w:val="04A0"/>
      </w:tblPr>
      <w:tblGrid>
        <w:gridCol w:w="2269"/>
        <w:gridCol w:w="2126"/>
        <w:gridCol w:w="657"/>
        <w:gridCol w:w="527"/>
        <w:gridCol w:w="527"/>
        <w:gridCol w:w="527"/>
        <w:gridCol w:w="1340"/>
        <w:gridCol w:w="2092"/>
      </w:tblGrid>
      <w:tr w:rsidR="00CF3D9D" w:rsidRPr="00CF3D9D" w:rsidTr="006E7705">
        <w:trPr>
          <w:trHeight w:val="108"/>
        </w:trPr>
        <w:tc>
          <w:tcPr>
            <w:tcW w:w="2269" w:type="dxa"/>
            <w:vMerge w:val="restart"/>
          </w:tcPr>
          <w:p w:rsidR="00CF3D9D" w:rsidRPr="00CF3D9D" w:rsidRDefault="00CF3D9D" w:rsidP="00CF3D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D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2126" w:type="dxa"/>
            <w:vMerge w:val="restart"/>
          </w:tcPr>
          <w:p w:rsidR="00CF3D9D" w:rsidRPr="00CF3D9D" w:rsidRDefault="00CF3D9D" w:rsidP="00CF3D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238" w:type="dxa"/>
            <w:gridSpan w:val="4"/>
            <w:tcBorders>
              <w:bottom w:val="single" w:sz="4" w:space="0" w:color="auto"/>
            </w:tcBorders>
          </w:tcPr>
          <w:p w:rsidR="00CF3D9D" w:rsidRPr="00CF3D9D" w:rsidRDefault="00CF3D9D" w:rsidP="00CF3D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40" w:type="dxa"/>
            <w:vMerge w:val="restart"/>
          </w:tcPr>
          <w:p w:rsidR="00CF3D9D" w:rsidRPr="00CF3D9D" w:rsidRDefault="00CF3D9D" w:rsidP="00CF3D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D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2092" w:type="dxa"/>
            <w:vMerge w:val="restart"/>
          </w:tcPr>
          <w:p w:rsidR="00CF3D9D" w:rsidRPr="00CF3D9D" w:rsidRDefault="00CF3D9D" w:rsidP="00CF3D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D">
              <w:rPr>
                <w:rFonts w:ascii="Times New Roman" w:hAnsi="Times New Roman" w:cs="Times New Roman"/>
                <w:sz w:val="24"/>
                <w:szCs w:val="24"/>
              </w:rPr>
              <w:t>Должности педагогов, организующих внеурочную деятельность</w:t>
            </w:r>
          </w:p>
        </w:tc>
      </w:tr>
      <w:tr w:rsidR="00CF3D9D" w:rsidRPr="00CF3D9D" w:rsidTr="006E7705">
        <w:trPr>
          <w:trHeight w:val="156"/>
        </w:trPr>
        <w:tc>
          <w:tcPr>
            <w:tcW w:w="2269" w:type="dxa"/>
            <w:vMerge/>
          </w:tcPr>
          <w:p w:rsidR="00CF3D9D" w:rsidRPr="00CF3D9D" w:rsidRDefault="00CF3D9D" w:rsidP="00CF3D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D9D" w:rsidRPr="00CF3D9D" w:rsidRDefault="00CF3D9D" w:rsidP="00CF3D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single" w:sz="4" w:space="0" w:color="auto"/>
              <w:right w:val="single" w:sz="4" w:space="0" w:color="auto"/>
            </w:tcBorders>
          </w:tcPr>
          <w:p w:rsidR="00CF3D9D" w:rsidRDefault="00CF3D9D" w:rsidP="00CF3D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3D9D" w:rsidRPr="00CF3D9D" w:rsidRDefault="00CF3D9D" w:rsidP="00CF3D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D9D" w:rsidRDefault="00CF3D9D" w:rsidP="00CF3D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3D9D" w:rsidRPr="00CF3D9D" w:rsidRDefault="00CF3D9D" w:rsidP="00CF3D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D9D" w:rsidRDefault="00CF3D9D" w:rsidP="00CF3D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3D9D" w:rsidRPr="00CF3D9D" w:rsidRDefault="00CF3D9D" w:rsidP="00CF3D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:rsidR="00CF3D9D" w:rsidRDefault="00CF3D9D" w:rsidP="00CF3D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F3D9D" w:rsidRPr="00CF3D9D" w:rsidRDefault="00CF3D9D" w:rsidP="00CF3D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F3D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340" w:type="dxa"/>
            <w:vMerge/>
          </w:tcPr>
          <w:p w:rsidR="00CF3D9D" w:rsidRPr="00CF3D9D" w:rsidRDefault="00CF3D9D" w:rsidP="00CF3D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CF3D9D" w:rsidRPr="00CF3D9D" w:rsidRDefault="00CF3D9D" w:rsidP="00CF3D9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9D" w:rsidRPr="008F2C8E" w:rsidTr="006E7705">
        <w:tc>
          <w:tcPr>
            <w:tcW w:w="2269" w:type="dxa"/>
            <w:vMerge w:val="restart"/>
          </w:tcPr>
          <w:p w:rsidR="00CF3D9D" w:rsidRPr="008F2C8E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F2C8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</w:t>
            </w:r>
          </w:p>
        </w:tc>
        <w:tc>
          <w:tcPr>
            <w:tcW w:w="2126" w:type="dxa"/>
          </w:tcPr>
          <w:p w:rsidR="00CF3D9D" w:rsidRPr="008F2C8E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F2C8E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092" w:type="dxa"/>
          </w:tcPr>
          <w:p w:rsidR="00CF3D9D" w:rsidRPr="008F2C8E" w:rsidRDefault="00963B87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спортивной работе (сетевой партнёр)</w:t>
            </w:r>
          </w:p>
        </w:tc>
      </w:tr>
      <w:tr w:rsidR="00CF3D9D" w:rsidRPr="008F2C8E" w:rsidTr="006E7705">
        <w:tc>
          <w:tcPr>
            <w:tcW w:w="2269" w:type="dxa"/>
            <w:vMerge/>
          </w:tcPr>
          <w:p w:rsidR="00CF3D9D" w:rsidRPr="008F2C8E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3D9D" w:rsidRPr="008F2C8E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F2C8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2092" w:type="dxa"/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спортивной работе (сетевой партнёр)</w:t>
            </w:r>
          </w:p>
        </w:tc>
      </w:tr>
      <w:tr w:rsidR="00CF3D9D" w:rsidRPr="008F2C8E" w:rsidTr="006E7705">
        <w:tc>
          <w:tcPr>
            <w:tcW w:w="2269" w:type="dxa"/>
            <w:vMerge w:val="restart"/>
          </w:tcPr>
          <w:p w:rsidR="00CF3D9D" w:rsidRPr="008F2C8E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F2C8E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126" w:type="dxa"/>
          </w:tcPr>
          <w:p w:rsidR="00CF3D9D" w:rsidRPr="008F2C8E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F2C8E">
              <w:rPr>
                <w:rFonts w:ascii="Times New Roman" w:hAnsi="Times New Roman" w:cs="Times New Roman"/>
                <w:sz w:val="24"/>
                <w:szCs w:val="24"/>
              </w:rPr>
              <w:t xml:space="preserve">Вокал 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092" w:type="dxa"/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СДК (сетевой партнёр)</w:t>
            </w:r>
          </w:p>
        </w:tc>
      </w:tr>
      <w:tr w:rsidR="00CF3D9D" w:rsidRPr="008F2C8E" w:rsidTr="006E7705">
        <w:tc>
          <w:tcPr>
            <w:tcW w:w="2269" w:type="dxa"/>
            <w:vMerge/>
          </w:tcPr>
          <w:p w:rsidR="00CF3D9D" w:rsidRPr="008F2C8E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3D9D" w:rsidRPr="008F2C8E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F2C8E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092" w:type="dxa"/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СДК (сетевой партнёр)</w:t>
            </w:r>
          </w:p>
        </w:tc>
      </w:tr>
      <w:tr w:rsidR="00CF3D9D" w:rsidRPr="008F2C8E" w:rsidTr="006E7705">
        <w:tc>
          <w:tcPr>
            <w:tcW w:w="2269" w:type="dxa"/>
            <w:vMerge w:val="restart"/>
          </w:tcPr>
          <w:p w:rsidR="00CF3D9D" w:rsidRPr="008F2C8E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F2C8E">
              <w:rPr>
                <w:rFonts w:ascii="Times New Roman" w:hAnsi="Times New Roman" w:cs="Times New Roman"/>
                <w:sz w:val="24"/>
                <w:szCs w:val="24"/>
              </w:rPr>
              <w:t xml:space="preserve">Общеинтеллектуальное </w:t>
            </w:r>
          </w:p>
        </w:tc>
        <w:tc>
          <w:tcPr>
            <w:tcW w:w="2126" w:type="dxa"/>
          </w:tcPr>
          <w:p w:rsidR="00CF3D9D" w:rsidRPr="008F2C8E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F2C8E">
              <w:rPr>
                <w:rFonts w:ascii="Times New Roman" w:hAnsi="Times New Roman" w:cs="Times New Roman"/>
                <w:sz w:val="24"/>
                <w:szCs w:val="24"/>
              </w:rPr>
              <w:t>В мире шахмат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092" w:type="dxa"/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963B87" w:rsidRPr="008F2C8E" w:rsidTr="006E7705">
        <w:tc>
          <w:tcPr>
            <w:tcW w:w="2269" w:type="dxa"/>
            <w:vMerge/>
          </w:tcPr>
          <w:p w:rsidR="00963B87" w:rsidRPr="008F2C8E" w:rsidRDefault="00963B87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B87" w:rsidRPr="008F2C8E" w:rsidRDefault="00963B87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техническое моделирование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963B87" w:rsidRPr="008F2C8E" w:rsidRDefault="00963B87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963B87" w:rsidRPr="008F2C8E" w:rsidRDefault="00963B87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963B87" w:rsidRDefault="00963B87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963B87" w:rsidRDefault="00963B87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63B87" w:rsidRDefault="00963B87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63B87" w:rsidRDefault="00963B87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F3D9D" w:rsidRPr="008F2C8E" w:rsidTr="006E7705">
        <w:tc>
          <w:tcPr>
            <w:tcW w:w="2269" w:type="dxa"/>
            <w:vMerge/>
          </w:tcPr>
          <w:p w:rsidR="00CF3D9D" w:rsidRPr="008F2C8E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3D9D" w:rsidRPr="008F2C8E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F2C8E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092" w:type="dxa"/>
          </w:tcPr>
          <w:p w:rsidR="00CF3D9D" w:rsidRPr="008F2C8E" w:rsidRDefault="00963B87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r w:rsidR="00CF3D9D">
              <w:rPr>
                <w:rFonts w:ascii="Times New Roman" w:hAnsi="Times New Roman" w:cs="Times New Roman"/>
                <w:sz w:val="24"/>
                <w:szCs w:val="24"/>
              </w:rPr>
              <w:t>2 класса</w:t>
            </w:r>
          </w:p>
        </w:tc>
      </w:tr>
      <w:tr w:rsidR="00963B87" w:rsidRPr="008F2C8E" w:rsidTr="006E7705">
        <w:tc>
          <w:tcPr>
            <w:tcW w:w="2269" w:type="dxa"/>
            <w:vMerge/>
          </w:tcPr>
          <w:p w:rsidR="00963B87" w:rsidRPr="008F2C8E" w:rsidRDefault="00963B87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3B87" w:rsidRPr="008F2C8E" w:rsidRDefault="00963B87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дозор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963B87" w:rsidRPr="008F2C8E" w:rsidRDefault="00963B87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963B87" w:rsidRDefault="00963B87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963B87" w:rsidRPr="008F2C8E" w:rsidRDefault="00963B87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963B87" w:rsidRPr="008F2C8E" w:rsidRDefault="00963B87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963B87" w:rsidRDefault="00963B87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963B87" w:rsidRDefault="00963B87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</w:tc>
      </w:tr>
      <w:tr w:rsidR="00CF3D9D" w:rsidRPr="008F2C8E" w:rsidTr="006E7705">
        <w:tc>
          <w:tcPr>
            <w:tcW w:w="2269" w:type="dxa"/>
            <w:vMerge/>
          </w:tcPr>
          <w:p w:rsidR="00CF3D9D" w:rsidRPr="008F2C8E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3D9D" w:rsidRPr="008F2C8E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F2C8E">
              <w:rPr>
                <w:rFonts w:ascii="Times New Roman" w:hAnsi="Times New Roman" w:cs="Times New Roman"/>
                <w:sz w:val="24"/>
                <w:szCs w:val="24"/>
              </w:rPr>
              <w:t>Английский вокруг нас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092" w:type="dxa"/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CF3D9D" w:rsidRPr="008F2C8E" w:rsidTr="006E7705">
        <w:tc>
          <w:tcPr>
            <w:tcW w:w="2269" w:type="dxa"/>
            <w:vMerge w:val="restart"/>
          </w:tcPr>
          <w:p w:rsidR="00CF3D9D" w:rsidRPr="008F2C8E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F2C8E">
              <w:rPr>
                <w:rFonts w:ascii="Times New Roman" w:hAnsi="Times New Roman" w:cs="Times New Roman"/>
                <w:sz w:val="24"/>
                <w:szCs w:val="24"/>
              </w:rPr>
              <w:t xml:space="preserve">Духовно – нравственное воспитание </w:t>
            </w:r>
          </w:p>
        </w:tc>
        <w:tc>
          <w:tcPr>
            <w:tcW w:w="2126" w:type="dxa"/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8E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стране этикета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092" w:type="dxa"/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CF3D9D" w:rsidRPr="008F2C8E" w:rsidTr="006E7705">
        <w:tc>
          <w:tcPr>
            <w:tcW w:w="2269" w:type="dxa"/>
            <w:vMerge/>
          </w:tcPr>
          <w:p w:rsidR="00CF3D9D" w:rsidRPr="008F2C8E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8E">
              <w:rPr>
                <w:rFonts w:ascii="Times New Roman" w:hAnsi="Times New Roman" w:cs="Times New Roman"/>
                <w:sz w:val="24"/>
                <w:szCs w:val="24"/>
              </w:rPr>
              <w:t>Юный книголюб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092" w:type="dxa"/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библиотекарь (сетевой партнёр)</w:t>
            </w:r>
          </w:p>
        </w:tc>
      </w:tr>
      <w:tr w:rsidR="00CF3D9D" w:rsidRPr="008F2C8E" w:rsidTr="006E7705">
        <w:tc>
          <w:tcPr>
            <w:tcW w:w="2269" w:type="dxa"/>
          </w:tcPr>
          <w:p w:rsidR="00CF3D9D" w:rsidRPr="008F2C8E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F2C8E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2126" w:type="dxa"/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C8E">
              <w:rPr>
                <w:rFonts w:ascii="Times New Roman" w:hAnsi="Times New Roman" w:cs="Times New Roman"/>
                <w:sz w:val="24"/>
                <w:szCs w:val="24"/>
              </w:rPr>
              <w:t>100 добрых дел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092" w:type="dxa"/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CF3D9D" w:rsidRPr="008F2C8E" w:rsidTr="006E7705">
        <w:tc>
          <w:tcPr>
            <w:tcW w:w="2269" w:type="dxa"/>
          </w:tcPr>
          <w:p w:rsidR="00CF3D9D" w:rsidRPr="008F2C8E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F2C8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0" w:type="dxa"/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F3D9D" w:rsidRPr="008F2C8E" w:rsidRDefault="00CF3D9D" w:rsidP="00B86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08A" w:rsidRPr="00C513B0" w:rsidRDefault="004C508A" w:rsidP="006E7705">
      <w:pPr>
        <w:shd w:val="clear" w:color="auto" w:fill="FFFFFF"/>
        <w:ind w:right="48"/>
        <w:rPr>
          <w:rFonts w:ascii="Times New Roman" w:hAnsi="Times New Roman" w:cs="Times New Roman"/>
          <w:b/>
          <w:sz w:val="24"/>
          <w:szCs w:val="24"/>
        </w:rPr>
      </w:pPr>
    </w:p>
    <w:p w:rsidR="006E7705" w:rsidRDefault="006E7705" w:rsidP="004F7E0C">
      <w:pPr>
        <w:pStyle w:val="aa"/>
        <w:jc w:val="center"/>
        <w:rPr>
          <w:rStyle w:val="ab"/>
          <w:rFonts w:ascii="Times New Roman" w:hAnsi="Times New Roman" w:cs="Times New Roman"/>
          <w:color w:val="000000"/>
          <w:sz w:val="24"/>
          <w:szCs w:val="24"/>
        </w:rPr>
      </w:pPr>
    </w:p>
    <w:p w:rsidR="00C513B0" w:rsidRDefault="00C513B0" w:rsidP="004F7E0C">
      <w:pPr>
        <w:pStyle w:val="aa"/>
        <w:jc w:val="center"/>
        <w:rPr>
          <w:rStyle w:val="ab"/>
          <w:rFonts w:ascii="Times New Roman" w:hAnsi="Times New Roman" w:cs="Times New Roman"/>
          <w:color w:val="000000"/>
          <w:sz w:val="24"/>
          <w:szCs w:val="24"/>
        </w:rPr>
      </w:pPr>
      <w:r w:rsidRPr="004F7E0C">
        <w:rPr>
          <w:rStyle w:val="ab"/>
          <w:rFonts w:ascii="Times New Roman" w:hAnsi="Times New Roman" w:cs="Times New Roman"/>
          <w:color w:val="000000"/>
          <w:sz w:val="24"/>
          <w:szCs w:val="24"/>
        </w:rPr>
        <w:t>Птицкая СОШ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126"/>
        <w:gridCol w:w="567"/>
        <w:gridCol w:w="567"/>
        <w:gridCol w:w="567"/>
        <w:gridCol w:w="567"/>
        <w:gridCol w:w="1276"/>
        <w:gridCol w:w="1843"/>
      </w:tblGrid>
      <w:tr w:rsidR="00CF3D9D" w:rsidRPr="004F7E0C" w:rsidTr="00CF3D9D">
        <w:trPr>
          <w:trHeight w:val="277"/>
        </w:trPr>
        <w:tc>
          <w:tcPr>
            <w:tcW w:w="2269" w:type="dxa"/>
            <w:vMerge w:val="restart"/>
          </w:tcPr>
          <w:p w:rsidR="00CF3D9D" w:rsidRPr="004F7E0C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2126" w:type="dxa"/>
            <w:vMerge w:val="restart"/>
          </w:tcPr>
          <w:p w:rsidR="00CF3D9D" w:rsidRPr="004F7E0C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268" w:type="dxa"/>
            <w:gridSpan w:val="4"/>
          </w:tcPr>
          <w:p w:rsidR="00CF3D9D" w:rsidRPr="004F7E0C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</w:tcPr>
          <w:p w:rsidR="00CF3D9D" w:rsidRPr="004F7E0C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843" w:type="dxa"/>
            <w:vMerge w:val="restart"/>
          </w:tcPr>
          <w:p w:rsidR="00CF3D9D" w:rsidRPr="004F7E0C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Должности педагогов</w:t>
            </w:r>
          </w:p>
        </w:tc>
      </w:tr>
      <w:tr w:rsidR="00CF3D9D" w:rsidRPr="004F7E0C" w:rsidTr="00CF3D9D">
        <w:trPr>
          <w:trHeight w:val="266"/>
        </w:trPr>
        <w:tc>
          <w:tcPr>
            <w:tcW w:w="2269" w:type="dxa"/>
            <w:vMerge/>
          </w:tcPr>
          <w:p w:rsidR="00CF3D9D" w:rsidRPr="004F7E0C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F3D9D" w:rsidRPr="004F7E0C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3D9D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3D9D" w:rsidRPr="004F7E0C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567" w:type="dxa"/>
          </w:tcPr>
          <w:p w:rsidR="00CF3D9D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3D9D" w:rsidRPr="004F7E0C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567" w:type="dxa"/>
          </w:tcPr>
          <w:p w:rsidR="00CF3D9D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F3D9D" w:rsidRPr="004F7E0C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567" w:type="dxa"/>
          </w:tcPr>
          <w:p w:rsidR="00CF3D9D" w:rsidRPr="004F7E0C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</w:p>
        </w:tc>
        <w:tc>
          <w:tcPr>
            <w:tcW w:w="1276" w:type="dxa"/>
            <w:vMerge/>
          </w:tcPr>
          <w:p w:rsidR="00CF3D9D" w:rsidRPr="004F7E0C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F3D9D" w:rsidRPr="004F7E0C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9D" w:rsidRPr="00F92AF0" w:rsidTr="00CF3D9D">
        <w:tc>
          <w:tcPr>
            <w:tcW w:w="2269" w:type="dxa"/>
          </w:tcPr>
          <w:p w:rsidR="00CF3D9D" w:rsidRPr="004F7E0C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26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F3D9D" w:rsidRPr="00F92AF0" w:rsidTr="00CF3D9D">
        <w:tc>
          <w:tcPr>
            <w:tcW w:w="2269" w:type="dxa"/>
            <w:vMerge w:val="restart"/>
          </w:tcPr>
          <w:p w:rsidR="00CF3D9D" w:rsidRPr="004F7E0C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26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 xml:space="preserve">Весельчак </w:t>
            </w: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vMerge w:val="restart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ДК, худ.рук, Токарева И.П., Мингалева С.Ю.</w:t>
            </w:r>
          </w:p>
        </w:tc>
      </w:tr>
      <w:tr w:rsidR="00CF3D9D" w:rsidRPr="00F92AF0" w:rsidTr="00CF3D9D">
        <w:tc>
          <w:tcPr>
            <w:tcW w:w="2269" w:type="dxa"/>
            <w:vMerge/>
          </w:tcPr>
          <w:p w:rsidR="00CF3D9D" w:rsidRPr="004F7E0C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Сюрприз</w:t>
            </w: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vMerge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9D" w:rsidRPr="00F92AF0" w:rsidTr="00CF3D9D">
        <w:tc>
          <w:tcPr>
            <w:tcW w:w="2269" w:type="dxa"/>
            <w:vMerge w:val="restart"/>
          </w:tcPr>
          <w:p w:rsidR="00CF3D9D" w:rsidRPr="004F7E0C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26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Родное слово (русский язык, чтение, окр.мир)</w:t>
            </w:r>
          </w:p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Вереюхина Л.П. учитель начальных классов</w:t>
            </w:r>
          </w:p>
        </w:tc>
      </w:tr>
      <w:tr w:rsidR="00CF3D9D" w:rsidRPr="00F92AF0" w:rsidTr="00CF3D9D">
        <w:tc>
          <w:tcPr>
            <w:tcW w:w="2269" w:type="dxa"/>
            <w:vMerge/>
          </w:tcPr>
          <w:p w:rsidR="00CF3D9D" w:rsidRPr="004F7E0C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Начало мудрости (окр.мир, чтение)</w:t>
            </w: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Мингалева В.П., учитель начальных классов</w:t>
            </w:r>
          </w:p>
        </w:tc>
      </w:tr>
      <w:tr w:rsidR="00CF3D9D" w:rsidRPr="00F92AF0" w:rsidTr="00CF3D9D">
        <w:tc>
          <w:tcPr>
            <w:tcW w:w="2269" w:type="dxa"/>
            <w:vMerge w:val="restart"/>
          </w:tcPr>
          <w:p w:rsidR="00CF3D9D" w:rsidRPr="004F7E0C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126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Знайка (математика)</w:t>
            </w: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Вереюхина Л.П. учитель начальных классов</w:t>
            </w:r>
          </w:p>
        </w:tc>
      </w:tr>
      <w:tr w:rsidR="00CF3D9D" w:rsidRPr="00F92AF0" w:rsidTr="00CF3D9D">
        <w:tc>
          <w:tcPr>
            <w:tcW w:w="2269" w:type="dxa"/>
            <w:vMerge/>
          </w:tcPr>
          <w:p w:rsidR="00CF3D9D" w:rsidRPr="004F7E0C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Мингалева В.П., учитель начальных классов</w:t>
            </w:r>
          </w:p>
        </w:tc>
      </w:tr>
      <w:tr w:rsidR="00CF3D9D" w:rsidRPr="00F92AF0" w:rsidTr="00CF3D9D">
        <w:tc>
          <w:tcPr>
            <w:tcW w:w="2269" w:type="dxa"/>
            <w:vMerge/>
          </w:tcPr>
          <w:p w:rsidR="00CF3D9D" w:rsidRPr="004F7E0C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Ход конем          (шахматы, конструирование-лего)</w:t>
            </w: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F3D9D" w:rsidRPr="00F92AF0" w:rsidTr="00CF3D9D">
        <w:tc>
          <w:tcPr>
            <w:tcW w:w="2269" w:type="dxa"/>
          </w:tcPr>
          <w:p w:rsidR="00CF3D9D" w:rsidRPr="004F7E0C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26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Сделаем вместе</w:t>
            </w: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Тимуровская работа</w:t>
            </w:r>
          </w:p>
        </w:tc>
        <w:tc>
          <w:tcPr>
            <w:tcW w:w="1843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F3D9D" w:rsidRPr="004F7E0C" w:rsidTr="00CF3D9D">
        <w:tc>
          <w:tcPr>
            <w:tcW w:w="2269" w:type="dxa"/>
          </w:tcPr>
          <w:p w:rsidR="00CF3D9D" w:rsidRPr="004F7E0C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CF3D9D" w:rsidRPr="004F7E0C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F3D9D" w:rsidRPr="00F92AF0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92A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F3D9D" w:rsidRPr="004F7E0C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3D9D" w:rsidRPr="004F7E0C" w:rsidRDefault="00CF3D9D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D9D" w:rsidRPr="004F7E0C" w:rsidRDefault="00CF3D9D" w:rsidP="004F7E0C">
      <w:pPr>
        <w:pStyle w:val="aa"/>
        <w:jc w:val="center"/>
        <w:rPr>
          <w:rStyle w:val="ab"/>
          <w:rFonts w:ascii="Times New Roman" w:hAnsi="Times New Roman" w:cs="Times New Roman"/>
          <w:color w:val="000000"/>
          <w:sz w:val="24"/>
          <w:szCs w:val="24"/>
        </w:rPr>
      </w:pPr>
    </w:p>
    <w:p w:rsidR="00C513B0" w:rsidRDefault="00C513B0" w:rsidP="004F7E0C">
      <w:pPr>
        <w:pStyle w:val="aa"/>
        <w:jc w:val="center"/>
        <w:rPr>
          <w:rStyle w:val="ab"/>
          <w:rFonts w:ascii="Times New Roman" w:hAnsi="Times New Roman" w:cs="Times New Roman"/>
          <w:color w:val="000000"/>
          <w:sz w:val="24"/>
          <w:szCs w:val="24"/>
        </w:rPr>
      </w:pPr>
      <w:r w:rsidRPr="004F7E0C">
        <w:rPr>
          <w:rStyle w:val="ab"/>
          <w:rFonts w:ascii="Times New Roman" w:hAnsi="Times New Roman" w:cs="Times New Roman"/>
          <w:color w:val="000000"/>
          <w:sz w:val="24"/>
          <w:szCs w:val="24"/>
        </w:rPr>
        <w:lastRenderedPageBreak/>
        <w:t>Ушаковская НОШ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126"/>
        <w:gridCol w:w="567"/>
        <w:gridCol w:w="567"/>
        <w:gridCol w:w="567"/>
        <w:gridCol w:w="567"/>
        <w:gridCol w:w="1276"/>
        <w:gridCol w:w="1843"/>
      </w:tblGrid>
      <w:tr w:rsidR="000C5990" w:rsidRPr="004F7E0C" w:rsidTr="00CF3D9D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Должности педагогов, организующих внеурочную деятельность</w:t>
            </w:r>
          </w:p>
        </w:tc>
      </w:tr>
      <w:tr w:rsidR="000C5990" w:rsidRPr="004F7E0C" w:rsidTr="00CF3D9D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9D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990" w:rsidRPr="004F7E0C" w:rsidTr="00CF3D9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eastAsia="Andale Sans UI" w:hAnsi="Times New Roman" w:cs="Times New Roman"/>
                <w:sz w:val="24"/>
                <w:szCs w:val="24"/>
              </w:rPr>
              <w:t>Цветок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</w:tc>
      </w:tr>
      <w:tr w:rsidR="000C5990" w:rsidRPr="004F7E0C" w:rsidTr="00CF3D9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eastAsia="Andale Sans UI" w:hAnsi="Times New Roman" w:cs="Times New Roman"/>
                <w:sz w:val="24"/>
                <w:szCs w:val="24"/>
              </w:rPr>
              <w:t>Моя малая Родина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Сельский библиотекарь</w:t>
            </w:r>
          </w:p>
        </w:tc>
      </w:tr>
      <w:tr w:rsidR="000C5990" w:rsidRPr="004F7E0C" w:rsidTr="00CF3D9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100 добрых 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5990" w:rsidRPr="004F7E0C" w:rsidTr="00CF3D9D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В мире шахмат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</w:tc>
      </w:tr>
      <w:tr w:rsidR="000C5990" w:rsidRPr="004F7E0C" w:rsidTr="00CF3D9D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Легоконструирование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990" w:rsidRPr="004F7E0C" w:rsidTr="00CF3D9D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990" w:rsidRPr="004F7E0C" w:rsidRDefault="000C5990" w:rsidP="00B8655B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Тайны нашего языка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C5990" w:rsidRPr="004F7E0C" w:rsidTr="00CF3D9D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90" w:rsidRPr="004F7E0C" w:rsidRDefault="000C5990" w:rsidP="00B8655B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Математика вокруг нас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C5990" w:rsidRPr="004F7E0C" w:rsidTr="00CF3D9D">
        <w:trPr>
          <w:trHeight w:val="76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eastAsia="Andale Sans UI" w:hAnsi="Times New Roman" w:cs="Times New Roman"/>
                <w:sz w:val="24"/>
                <w:szCs w:val="24"/>
              </w:rPr>
              <w:t>Мир творчества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eastAsia="Andale Sans U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0C5990" w:rsidRPr="004F7E0C" w:rsidTr="00CF3D9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90" w:rsidRPr="004F7E0C" w:rsidRDefault="000C5990" w:rsidP="00B8655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3B0" w:rsidRPr="004F7E0C" w:rsidRDefault="00C513B0" w:rsidP="000C5990">
      <w:pPr>
        <w:pStyle w:val="aa"/>
        <w:jc w:val="center"/>
        <w:rPr>
          <w:rStyle w:val="ab"/>
          <w:rFonts w:ascii="Times New Roman" w:hAnsi="Times New Roman" w:cs="Times New Roman"/>
          <w:color w:val="000000"/>
          <w:sz w:val="24"/>
          <w:szCs w:val="24"/>
        </w:rPr>
      </w:pPr>
      <w:r w:rsidRPr="004F7E0C">
        <w:rPr>
          <w:rStyle w:val="ab"/>
          <w:rFonts w:ascii="Times New Roman" w:hAnsi="Times New Roman" w:cs="Times New Roman"/>
          <w:color w:val="000000"/>
          <w:sz w:val="24"/>
          <w:szCs w:val="24"/>
        </w:rPr>
        <w:t>Шестовскя СОШ</w:t>
      </w:r>
    </w:p>
    <w:tbl>
      <w:tblPr>
        <w:tblW w:w="511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2130"/>
        <w:gridCol w:w="567"/>
        <w:gridCol w:w="567"/>
        <w:gridCol w:w="567"/>
        <w:gridCol w:w="567"/>
        <w:gridCol w:w="1279"/>
        <w:gridCol w:w="1837"/>
      </w:tblGrid>
      <w:tr w:rsidR="00CF3D9D" w:rsidRPr="004F7E0C" w:rsidTr="00CF3D9D">
        <w:trPr>
          <w:trHeight w:val="667"/>
        </w:trPr>
        <w:tc>
          <w:tcPr>
            <w:tcW w:w="1159" w:type="pct"/>
            <w:vMerge w:val="restar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088" w:type="pct"/>
            <w:vMerge w:val="restar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159" w:type="pct"/>
            <w:gridSpan w:val="4"/>
            <w:tcBorders>
              <w:bottom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54" w:type="pct"/>
            <w:vMerge w:val="restar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940" w:type="pct"/>
            <w:vMerge w:val="restar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Должности педагогов, организующих внеурочную деятельность</w:t>
            </w:r>
          </w:p>
        </w:tc>
      </w:tr>
      <w:tr w:rsidR="00CF3D9D" w:rsidRPr="004F7E0C" w:rsidTr="00CF3D9D">
        <w:trPr>
          <w:trHeight w:val="379"/>
        </w:trPr>
        <w:tc>
          <w:tcPr>
            <w:tcW w:w="1159" w:type="pct"/>
            <w:vMerge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vMerge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right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 кл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2 кл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3 кл</w:t>
            </w:r>
          </w:p>
        </w:tc>
        <w:tc>
          <w:tcPr>
            <w:tcW w:w="290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654" w:type="pct"/>
            <w:vMerge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vMerge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D9D" w:rsidRPr="004F7E0C" w:rsidTr="00CF3D9D">
        <w:trPr>
          <w:trHeight w:val="354"/>
        </w:trPr>
        <w:tc>
          <w:tcPr>
            <w:tcW w:w="1159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088" w:type="pct"/>
            <w:tcBorders>
              <w:bottom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 «Подвижные игры»</w:t>
            </w:r>
          </w:p>
        </w:tc>
        <w:tc>
          <w:tcPr>
            <w:tcW w:w="290" w:type="pct"/>
            <w:tcBorders>
              <w:bottom w:val="single" w:sz="4" w:space="0" w:color="auto"/>
              <w:right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40" w:type="pct"/>
            <w:tcBorders>
              <w:bottom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читель физической культуры</w:t>
            </w:r>
          </w:p>
        </w:tc>
      </w:tr>
      <w:tr w:rsidR="00CF3D9D" w:rsidRPr="004F7E0C" w:rsidTr="00CF3D9D">
        <w:trPr>
          <w:trHeight w:val="663"/>
        </w:trPr>
        <w:tc>
          <w:tcPr>
            <w:tcW w:w="1159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088" w:type="pct"/>
            <w:tcBorders>
              <w:top w:val="single" w:sz="4" w:space="0" w:color="auto"/>
            </w:tcBorders>
          </w:tcPr>
          <w:p w:rsidR="00CF3D9D" w:rsidRPr="00542B56" w:rsidRDefault="00CF3D9D" w:rsidP="00B8655B">
            <w:pPr>
              <w:pStyle w:val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«Сказка»</w:t>
            </w:r>
          </w:p>
        </w:tc>
        <w:tc>
          <w:tcPr>
            <w:tcW w:w="290" w:type="pct"/>
            <w:tcBorders>
              <w:top w:val="single" w:sz="4" w:space="0" w:color="auto"/>
              <w:right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pct"/>
            <w:tcBorders>
              <w:top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40" w:type="pct"/>
            <w:tcBorders>
              <w:top w:val="single" w:sz="4" w:space="0" w:color="auto"/>
            </w:tcBorders>
          </w:tcPr>
          <w:p w:rsidR="00CF3D9D" w:rsidRPr="009C7C0A" w:rsidRDefault="00CF3D9D" w:rsidP="00B8655B">
            <w:pPr>
              <w:pStyle w:val="1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CF3D9D" w:rsidRPr="004F7E0C" w:rsidTr="00CF3D9D">
        <w:trPr>
          <w:trHeight w:val="472"/>
        </w:trPr>
        <w:tc>
          <w:tcPr>
            <w:tcW w:w="1159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088" w:type="pct"/>
            <w:tcBorders>
              <w:bottom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Мой родной край</w:t>
            </w:r>
          </w:p>
        </w:tc>
        <w:tc>
          <w:tcPr>
            <w:tcW w:w="290" w:type="pct"/>
            <w:tcBorders>
              <w:bottom w:val="single" w:sz="4" w:space="0" w:color="auto"/>
              <w:right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 кружок </w:t>
            </w:r>
          </w:p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0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 кл</w:t>
            </w:r>
          </w:p>
        </w:tc>
      </w:tr>
      <w:tr w:rsidR="00CF3D9D" w:rsidRPr="004F7E0C" w:rsidTr="00CF3D9D">
        <w:trPr>
          <w:trHeight w:val="567"/>
        </w:trPr>
        <w:tc>
          <w:tcPr>
            <w:tcW w:w="1159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088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«Этическая грамматика»» 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CF3D9D" w:rsidRPr="004F7E0C" w:rsidTr="00CF3D9D">
        <w:trPr>
          <w:trHeight w:val="276"/>
        </w:trPr>
        <w:tc>
          <w:tcPr>
            <w:tcW w:w="1159" w:type="pct"/>
            <w:vMerge w:val="restar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Общеинтел-лектуальное</w:t>
            </w:r>
          </w:p>
        </w:tc>
        <w:tc>
          <w:tcPr>
            <w:tcW w:w="1088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40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нач. кл.</w:t>
            </w:r>
          </w:p>
        </w:tc>
      </w:tr>
      <w:tr w:rsidR="00CF3D9D" w:rsidRPr="004F7E0C" w:rsidTr="00CF3D9D">
        <w:trPr>
          <w:trHeight w:val="276"/>
        </w:trPr>
        <w:tc>
          <w:tcPr>
            <w:tcW w:w="1159" w:type="pct"/>
            <w:vMerge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В мире шахмат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940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Школьный библиотекарь</w:t>
            </w:r>
          </w:p>
        </w:tc>
      </w:tr>
      <w:tr w:rsidR="00CF3D9D" w:rsidRPr="004F7E0C" w:rsidTr="00CF3D9D">
        <w:trPr>
          <w:trHeight w:val="276"/>
        </w:trPr>
        <w:tc>
          <w:tcPr>
            <w:tcW w:w="1159" w:type="pct"/>
            <w:vMerge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Знатоки русского языка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</w:t>
            </w: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3D9D" w:rsidRPr="004F7E0C" w:rsidTr="00CF3D9D">
        <w:trPr>
          <w:trHeight w:val="276"/>
        </w:trPr>
        <w:tc>
          <w:tcPr>
            <w:tcW w:w="1159" w:type="pct"/>
            <w:vMerge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Экономика и мы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нач.</w:t>
            </w: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3D9D" w:rsidRPr="004F7E0C" w:rsidTr="00CF3D9D">
        <w:trPr>
          <w:trHeight w:val="378"/>
        </w:trPr>
        <w:tc>
          <w:tcPr>
            <w:tcW w:w="2247" w:type="pct"/>
            <w:gridSpan w:val="2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90" w:type="pct"/>
            <w:tcBorders>
              <w:right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" w:type="pct"/>
            <w:tcBorders>
              <w:left w:val="single" w:sz="4" w:space="0" w:color="auto"/>
            </w:tcBorders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</w:tcPr>
          <w:p w:rsidR="00CF3D9D" w:rsidRPr="004F7E0C" w:rsidRDefault="00CF3D9D" w:rsidP="00B8655B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2D2" w:rsidRDefault="005552D2" w:rsidP="00CF3D9D">
      <w:pPr>
        <w:pStyle w:val="aa"/>
        <w:jc w:val="center"/>
        <w:rPr>
          <w:rStyle w:val="ab"/>
          <w:rFonts w:ascii="Times New Roman" w:hAnsi="Times New Roman" w:cs="Times New Roman"/>
          <w:color w:val="000000"/>
          <w:sz w:val="24"/>
          <w:szCs w:val="24"/>
        </w:rPr>
      </w:pPr>
      <w:r w:rsidRPr="004F7E0C">
        <w:rPr>
          <w:rStyle w:val="ab"/>
          <w:rFonts w:ascii="Times New Roman" w:hAnsi="Times New Roman" w:cs="Times New Roman"/>
          <w:color w:val="000000"/>
          <w:sz w:val="24"/>
          <w:szCs w:val="24"/>
        </w:rPr>
        <w:t>Юрминская СОШ</w:t>
      </w:r>
    </w:p>
    <w:tbl>
      <w:tblPr>
        <w:tblW w:w="511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34"/>
        <w:gridCol w:w="2070"/>
        <w:gridCol w:w="687"/>
        <w:gridCol w:w="689"/>
        <w:gridCol w:w="687"/>
        <w:gridCol w:w="554"/>
        <w:gridCol w:w="1148"/>
        <w:gridCol w:w="2013"/>
      </w:tblGrid>
      <w:tr w:rsidR="006E7705" w:rsidRPr="004F7E0C" w:rsidTr="006E7705">
        <w:trPr>
          <w:trHeight w:val="667"/>
        </w:trPr>
        <w:tc>
          <w:tcPr>
            <w:tcW w:w="9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</w:t>
            </w:r>
          </w:p>
        </w:tc>
        <w:tc>
          <w:tcPr>
            <w:tcW w:w="10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3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10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Должности педагогов, организующих внеурочную деятельность</w:t>
            </w:r>
          </w:p>
        </w:tc>
      </w:tr>
      <w:tr w:rsidR="006E7705" w:rsidRPr="004F7E0C" w:rsidTr="006E7705">
        <w:trPr>
          <w:trHeight w:val="379"/>
        </w:trPr>
        <w:tc>
          <w:tcPr>
            <w:tcW w:w="9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</w:p>
        </w:tc>
        <w:tc>
          <w:tcPr>
            <w:tcW w:w="5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05" w:rsidRPr="004F7E0C" w:rsidTr="006E7705">
        <w:trPr>
          <w:trHeight w:val="354"/>
        </w:trPr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«Здоровейка»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нач. кл.</w:t>
            </w:r>
          </w:p>
        </w:tc>
      </w:tr>
      <w:tr w:rsidR="006E7705" w:rsidRPr="004F7E0C" w:rsidTr="006E7705">
        <w:trPr>
          <w:trHeight w:val="663"/>
        </w:trPr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«Театр-Творчество-Дети»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Директор СДК</w:t>
            </w:r>
          </w:p>
        </w:tc>
      </w:tr>
      <w:tr w:rsidR="006E7705" w:rsidRPr="004F7E0C" w:rsidTr="006E7705">
        <w:trPr>
          <w:trHeight w:val="472"/>
        </w:trPr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«Татарский фольклор»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 кружок </w:t>
            </w:r>
          </w:p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Худ руководитель СДК</w:t>
            </w:r>
          </w:p>
        </w:tc>
      </w:tr>
      <w:tr w:rsidR="006E7705" w:rsidRPr="004F7E0C" w:rsidTr="006E7705">
        <w:trPr>
          <w:trHeight w:val="567"/>
        </w:trPr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«Сто добрых дел»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школьное сообщество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6E7705" w:rsidRPr="004F7E0C" w:rsidTr="006E7705">
        <w:trPr>
          <w:trHeight w:val="276"/>
        </w:trPr>
        <w:tc>
          <w:tcPr>
            <w:tcW w:w="9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Общеинтел-лектуальное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6E7705" w:rsidRPr="004F7E0C" w:rsidTr="006E7705">
        <w:trPr>
          <w:trHeight w:val="276"/>
        </w:trPr>
        <w:tc>
          <w:tcPr>
            <w:tcW w:w="9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В мире шахмат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6E7705" w:rsidRPr="004F7E0C" w:rsidTr="006E7705">
        <w:trPr>
          <w:trHeight w:val="276"/>
        </w:trPr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 «Алифба»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Учителя нач. классов</w:t>
            </w:r>
          </w:p>
        </w:tc>
      </w:tr>
      <w:tr w:rsidR="006E7705" w:rsidRPr="004F7E0C" w:rsidTr="006E7705">
        <w:trPr>
          <w:trHeight w:val="276"/>
        </w:trPr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64D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 нач. классов</w:t>
            </w:r>
          </w:p>
        </w:tc>
      </w:tr>
      <w:tr w:rsidR="006E7705" w:rsidRPr="004F7E0C" w:rsidTr="006E7705">
        <w:trPr>
          <w:trHeight w:val="378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4F7E0C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2D2" w:rsidRPr="004F7E0C" w:rsidRDefault="005552D2" w:rsidP="004F7E0C">
      <w:pPr>
        <w:pStyle w:val="aa"/>
        <w:rPr>
          <w:rStyle w:val="ab"/>
          <w:rFonts w:ascii="Times New Roman" w:hAnsi="Times New Roman" w:cs="Times New Roman"/>
          <w:sz w:val="24"/>
          <w:szCs w:val="24"/>
          <w:u w:val="single"/>
        </w:rPr>
      </w:pPr>
      <w:r w:rsidRPr="004F7E0C">
        <w:rPr>
          <w:rStyle w:val="ab"/>
          <w:rFonts w:ascii="Times New Roman" w:hAnsi="Times New Roman" w:cs="Times New Roman"/>
          <w:sz w:val="24"/>
          <w:szCs w:val="24"/>
          <w:u w:val="single"/>
        </w:rPr>
        <w:t>Время проведения внеурочной деятельности с 16.00.</w:t>
      </w:r>
    </w:p>
    <w:p w:rsidR="00C513B0" w:rsidRPr="00C513B0" w:rsidRDefault="00C513B0" w:rsidP="005552D2">
      <w:pPr>
        <w:pStyle w:val="a3"/>
        <w:jc w:val="center"/>
        <w:rPr>
          <w:rStyle w:val="ab"/>
          <w:u w:val="single"/>
        </w:rPr>
      </w:pPr>
      <w:r w:rsidRPr="00C513B0">
        <w:rPr>
          <w:rStyle w:val="ab"/>
          <w:u w:val="single"/>
          <w:lang w:val="en-US"/>
        </w:rPr>
        <w:t>II</w:t>
      </w:r>
      <w:r w:rsidRPr="00C513B0">
        <w:rPr>
          <w:rStyle w:val="ab"/>
          <w:u w:val="single"/>
        </w:rPr>
        <w:t xml:space="preserve"> часть – нерегулярные занятия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478"/>
      </w:tblGrid>
      <w:tr w:rsidR="00C513B0" w:rsidRPr="00C513B0" w:rsidTr="002C75AC">
        <w:tc>
          <w:tcPr>
            <w:tcW w:w="2269" w:type="dxa"/>
          </w:tcPr>
          <w:p w:rsidR="00C513B0" w:rsidRPr="00C513B0" w:rsidRDefault="00C513B0" w:rsidP="008A2B79">
            <w:pPr>
              <w:pStyle w:val="a3"/>
              <w:rPr>
                <w:rStyle w:val="ab"/>
              </w:rPr>
            </w:pPr>
            <w:r w:rsidRPr="00C513B0">
              <w:rPr>
                <w:rStyle w:val="ab"/>
              </w:rPr>
              <w:t>Направление</w:t>
            </w:r>
          </w:p>
        </w:tc>
        <w:tc>
          <w:tcPr>
            <w:tcW w:w="7478" w:type="dxa"/>
          </w:tcPr>
          <w:p w:rsidR="00C513B0" w:rsidRPr="00C513B0" w:rsidRDefault="00C513B0" w:rsidP="008A2B79">
            <w:pPr>
              <w:pStyle w:val="a3"/>
              <w:rPr>
                <w:rStyle w:val="ab"/>
              </w:rPr>
            </w:pPr>
            <w:r w:rsidRPr="00C513B0">
              <w:rPr>
                <w:rStyle w:val="ab"/>
              </w:rPr>
              <w:t>Формы занятий</w:t>
            </w:r>
          </w:p>
        </w:tc>
      </w:tr>
      <w:tr w:rsidR="00C513B0" w:rsidRPr="00C513B0" w:rsidTr="002C75AC">
        <w:tc>
          <w:tcPr>
            <w:tcW w:w="2269" w:type="dxa"/>
          </w:tcPr>
          <w:p w:rsidR="00C513B0" w:rsidRPr="00C513B0" w:rsidRDefault="00C513B0" w:rsidP="008A2B79">
            <w:pPr>
              <w:pStyle w:val="a3"/>
              <w:rPr>
                <w:rStyle w:val="ab"/>
                <w:b w:val="0"/>
              </w:rPr>
            </w:pPr>
            <w:r w:rsidRPr="00C513B0">
              <w:rPr>
                <w:rStyle w:val="ab"/>
                <w:b w:val="0"/>
              </w:rPr>
              <w:t>Спортивно-оздоровительное</w:t>
            </w:r>
          </w:p>
        </w:tc>
        <w:tc>
          <w:tcPr>
            <w:tcW w:w="7478" w:type="dxa"/>
          </w:tcPr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-утренняя зарядка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-участие в школьных, муниципальных, региональных соревнованиях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-военизированная эстафета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-дни здоровья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-организация походов, экскурсий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-подвижные перемены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-проведение бесед по ЗОЖ и охране здоровья </w:t>
            </w:r>
          </w:p>
        </w:tc>
      </w:tr>
      <w:tr w:rsidR="00C513B0" w:rsidRPr="00C513B0" w:rsidTr="002C75AC">
        <w:tc>
          <w:tcPr>
            <w:tcW w:w="2269" w:type="dxa"/>
          </w:tcPr>
          <w:p w:rsidR="00C513B0" w:rsidRPr="00C513B0" w:rsidRDefault="00C513B0" w:rsidP="008A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B0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7478" w:type="dxa"/>
          </w:tcPr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-беседы, экскурсии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-подготовка и участие в конкурсах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-разработка и реализация проектов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-сюжетно-ролевые игры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-игры-путешествия</w:t>
            </w:r>
          </w:p>
        </w:tc>
      </w:tr>
      <w:tr w:rsidR="00C513B0" w:rsidRPr="00C513B0" w:rsidTr="002C75AC">
        <w:tc>
          <w:tcPr>
            <w:tcW w:w="2269" w:type="dxa"/>
          </w:tcPr>
          <w:p w:rsidR="00C513B0" w:rsidRPr="00C513B0" w:rsidRDefault="00C513B0" w:rsidP="008A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B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7478" w:type="dxa"/>
          </w:tcPr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-организация экскурсий, выставок рисунков, поделок, творческих работ обучающихся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-проведение тематических классных часов, встреч, бесед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 беседы, встречи с представителями духовенства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-разработка и реализация проектов</w:t>
            </w:r>
          </w:p>
        </w:tc>
      </w:tr>
      <w:tr w:rsidR="00C513B0" w:rsidRPr="00C513B0" w:rsidTr="002C75AC">
        <w:tc>
          <w:tcPr>
            <w:tcW w:w="2269" w:type="dxa"/>
          </w:tcPr>
          <w:p w:rsidR="00C513B0" w:rsidRPr="00C513B0" w:rsidRDefault="00C513B0" w:rsidP="008A2B79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513B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7478" w:type="dxa"/>
          </w:tcPr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-общественно-полезные практики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-беседы, экскурсии, целевые прогулки, ролевые игры, наблюдения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-конкурсы, игры-путешествия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-участие в творческих конкурсах, в акциях</w:t>
            </w:r>
          </w:p>
        </w:tc>
      </w:tr>
      <w:tr w:rsidR="00C513B0" w:rsidRPr="00C513B0" w:rsidTr="002C75AC">
        <w:tc>
          <w:tcPr>
            <w:tcW w:w="2269" w:type="dxa"/>
          </w:tcPr>
          <w:p w:rsidR="00C513B0" w:rsidRPr="00C513B0" w:rsidRDefault="00C513B0" w:rsidP="008A2B79">
            <w:pPr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C51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Общеинтеллектуальное</w:t>
            </w:r>
          </w:p>
        </w:tc>
        <w:tc>
          <w:tcPr>
            <w:tcW w:w="7478" w:type="dxa"/>
          </w:tcPr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предметные недели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-конкурсы, экскурсии, олимпиады, ролевые игры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-библиотечные уроки</w:t>
            </w:r>
          </w:p>
          <w:p w:rsidR="00C513B0" w:rsidRPr="00C513B0" w:rsidRDefault="00C513B0" w:rsidP="008A2B79">
            <w:pPr>
              <w:pStyle w:val="aa"/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-разработка и реализация проектов</w:t>
            </w:r>
            <w:r w:rsidR="004F7E0C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C513B0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-интеллектуальные игры</w:t>
            </w:r>
          </w:p>
        </w:tc>
      </w:tr>
    </w:tbl>
    <w:p w:rsidR="003115D8" w:rsidRDefault="003115D8" w:rsidP="004A38A6">
      <w:pPr>
        <w:pStyle w:val="aa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6E7705" w:rsidRDefault="006E7705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6E7705" w:rsidRDefault="006E7705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6E7705" w:rsidRDefault="006E7705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6E7705" w:rsidRDefault="006E7705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6E7705" w:rsidRDefault="006E7705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6E7705" w:rsidRDefault="006E7705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6E7705" w:rsidRDefault="006E7705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6E7705" w:rsidRDefault="006E7705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6E7705" w:rsidRDefault="006E7705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6E7705" w:rsidRDefault="006E7705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6E7705" w:rsidRDefault="006E7705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6E7705" w:rsidRDefault="006E7705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C26144" w:rsidRDefault="00C26144" w:rsidP="00C26144">
      <w:pPr>
        <w:pStyle w:val="aa"/>
        <w:jc w:val="right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C26144">
        <w:rPr>
          <w:rFonts w:ascii="Times New Roman" w:hAnsi="Times New Roman" w:cs="Times New Roman"/>
          <w:bCs/>
          <w:spacing w:val="-10"/>
          <w:sz w:val="24"/>
          <w:szCs w:val="24"/>
        </w:rPr>
        <w:t>Приложение 1</w:t>
      </w:r>
    </w:p>
    <w:p w:rsidR="0011164D" w:rsidRDefault="0011164D" w:rsidP="0011164D">
      <w:pPr>
        <w:pStyle w:val="aa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11164D" w:rsidRDefault="0011164D" w:rsidP="0011164D">
      <w:pPr>
        <w:pStyle w:val="aa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11164D">
        <w:rPr>
          <w:rFonts w:ascii="Times New Roman" w:hAnsi="Times New Roman" w:cs="Times New Roman"/>
          <w:b/>
          <w:bCs/>
          <w:spacing w:val="-10"/>
          <w:sz w:val="24"/>
          <w:szCs w:val="24"/>
        </w:rPr>
        <w:t>МАОУ Шишкинская СОШ</w:t>
      </w:r>
    </w:p>
    <w:p w:rsidR="00346987" w:rsidRPr="00C26144" w:rsidRDefault="00346987" w:rsidP="00346987">
      <w:pPr>
        <w:pStyle w:val="aa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C26144">
        <w:rPr>
          <w:rFonts w:ascii="Times New Roman" w:hAnsi="Times New Roman" w:cs="Times New Roman"/>
          <w:b/>
          <w:bCs/>
          <w:spacing w:val="-10"/>
          <w:sz w:val="24"/>
          <w:szCs w:val="24"/>
        </w:rPr>
        <w:t>Анкета для родителей 1-4  классов "Внеурочная деятельность ученика"</w:t>
      </w:r>
    </w:p>
    <w:p w:rsidR="00346987" w:rsidRPr="00C26144" w:rsidRDefault="00346987" w:rsidP="003469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C26144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Уважаемые родители, заполните, пожалуйста, анкету. Если вы хотите, чтобы какие-либо из </w:t>
      </w:r>
      <w:r w:rsidRPr="00C26144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названных курсов посещал ваш ребенок - поставьте знак </w:t>
      </w:r>
      <w:r w:rsidRPr="00C26144">
        <w:rPr>
          <w:rFonts w:ascii="Times New Roman" w:hAnsi="Times New Roman" w:cs="Times New Roman"/>
          <w:spacing w:val="-4"/>
          <w:sz w:val="24"/>
          <w:szCs w:val="24"/>
        </w:rPr>
        <w:t>"+"</w:t>
      </w:r>
      <w:r w:rsidRPr="00C26144">
        <w:rPr>
          <w:rFonts w:ascii="Times New Roman" w:hAnsi="Times New Roman" w:cs="Times New Roman"/>
          <w:i/>
          <w:iCs/>
          <w:spacing w:val="-4"/>
          <w:sz w:val="24"/>
          <w:szCs w:val="24"/>
        </w:rPr>
        <w:t>в соответствующей графе.</w:t>
      </w:r>
    </w:p>
    <w:p w:rsidR="00346987" w:rsidRPr="00C26144" w:rsidRDefault="00346987" w:rsidP="00346987">
      <w:pPr>
        <w:pStyle w:val="aa"/>
        <w:rPr>
          <w:rFonts w:ascii="Times New Roman" w:hAnsi="Times New Roman" w:cs="Times New Roman"/>
          <w:sz w:val="24"/>
          <w:szCs w:val="24"/>
        </w:rPr>
      </w:pPr>
      <w:r w:rsidRPr="00C26144">
        <w:rPr>
          <w:rFonts w:ascii="Times New Roman" w:hAnsi="Times New Roman" w:cs="Times New Roman"/>
          <w:i/>
          <w:iCs/>
          <w:spacing w:val="-9"/>
          <w:sz w:val="24"/>
          <w:szCs w:val="24"/>
        </w:rPr>
        <w:t>Ф. И. ребенка:</w:t>
      </w:r>
      <w:r w:rsidRPr="00C26144">
        <w:rPr>
          <w:rFonts w:ascii="Times New Roman" w:hAnsi="Times New Roman" w:cs="Times New Roman"/>
          <w:sz w:val="24"/>
          <w:szCs w:val="24"/>
        </w:rPr>
        <w:t>________________________________________________________________класс_____________</w:t>
      </w:r>
    </w:p>
    <w:p w:rsidR="00346987" w:rsidRPr="00C26144" w:rsidRDefault="00346987" w:rsidP="00346987">
      <w:pPr>
        <w:pStyle w:val="aa"/>
        <w:rPr>
          <w:rFonts w:ascii="Times New Roman" w:hAnsi="Times New Roman" w:cs="Times New Roman"/>
          <w:sz w:val="24"/>
          <w:szCs w:val="24"/>
        </w:rPr>
      </w:pPr>
      <w:r w:rsidRPr="00C26144">
        <w:rPr>
          <w:rFonts w:ascii="Times New Roman" w:hAnsi="Times New Roman" w:cs="Times New Roman"/>
          <w:i/>
          <w:iCs/>
          <w:spacing w:val="-9"/>
          <w:sz w:val="24"/>
          <w:szCs w:val="24"/>
        </w:rPr>
        <w:t>Ф. И. О. родителя:</w:t>
      </w:r>
      <w:r w:rsidRPr="00C2614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3995"/>
        <w:gridCol w:w="3547"/>
        <w:gridCol w:w="1584"/>
      </w:tblGrid>
      <w:tr w:rsidR="00346987" w:rsidRPr="00C26144" w:rsidTr="003F46AE">
        <w:tc>
          <w:tcPr>
            <w:tcW w:w="445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95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Ваш выбор</w:t>
            </w:r>
          </w:p>
        </w:tc>
      </w:tr>
      <w:tr w:rsidR="00346987" w:rsidRPr="00C26144" w:rsidTr="003F46AE">
        <w:tc>
          <w:tcPr>
            <w:tcW w:w="445" w:type="dxa"/>
            <w:vMerge w:val="restart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5" w:type="dxa"/>
            <w:vMerge w:val="restart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</w:t>
            </w: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«Цветок здоровья»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пятиминутки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В мире движений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</w:p>
        </w:tc>
        <w:tc>
          <w:tcPr>
            <w:tcW w:w="1653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 w:val="restart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7" w:type="dxa"/>
            <w:vMerge w:val="restart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3629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«Искусство сцены»</w:t>
            </w:r>
          </w:p>
        </w:tc>
        <w:tc>
          <w:tcPr>
            <w:tcW w:w="1653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«Чудеса аппликации»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«Мир творчества»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«Театр-Творчество-Дети»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«Волшебная кисточка»»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«Лучик»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«Весельчак»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«Вокал</w:t>
            </w: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«Сюрприз»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кружок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 w:val="restart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5" w:type="dxa"/>
            <w:vMerge w:val="restart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 xml:space="preserve">Общеинтеллектуальное </w:t>
            </w: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«В мире шахмат»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вокруг нас</w:t>
            </w: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«Легоконструирование»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 xml:space="preserve">«В мире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«Экономика и мы»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«Ход конем»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«Тайны нашего языка»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 w:val="restart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5" w:type="dxa"/>
            <w:vMerge w:val="restart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 xml:space="preserve">Духовно – нравственное воспитание </w:t>
            </w: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«Этика: азбука добра»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«Уроки добра»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«Русский фольклор»»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«Я-патриот»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«Путешествие по стране этикета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«Юный книголюб»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«Татарский фольклор»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Начало мудрости</w:t>
            </w: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родной край</w:t>
            </w: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«Родное слово»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малая Родина»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 w:val="restart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95" w:type="dxa"/>
            <w:vMerge w:val="restart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«Сто добрых дел»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Сделаем вместе</w:t>
            </w: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«Мы и окружающий мир»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«Земля – наш дом»</w:t>
            </w: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 w:val="restart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95" w:type="dxa"/>
            <w:vMerge w:val="restart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Ваше предложение</w:t>
            </w: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87" w:rsidRPr="00C26144" w:rsidTr="003F46AE">
        <w:tc>
          <w:tcPr>
            <w:tcW w:w="44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346987" w:rsidRPr="00C26144" w:rsidRDefault="00346987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987" w:rsidRPr="00C26144" w:rsidRDefault="00346987" w:rsidP="00346987">
      <w:pPr>
        <w:pStyle w:val="aa"/>
        <w:rPr>
          <w:rFonts w:ascii="Times New Roman" w:hAnsi="Times New Roman" w:cs="Times New Roman"/>
          <w:sz w:val="24"/>
          <w:szCs w:val="24"/>
        </w:rPr>
      </w:pPr>
      <w:r w:rsidRPr="00C26144">
        <w:rPr>
          <w:rFonts w:ascii="Times New Roman" w:hAnsi="Times New Roman" w:cs="Times New Roman"/>
          <w:i/>
          <w:iCs/>
          <w:spacing w:val="-4"/>
          <w:sz w:val="24"/>
          <w:szCs w:val="24"/>
        </w:rPr>
        <w:t>Благодарим за участие в анкетировании!</w:t>
      </w:r>
    </w:p>
    <w:p w:rsidR="00346987" w:rsidRPr="00C513B0" w:rsidRDefault="00346987" w:rsidP="0034698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987" w:rsidRPr="0011164D" w:rsidRDefault="00346987" w:rsidP="0011164D">
      <w:pPr>
        <w:pStyle w:val="aa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</w:p>
    <w:p w:rsidR="0011164D" w:rsidRDefault="0011164D" w:rsidP="0011164D">
      <w:pPr>
        <w:pStyle w:val="aa"/>
        <w:jc w:val="center"/>
        <w:rPr>
          <w:rFonts w:ascii="Times New Roman" w:hAnsi="Times New Roman" w:cs="Times New Roman"/>
          <w:b/>
          <w:iCs/>
          <w:spacing w:val="-4"/>
          <w:sz w:val="24"/>
          <w:szCs w:val="24"/>
        </w:rPr>
      </w:pPr>
      <w:r w:rsidRPr="0011164D">
        <w:rPr>
          <w:rFonts w:ascii="Times New Roman" w:hAnsi="Times New Roman" w:cs="Times New Roman"/>
          <w:b/>
          <w:iCs/>
          <w:spacing w:val="-4"/>
          <w:sz w:val="24"/>
          <w:szCs w:val="24"/>
        </w:rPr>
        <w:t>Юрминская СОШ</w:t>
      </w:r>
    </w:p>
    <w:p w:rsidR="0011164D" w:rsidRPr="00C26144" w:rsidRDefault="0011164D" w:rsidP="0011164D">
      <w:pPr>
        <w:pStyle w:val="2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C26144">
        <w:rPr>
          <w:rFonts w:ascii="Times New Roman" w:hAnsi="Times New Roman" w:cs="Times New Roman"/>
          <w:b/>
          <w:bCs/>
          <w:spacing w:val="-10"/>
          <w:sz w:val="24"/>
          <w:szCs w:val="24"/>
        </w:rPr>
        <w:t>Анкета для родителей 1-4  классов "Внеурочная деятельность ученика"</w:t>
      </w:r>
    </w:p>
    <w:p w:rsidR="0011164D" w:rsidRPr="00C26144" w:rsidRDefault="0011164D" w:rsidP="0011164D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C26144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Уважаемые родители, заполните, пожалуйста, анкету. Если вы хотите, чтобы какие-либо из </w:t>
      </w:r>
      <w:r w:rsidRPr="00C26144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названных курсов посещал ваш ребенок - поставьте знак </w:t>
      </w:r>
      <w:r w:rsidRPr="00C26144">
        <w:rPr>
          <w:rFonts w:ascii="Times New Roman" w:hAnsi="Times New Roman" w:cs="Times New Roman"/>
          <w:spacing w:val="-4"/>
          <w:sz w:val="24"/>
          <w:szCs w:val="24"/>
        </w:rPr>
        <w:t>"+"</w:t>
      </w:r>
      <w:r w:rsidRPr="00C26144">
        <w:rPr>
          <w:rFonts w:ascii="Times New Roman" w:hAnsi="Times New Roman" w:cs="Times New Roman"/>
          <w:i/>
          <w:iCs/>
          <w:spacing w:val="-4"/>
          <w:sz w:val="24"/>
          <w:szCs w:val="24"/>
        </w:rPr>
        <w:t>в соответствующей графе.</w:t>
      </w:r>
    </w:p>
    <w:p w:rsidR="0011164D" w:rsidRPr="00C26144" w:rsidRDefault="0011164D" w:rsidP="0011164D">
      <w:pPr>
        <w:pStyle w:val="2"/>
        <w:rPr>
          <w:rFonts w:ascii="Times New Roman" w:hAnsi="Times New Roman" w:cs="Times New Roman"/>
          <w:sz w:val="24"/>
          <w:szCs w:val="24"/>
        </w:rPr>
      </w:pPr>
      <w:r w:rsidRPr="00C26144">
        <w:rPr>
          <w:rFonts w:ascii="Times New Roman" w:hAnsi="Times New Roman" w:cs="Times New Roman"/>
          <w:i/>
          <w:iCs/>
          <w:spacing w:val="-9"/>
          <w:sz w:val="24"/>
          <w:szCs w:val="24"/>
        </w:rPr>
        <w:t>Ф. И. ребенка:</w:t>
      </w:r>
      <w:r w:rsidRPr="00C26144">
        <w:rPr>
          <w:rFonts w:ascii="Times New Roman" w:hAnsi="Times New Roman" w:cs="Times New Roman"/>
          <w:sz w:val="24"/>
          <w:szCs w:val="24"/>
        </w:rPr>
        <w:t>________________________________________________________________класс_____________</w:t>
      </w:r>
    </w:p>
    <w:p w:rsidR="0011164D" w:rsidRDefault="0011164D" w:rsidP="0011164D">
      <w:pPr>
        <w:pStyle w:val="2"/>
        <w:rPr>
          <w:rFonts w:ascii="Times New Roman" w:hAnsi="Times New Roman" w:cs="Times New Roman"/>
          <w:sz w:val="24"/>
          <w:szCs w:val="24"/>
        </w:rPr>
      </w:pPr>
      <w:r w:rsidRPr="00C26144">
        <w:rPr>
          <w:rFonts w:ascii="Times New Roman" w:hAnsi="Times New Roman" w:cs="Times New Roman"/>
          <w:i/>
          <w:iCs/>
          <w:spacing w:val="-9"/>
          <w:sz w:val="24"/>
          <w:szCs w:val="24"/>
        </w:rPr>
        <w:t>Ф. И. О. родителя:</w:t>
      </w:r>
      <w:r w:rsidRPr="00C2614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11164D" w:rsidRPr="00C26144" w:rsidRDefault="0011164D" w:rsidP="0011164D">
      <w:pPr>
        <w:pStyle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3944"/>
        <w:gridCol w:w="3516"/>
        <w:gridCol w:w="1558"/>
      </w:tblGrid>
      <w:tr w:rsidR="0011164D" w:rsidRPr="00C26144" w:rsidTr="003F46A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Ваш выбор</w:t>
            </w:r>
          </w:p>
        </w:tc>
      </w:tr>
      <w:tr w:rsidR="0011164D" w:rsidRPr="00C26144" w:rsidTr="003F46A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64D" w:rsidRPr="00C26144" w:rsidTr="003F46A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«Театр-Творчество-Дети»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64D" w:rsidRPr="00C26144" w:rsidTr="003F46AE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 xml:space="preserve">Общеинтеллектуальное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«В мире шахмат»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64D" w:rsidRPr="00C26144" w:rsidTr="003F46AE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«Легоконструирование»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64D" w:rsidRPr="00C26144" w:rsidTr="003F46AE"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7E0C"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64D" w:rsidRPr="00C26144" w:rsidTr="003F46AE"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 «Алифба»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64D" w:rsidRPr="00C26144" w:rsidTr="003F46A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 xml:space="preserve">Духовно – нравственное воспитание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«Татарский фольклор»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64D" w:rsidRPr="00C26144" w:rsidTr="003F46AE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«Сто добрых дел»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64D" w:rsidRPr="00C26144" w:rsidTr="003F46AE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44">
              <w:rPr>
                <w:rFonts w:ascii="Times New Roman" w:hAnsi="Times New Roman" w:cs="Times New Roman"/>
                <w:sz w:val="24"/>
                <w:szCs w:val="24"/>
              </w:rPr>
              <w:t>Ваше предложение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64D" w:rsidRPr="00C26144" w:rsidTr="003F46AE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64D" w:rsidRPr="00C26144" w:rsidRDefault="0011164D" w:rsidP="003F46A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64D" w:rsidRPr="00932A79" w:rsidRDefault="0011164D" w:rsidP="00932A79">
      <w:pPr>
        <w:pStyle w:val="2"/>
        <w:rPr>
          <w:rFonts w:ascii="Times New Roman" w:hAnsi="Times New Roman" w:cs="Times New Roman"/>
          <w:sz w:val="24"/>
          <w:szCs w:val="24"/>
        </w:rPr>
      </w:pPr>
      <w:r w:rsidRPr="00C26144">
        <w:rPr>
          <w:rFonts w:ascii="Times New Roman" w:hAnsi="Times New Roman" w:cs="Times New Roman"/>
          <w:i/>
          <w:iCs/>
          <w:spacing w:val="-4"/>
          <w:sz w:val="24"/>
          <w:szCs w:val="24"/>
        </w:rPr>
        <w:lastRenderedPageBreak/>
        <w:t>Благодарим за участие в анкетировании!</w:t>
      </w:r>
    </w:p>
    <w:p w:rsidR="00932A79" w:rsidRPr="0011164D" w:rsidRDefault="00932A79" w:rsidP="00932A7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Птицкая СОШ</w:t>
      </w:r>
    </w:p>
    <w:p w:rsidR="00932A79" w:rsidRPr="00932A79" w:rsidRDefault="00932A79" w:rsidP="00932A79">
      <w:pPr>
        <w:pStyle w:val="aa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932A79">
        <w:rPr>
          <w:rFonts w:ascii="Times New Roman" w:hAnsi="Times New Roman" w:cs="Times New Roman"/>
          <w:b/>
          <w:bCs/>
          <w:spacing w:val="-10"/>
          <w:sz w:val="24"/>
          <w:szCs w:val="24"/>
        </w:rPr>
        <w:t>Анкета для родителей 1-4  классов "Внеурочная деятельность ученика"</w:t>
      </w:r>
    </w:p>
    <w:p w:rsidR="00932A79" w:rsidRPr="00932A79" w:rsidRDefault="00932A79" w:rsidP="00932A7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932A79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Уважаемые родители, заполните, пожалуйста, анкету. Если вы хотите, чтобы какие-либо из </w:t>
      </w:r>
      <w:r w:rsidRPr="00932A79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названных курсов посещал ваш ребенок - поставьте знак </w:t>
      </w:r>
      <w:r w:rsidRPr="00932A79">
        <w:rPr>
          <w:rFonts w:ascii="Times New Roman" w:hAnsi="Times New Roman" w:cs="Times New Roman"/>
          <w:spacing w:val="-4"/>
          <w:sz w:val="24"/>
          <w:szCs w:val="24"/>
        </w:rPr>
        <w:t>"+"</w:t>
      </w:r>
      <w:r w:rsidRPr="00932A79">
        <w:rPr>
          <w:rFonts w:ascii="Times New Roman" w:hAnsi="Times New Roman" w:cs="Times New Roman"/>
          <w:i/>
          <w:iCs/>
          <w:spacing w:val="-4"/>
          <w:sz w:val="24"/>
          <w:szCs w:val="24"/>
        </w:rPr>
        <w:t>в соответствующей графе.</w:t>
      </w:r>
    </w:p>
    <w:p w:rsidR="00932A79" w:rsidRPr="00932A79" w:rsidRDefault="00932A79" w:rsidP="00932A79">
      <w:pPr>
        <w:pStyle w:val="aa"/>
        <w:rPr>
          <w:rFonts w:ascii="Times New Roman" w:hAnsi="Times New Roman" w:cs="Times New Roman"/>
          <w:sz w:val="24"/>
          <w:szCs w:val="24"/>
        </w:rPr>
      </w:pPr>
      <w:r w:rsidRPr="00932A79">
        <w:rPr>
          <w:rFonts w:ascii="Times New Roman" w:hAnsi="Times New Roman" w:cs="Times New Roman"/>
          <w:i/>
          <w:iCs/>
          <w:spacing w:val="-9"/>
          <w:sz w:val="24"/>
          <w:szCs w:val="24"/>
        </w:rPr>
        <w:t>Ф. И.ребенка:</w:t>
      </w:r>
      <w:r w:rsidRPr="00932A79">
        <w:rPr>
          <w:rFonts w:ascii="Times New Roman" w:hAnsi="Times New Roman" w:cs="Times New Roman"/>
          <w:sz w:val="24"/>
          <w:szCs w:val="24"/>
        </w:rPr>
        <w:t>________________________________________________класс_____________</w:t>
      </w:r>
    </w:p>
    <w:p w:rsidR="00932A79" w:rsidRPr="00932A79" w:rsidRDefault="00932A79" w:rsidP="00932A79">
      <w:pPr>
        <w:pStyle w:val="aa"/>
        <w:rPr>
          <w:rFonts w:ascii="Times New Roman" w:hAnsi="Times New Roman" w:cs="Times New Roman"/>
          <w:sz w:val="24"/>
          <w:szCs w:val="24"/>
        </w:rPr>
      </w:pPr>
      <w:r w:rsidRPr="00932A79">
        <w:rPr>
          <w:rFonts w:ascii="Times New Roman" w:hAnsi="Times New Roman" w:cs="Times New Roman"/>
          <w:i/>
          <w:iCs/>
          <w:spacing w:val="-9"/>
          <w:sz w:val="24"/>
          <w:szCs w:val="24"/>
        </w:rPr>
        <w:t>Ф. И. О. родителя:</w:t>
      </w:r>
      <w:r w:rsidRPr="00932A7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4023"/>
        <w:gridCol w:w="3504"/>
        <w:gridCol w:w="1599"/>
      </w:tblGrid>
      <w:tr w:rsidR="00932A79" w:rsidRPr="00932A79" w:rsidTr="003F46AE">
        <w:tc>
          <w:tcPr>
            <w:tcW w:w="445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23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504" w:type="dxa"/>
          </w:tcPr>
          <w:p w:rsidR="00932A79" w:rsidRPr="00932A79" w:rsidRDefault="00932A79" w:rsidP="003F46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1599" w:type="dxa"/>
          </w:tcPr>
          <w:p w:rsidR="00932A79" w:rsidRPr="00932A79" w:rsidRDefault="00932A79" w:rsidP="003F46AE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Ваш выбор</w:t>
            </w:r>
          </w:p>
        </w:tc>
      </w:tr>
      <w:tr w:rsidR="00932A79" w:rsidRPr="00932A79" w:rsidTr="003F46AE">
        <w:trPr>
          <w:trHeight w:val="344"/>
        </w:trPr>
        <w:tc>
          <w:tcPr>
            <w:tcW w:w="445" w:type="dxa"/>
            <w:vMerge w:val="restart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3" w:type="dxa"/>
            <w:vMerge w:val="restart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</w:t>
            </w:r>
          </w:p>
        </w:tc>
        <w:tc>
          <w:tcPr>
            <w:tcW w:w="3504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</w:p>
        </w:tc>
        <w:tc>
          <w:tcPr>
            <w:tcW w:w="1599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9" w:rsidRPr="00932A79" w:rsidTr="003F46AE">
        <w:trPr>
          <w:trHeight w:val="344"/>
        </w:trPr>
        <w:tc>
          <w:tcPr>
            <w:tcW w:w="445" w:type="dxa"/>
            <w:vMerge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599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9" w:rsidRPr="00932A79" w:rsidTr="003F46AE">
        <w:trPr>
          <w:trHeight w:val="277"/>
        </w:trPr>
        <w:tc>
          <w:tcPr>
            <w:tcW w:w="445" w:type="dxa"/>
            <w:vMerge w:val="restart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3" w:type="dxa"/>
            <w:vMerge w:val="restart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3504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«Весельчак»</w:t>
            </w:r>
          </w:p>
        </w:tc>
        <w:tc>
          <w:tcPr>
            <w:tcW w:w="1599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9" w:rsidRPr="00932A79" w:rsidTr="003F46AE">
        <w:trPr>
          <w:trHeight w:val="281"/>
        </w:trPr>
        <w:tc>
          <w:tcPr>
            <w:tcW w:w="445" w:type="dxa"/>
            <w:vMerge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«Сюрприз»</w:t>
            </w:r>
          </w:p>
        </w:tc>
        <w:tc>
          <w:tcPr>
            <w:tcW w:w="1599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9" w:rsidRPr="00932A79" w:rsidTr="003F46AE">
        <w:trPr>
          <w:trHeight w:val="281"/>
        </w:trPr>
        <w:tc>
          <w:tcPr>
            <w:tcW w:w="445" w:type="dxa"/>
            <w:vMerge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«Лучик»</w:t>
            </w:r>
          </w:p>
        </w:tc>
        <w:tc>
          <w:tcPr>
            <w:tcW w:w="1599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9" w:rsidRPr="00932A79" w:rsidTr="003F46AE">
        <w:trPr>
          <w:trHeight w:val="258"/>
        </w:trPr>
        <w:tc>
          <w:tcPr>
            <w:tcW w:w="445" w:type="dxa"/>
            <w:vMerge w:val="restart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3" w:type="dxa"/>
            <w:vMerge w:val="restart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 xml:space="preserve">Общеинтеллектуальное </w:t>
            </w:r>
          </w:p>
        </w:tc>
        <w:tc>
          <w:tcPr>
            <w:tcW w:w="3504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«Знайка»</w:t>
            </w:r>
          </w:p>
        </w:tc>
        <w:tc>
          <w:tcPr>
            <w:tcW w:w="1599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9" w:rsidRPr="00932A79" w:rsidTr="003F46AE">
        <w:trPr>
          <w:trHeight w:val="403"/>
        </w:trPr>
        <w:tc>
          <w:tcPr>
            <w:tcW w:w="445" w:type="dxa"/>
            <w:vMerge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599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9" w:rsidRPr="00932A79" w:rsidTr="003F46AE">
        <w:trPr>
          <w:trHeight w:val="403"/>
        </w:trPr>
        <w:tc>
          <w:tcPr>
            <w:tcW w:w="445" w:type="dxa"/>
            <w:vMerge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«Конструирование»</w:t>
            </w:r>
          </w:p>
        </w:tc>
        <w:tc>
          <w:tcPr>
            <w:tcW w:w="1599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9" w:rsidRPr="00932A79" w:rsidTr="003F46AE">
        <w:tc>
          <w:tcPr>
            <w:tcW w:w="445" w:type="dxa"/>
            <w:vMerge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«Ход конем»</w:t>
            </w:r>
          </w:p>
        </w:tc>
        <w:tc>
          <w:tcPr>
            <w:tcW w:w="1599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9" w:rsidRPr="00932A79" w:rsidTr="003F46AE">
        <w:trPr>
          <w:trHeight w:val="343"/>
        </w:trPr>
        <w:tc>
          <w:tcPr>
            <w:tcW w:w="445" w:type="dxa"/>
            <w:vMerge w:val="restart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23" w:type="dxa"/>
            <w:vMerge w:val="restart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 xml:space="preserve">Духовно – нравственное воспитание </w:t>
            </w:r>
          </w:p>
        </w:tc>
        <w:tc>
          <w:tcPr>
            <w:tcW w:w="3504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«Истоки»</w:t>
            </w:r>
          </w:p>
        </w:tc>
        <w:tc>
          <w:tcPr>
            <w:tcW w:w="1599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9" w:rsidRPr="00932A79" w:rsidTr="003F46AE">
        <w:trPr>
          <w:trHeight w:val="278"/>
        </w:trPr>
        <w:tc>
          <w:tcPr>
            <w:tcW w:w="445" w:type="dxa"/>
            <w:vMerge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«Начало мудрости»</w:t>
            </w:r>
          </w:p>
        </w:tc>
        <w:tc>
          <w:tcPr>
            <w:tcW w:w="1599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9" w:rsidRPr="00932A79" w:rsidTr="003F46AE">
        <w:tc>
          <w:tcPr>
            <w:tcW w:w="445" w:type="dxa"/>
            <w:vMerge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«Родное слово»</w:t>
            </w:r>
          </w:p>
        </w:tc>
        <w:tc>
          <w:tcPr>
            <w:tcW w:w="1599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9" w:rsidRPr="00932A79" w:rsidTr="003F46AE">
        <w:trPr>
          <w:trHeight w:val="272"/>
        </w:trPr>
        <w:tc>
          <w:tcPr>
            <w:tcW w:w="445" w:type="dxa"/>
            <w:vMerge w:val="restart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23" w:type="dxa"/>
            <w:vMerge w:val="restart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3504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«Сделаем вместе»</w:t>
            </w:r>
          </w:p>
        </w:tc>
        <w:tc>
          <w:tcPr>
            <w:tcW w:w="1599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9" w:rsidRPr="00932A79" w:rsidTr="003F46AE">
        <w:trPr>
          <w:trHeight w:val="261"/>
        </w:trPr>
        <w:tc>
          <w:tcPr>
            <w:tcW w:w="445" w:type="dxa"/>
            <w:vMerge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«Земля – наш дом»</w:t>
            </w:r>
          </w:p>
        </w:tc>
        <w:tc>
          <w:tcPr>
            <w:tcW w:w="1599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9" w:rsidRPr="00932A79" w:rsidTr="003F46AE">
        <w:tc>
          <w:tcPr>
            <w:tcW w:w="445" w:type="dxa"/>
            <w:vMerge w:val="restart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23" w:type="dxa"/>
            <w:vMerge w:val="restart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32A79">
              <w:rPr>
                <w:rFonts w:ascii="Times New Roman" w:hAnsi="Times New Roman" w:cs="Times New Roman"/>
                <w:sz w:val="24"/>
                <w:szCs w:val="24"/>
              </w:rPr>
              <w:t>Ваше предложение</w:t>
            </w:r>
          </w:p>
        </w:tc>
        <w:tc>
          <w:tcPr>
            <w:tcW w:w="3504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A79" w:rsidRPr="00932A79" w:rsidTr="003F46AE">
        <w:tc>
          <w:tcPr>
            <w:tcW w:w="445" w:type="dxa"/>
            <w:vMerge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932A79" w:rsidRPr="00932A79" w:rsidRDefault="00932A79" w:rsidP="003F46A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A79" w:rsidRPr="00932A79" w:rsidRDefault="00932A79" w:rsidP="00932A79">
      <w:pPr>
        <w:pStyle w:val="aa"/>
        <w:rPr>
          <w:rFonts w:ascii="Times New Roman" w:hAnsi="Times New Roman" w:cs="Times New Roman"/>
          <w:sz w:val="24"/>
          <w:szCs w:val="24"/>
        </w:rPr>
      </w:pPr>
      <w:r w:rsidRPr="00932A79">
        <w:rPr>
          <w:rFonts w:ascii="Times New Roman" w:hAnsi="Times New Roman" w:cs="Times New Roman"/>
          <w:i/>
          <w:iCs/>
          <w:spacing w:val="-4"/>
          <w:sz w:val="24"/>
          <w:szCs w:val="24"/>
        </w:rPr>
        <w:t>Благодарим за участие в анкетировании!</w:t>
      </w:r>
    </w:p>
    <w:p w:rsidR="00932A79" w:rsidRPr="00815C05" w:rsidRDefault="00815C05" w:rsidP="00815C0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C05">
        <w:rPr>
          <w:rFonts w:ascii="Times New Roman" w:hAnsi="Times New Roman" w:cs="Times New Roman"/>
          <w:b/>
          <w:sz w:val="24"/>
          <w:szCs w:val="24"/>
        </w:rPr>
        <w:t>Шестовская СОШ</w:t>
      </w:r>
    </w:p>
    <w:p w:rsidR="00815C05" w:rsidRPr="00815C05" w:rsidRDefault="00815C05" w:rsidP="00815C05">
      <w:pPr>
        <w:pStyle w:val="aa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815C05">
        <w:rPr>
          <w:rFonts w:ascii="Times New Roman" w:hAnsi="Times New Roman" w:cs="Times New Roman"/>
          <w:b/>
          <w:bCs/>
          <w:spacing w:val="-10"/>
          <w:sz w:val="24"/>
          <w:szCs w:val="24"/>
        </w:rPr>
        <w:t>Анкета для родителей 1-4  классов "Внеурочная деятельность ученика"</w:t>
      </w:r>
    </w:p>
    <w:p w:rsidR="00815C05" w:rsidRPr="00815C05" w:rsidRDefault="00815C05" w:rsidP="00815C05">
      <w:pPr>
        <w:pStyle w:val="aa"/>
        <w:rPr>
          <w:rFonts w:ascii="Times New Roman" w:hAnsi="Times New Roman" w:cs="Times New Roman"/>
          <w:sz w:val="24"/>
          <w:szCs w:val="24"/>
        </w:rPr>
      </w:pPr>
      <w:r w:rsidRPr="00815C05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Уважаемые родители, заполните, пожалуйста, анкету. Если вы хотите, чтобы какие-либо из </w:t>
      </w:r>
      <w:r w:rsidRPr="00815C05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названных курсов посещал ваш ребенок - поставьте знак </w:t>
      </w:r>
      <w:r w:rsidRPr="00815C05">
        <w:rPr>
          <w:rFonts w:ascii="Times New Roman" w:hAnsi="Times New Roman" w:cs="Times New Roman"/>
          <w:spacing w:val="-4"/>
          <w:sz w:val="24"/>
          <w:szCs w:val="24"/>
        </w:rPr>
        <w:t>"+"</w:t>
      </w:r>
      <w:r w:rsidRPr="00815C05">
        <w:rPr>
          <w:rFonts w:ascii="Times New Roman" w:hAnsi="Times New Roman" w:cs="Times New Roman"/>
          <w:i/>
          <w:iCs/>
          <w:spacing w:val="-4"/>
          <w:sz w:val="24"/>
          <w:szCs w:val="24"/>
        </w:rPr>
        <w:t>в соответствующей графе.</w:t>
      </w:r>
    </w:p>
    <w:p w:rsidR="00815C05" w:rsidRPr="00815C05" w:rsidRDefault="00815C05" w:rsidP="00815C05">
      <w:pPr>
        <w:pStyle w:val="aa"/>
        <w:rPr>
          <w:rFonts w:ascii="Times New Roman" w:hAnsi="Times New Roman" w:cs="Times New Roman"/>
          <w:sz w:val="24"/>
          <w:szCs w:val="24"/>
        </w:rPr>
      </w:pPr>
      <w:r w:rsidRPr="00815C05">
        <w:rPr>
          <w:rFonts w:ascii="Times New Roman" w:hAnsi="Times New Roman" w:cs="Times New Roman"/>
          <w:i/>
          <w:iCs/>
          <w:spacing w:val="-9"/>
          <w:sz w:val="24"/>
          <w:szCs w:val="24"/>
        </w:rPr>
        <w:t>Ф. И. ребенка:</w:t>
      </w:r>
      <w:r w:rsidRPr="00815C05">
        <w:rPr>
          <w:rFonts w:ascii="Times New Roman" w:hAnsi="Times New Roman" w:cs="Times New Roman"/>
          <w:sz w:val="24"/>
          <w:szCs w:val="24"/>
        </w:rPr>
        <w:t>________________________________________________________________класс_____________</w:t>
      </w:r>
    </w:p>
    <w:p w:rsidR="00815C05" w:rsidRPr="00815C05" w:rsidRDefault="00815C05" w:rsidP="00815C05">
      <w:pPr>
        <w:pStyle w:val="aa"/>
        <w:rPr>
          <w:rFonts w:ascii="Times New Roman" w:hAnsi="Times New Roman" w:cs="Times New Roman"/>
          <w:sz w:val="24"/>
          <w:szCs w:val="24"/>
        </w:rPr>
      </w:pPr>
      <w:r w:rsidRPr="00815C05">
        <w:rPr>
          <w:rFonts w:ascii="Times New Roman" w:hAnsi="Times New Roman" w:cs="Times New Roman"/>
          <w:i/>
          <w:iCs/>
          <w:spacing w:val="-9"/>
          <w:sz w:val="24"/>
          <w:szCs w:val="24"/>
        </w:rPr>
        <w:t>Ф. И. О. родителя:</w:t>
      </w:r>
      <w:r w:rsidRPr="00815C0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3888"/>
        <w:gridCol w:w="3481"/>
        <w:gridCol w:w="1531"/>
      </w:tblGrid>
      <w:tr w:rsidR="00815C05" w:rsidRPr="00815C05" w:rsidTr="003F46AE">
        <w:tc>
          <w:tcPr>
            <w:tcW w:w="445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88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481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1531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Ваш выбор</w:t>
            </w:r>
          </w:p>
        </w:tc>
      </w:tr>
      <w:tr w:rsidR="00815C05" w:rsidRPr="00815C05" w:rsidTr="003F46AE">
        <w:trPr>
          <w:trHeight w:val="562"/>
        </w:trPr>
        <w:tc>
          <w:tcPr>
            <w:tcW w:w="445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8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</w:t>
            </w:r>
          </w:p>
        </w:tc>
        <w:tc>
          <w:tcPr>
            <w:tcW w:w="3481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531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05" w:rsidRPr="00815C05" w:rsidTr="003F46AE">
        <w:trPr>
          <w:trHeight w:val="562"/>
        </w:trPr>
        <w:tc>
          <w:tcPr>
            <w:tcW w:w="445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8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3481" w:type="dxa"/>
            <w:tcBorders>
              <w:right w:val="single" w:sz="4" w:space="0" w:color="auto"/>
            </w:tcBorders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 xml:space="preserve"> «Сказка»</w:t>
            </w:r>
          </w:p>
        </w:tc>
        <w:tc>
          <w:tcPr>
            <w:tcW w:w="1531" w:type="dxa"/>
            <w:tcBorders>
              <w:left w:val="single" w:sz="4" w:space="0" w:color="auto"/>
            </w:tcBorders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05" w:rsidRPr="00815C05" w:rsidTr="003F46AE">
        <w:tc>
          <w:tcPr>
            <w:tcW w:w="445" w:type="dxa"/>
            <w:vMerge w:val="restart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88" w:type="dxa"/>
            <w:vMerge w:val="restart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3481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«В мире шахмат»</w:t>
            </w:r>
          </w:p>
        </w:tc>
        <w:tc>
          <w:tcPr>
            <w:tcW w:w="1531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05" w:rsidRPr="00815C05" w:rsidTr="003F46AE">
        <w:trPr>
          <w:trHeight w:val="315"/>
        </w:trPr>
        <w:tc>
          <w:tcPr>
            <w:tcW w:w="445" w:type="dxa"/>
            <w:vMerge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  <w:vMerge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«Легоконструирование»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05" w:rsidRPr="00815C05" w:rsidTr="003F46AE">
        <w:trPr>
          <w:trHeight w:val="420"/>
        </w:trPr>
        <w:tc>
          <w:tcPr>
            <w:tcW w:w="445" w:type="dxa"/>
            <w:vMerge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  <w:vMerge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</w:tcBorders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«Знатоки русскогоо языка»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05" w:rsidRPr="00815C05" w:rsidTr="003F46AE">
        <w:trPr>
          <w:trHeight w:val="345"/>
        </w:trPr>
        <w:tc>
          <w:tcPr>
            <w:tcW w:w="445" w:type="dxa"/>
            <w:vMerge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  <w:vMerge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</w:tcBorders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«Экономика»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05" w:rsidRPr="00815C05" w:rsidTr="003F46AE">
        <w:trPr>
          <w:trHeight w:val="562"/>
        </w:trPr>
        <w:tc>
          <w:tcPr>
            <w:tcW w:w="445" w:type="dxa"/>
            <w:vMerge w:val="restart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88" w:type="dxa"/>
            <w:vMerge w:val="restart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 xml:space="preserve">Духовно – нравственное воспитание </w:t>
            </w:r>
          </w:p>
        </w:tc>
        <w:tc>
          <w:tcPr>
            <w:tcW w:w="3481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«Мой родной край»</w:t>
            </w:r>
          </w:p>
        </w:tc>
        <w:tc>
          <w:tcPr>
            <w:tcW w:w="1531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05" w:rsidRPr="00815C05" w:rsidTr="003F46AE">
        <w:trPr>
          <w:gridAfter w:val="2"/>
          <w:wAfter w:w="5012" w:type="dxa"/>
          <w:trHeight w:val="276"/>
        </w:trPr>
        <w:tc>
          <w:tcPr>
            <w:tcW w:w="445" w:type="dxa"/>
            <w:vMerge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  <w:vMerge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05" w:rsidRPr="00815C05" w:rsidTr="003F46AE">
        <w:trPr>
          <w:trHeight w:val="562"/>
        </w:trPr>
        <w:tc>
          <w:tcPr>
            <w:tcW w:w="445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88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3481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Программа курса «Этическая грамматика»</w:t>
            </w:r>
          </w:p>
        </w:tc>
        <w:tc>
          <w:tcPr>
            <w:tcW w:w="1531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05" w:rsidRPr="00815C05" w:rsidTr="003F46AE">
        <w:tc>
          <w:tcPr>
            <w:tcW w:w="445" w:type="dxa"/>
            <w:vMerge w:val="restart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88" w:type="dxa"/>
            <w:vMerge w:val="restart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815C05">
              <w:rPr>
                <w:rFonts w:ascii="Times New Roman" w:hAnsi="Times New Roman" w:cs="Times New Roman"/>
                <w:sz w:val="24"/>
                <w:szCs w:val="24"/>
              </w:rPr>
              <w:t>Ваше предложение</w:t>
            </w:r>
          </w:p>
        </w:tc>
        <w:tc>
          <w:tcPr>
            <w:tcW w:w="3481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C05" w:rsidRPr="00815C05" w:rsidTr="003F46AE">
        <w:tc>
          <w:tcPr>
            <w:tcW w:w="445" w:type="dxa"/>
            <w:vMerge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  <w:vMerge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815C05" w:rsidRPr="00815C05" w:rsidRDefault="00815C05" w:rsidP="00815C0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C05" w:rsidRPr="00815C05" w:rsidRDefault="00815C05" w:rsidP="00815C05">
      <w:pPr>
        <w:pStyle w:val="aa"/>
        <w:rPr>
          <w:rFonts w:ascii="Times New Roman" w:hAnsi="Times New Roman" w:cs="Times New Roman"/>
          <w:sz w:val="24"/>
          <w:szCs w:val="24"/>
        </w:rPr>
      </w:pPr>
      <w:r w:rsidRPr="00815C05">
        <w:rPr>
          <w:rFonts w:ascii="Times New Roman" w:hAnsi="Times New Roman" w:cs="Times New Roman"/>
          <w:i/>
          <w:iCs/>
          <w:spacing w:val="-4"/>
          <w:sz w:val="24"/>
          <w:szCs w:val="24"/>
        </w:rPr>
        <w:t>Благодарим за участие в анкетировании!</w:t>
      </w:r>
    </w:p>
    <w:p w:rsidR="00815C05" w:rsidRPr="00815C05" w:rsidRDefault="00815C05" w:rsidP="00815C0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15C05" w:rsidRPr="00815C05" w:rsidRDefault="00815C05" w:rsidP="00815C0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32A79" w:rsidRPr="00815C05" w:rsidRDefault="00932A79" w:rsidP="00815C0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13FF2" w:rsidRPr="00815C05" w:rsidRDefault="00C13FF2" w:rsidP="00815C05">
      <w:pPr>
        <w:pStyle w:val="aa"/>
        <w:rPr>
          <w:rFonts w:ascii="Times New Roman" w:hAnsi="Times New Roman" w:cs="Times New Roman"/>
          <w:sz w:val="24"/>
          <w:szCs w:val="24"/>
        </w:rPr>
      </w:pPr>
    </w:p>
    <w:sectPr w:rsidR="00C13FF2" w:rsidRPr="00815C05" w:rsidSect="0094617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1CC" w:rsidRDefault="005531CC" w:rsidP="008150DC">
      <w:pPr>
        <w:spacing w:after="0" w:line="240" w:lineRule="auto"/>
      </w:pPr>
      <w:r>
        <w:separator/>
      </w:r>
    </w:p>
  </w:endnote>
  <w:endnote w:type="continuationSeparator" w:id="1">
    <w:p w:rsidR="005531CC" w:rsidRDefault="005531CC" w:rsidP="0081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00"/>
    <w:family w:val="auto"/>
    <w:notTrueType/>
    <w:pitch w:val="variable"/>
    <w:sig w:usb0="00000003" w:usb1="08070000" w:usb2="00000010" w:usb3="00000000" w:csb0="0002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 Symbol">
    <w:altName w:val="Cambria Math"/>
    <w:charset w:val="00"/>
    <w:family w:val="swiss"/>
    <w:pitch w:val="variable"/>
    <w:sig w:usb0="00000003" w:usb1="1200FFEF" w:usb2="0004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1CC" w:rsidRDefault="005531CC" w:rsidP="008150DC">
      <w:pPr>
        <w:spacing w:after="0" w:line="240" w:lineRule="auto"/>
      </w:pPr>
      <w:r>
        <w:separator/>
      </w:r>
    </w:p>
  </w:footnote>
  <w:footnote w:type="continuationSeparator" w:id="1">
    <w:p w:rsidR="005531CC" w:rsidRDefault="005531CC" w:rsidP="00815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</w:abstractNum>
  <w:abstractNum w:abstractNumId="1">
    <w:nsid w:val="1AD80536"/>
    <w:multiLevelType w:val="hybridMultilevel"/>
    <w:tmpl w:val="0E982CA4"/>
    <w:lvl w:ilvl="0" w:tplc="F63E43D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30CD1"/>
    <w:multiLevelType w:val="hybridMultilevel"/>
    <w:tmpl w:val="DCD4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25B8F"/>
    <w:multiLevelType w:val="hybridMultilevel"/>
    <w:tmpl w:val="9FB6B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D4AA8"/>
    <w:multiLevelType w:val="hybridMultilevel"/>
    <w:tmpl w:val="DF9AA3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77708"/>
    <w:multiLevelType w:val="hybridMultilevel"/>
    <w:tmpl w:val="E38856E8"/>
    <w:lvl w:ilvl="0" w:tplc="6D3AE62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7566249A"/>
    <w:multiLevelType w:val="hybridMultilevel"/>
    <w:tmpl w:val="A5C886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0DC"/>
    <w:rsid w:val="00037DD6"/>
    <w:rsid w:val="00055975"/>
    <w:rsid w:val="00072672"/>
    <w:rsid w:val="000730F7"/>
    <w:rsid w:val="00082F0D"/>
    <w:rsid w:val="00083C24"/>
    <w:rsid w:val="00093C28"/>
    <w:rsid w:val="000A72BC"/>
    <w:rsid w:val="000B14B4"/>
    <w:rsid w:val="000C5990"/>
    <w:rsid w:val="000D3C48"/>
    <w:rsid w:val="000F45EE"/>
    <w:rsid w:val="000F6A02"/>
    <w:rsid w:val="0010296B"/>
    <w:rsid w:val="0010714A"/>
    <w:rsid w:val="0011164D"/>
    <w:rsid w:val="00123025"/>
    <w:rsid w:val="001759B5"/>
    <w:rsid w:val="00187D47"/>
    <w:rsid w:val="001B2FA3"/>
    <w:rsid w:val="001C38A9"/>
    <w:rsid w:val="00216B23"/>
    <w:rsid w:val="00223444"/>
    <w:rsid w:val="00233AAB"/>
    <w:rsid w:val="00264455"/>
    <w:rsid w:val="00265338"/>
    <w:rsid w:val="0028635E"/>
    <w:rsid w:val="00294A6B"/>
    <w:rsid w:val="002C75AC"/>
    <w:rsid w:val="002D1C7F"/>
    <w:rsid w:val="002D2CF7"/>
    <w:rsid w:val="002D4F5D"/>
    <w:rsid w:val="002F0F6D"/>
    <w:rsid w:val="003115D8"/>
    <w:rsid w:val="00332DD9"/>
    <w:rsid w:val="003350BC"/>
    <w:rsid w:val="00343D66"/>
    <w:rsid w:val="003461CB"/>
    <w:rsid w:val="00346987"/>
    <w:rsid w:val="003657DA"/>
    <w:rsid w:val="003735A6"/>
    <w:rsid w:val="0037530A"/>
    <w:rsid w:val="00387D6A"/>
    <w:rsid w:val="003E1A4F"/>
    <w:rsid w:val="003E20D8"/>
    <w:rsid w:val="003F46AE"/>
    <w:rsid w:val="003F48E4"/>
    <w:rsid w:val="00407707"/>
    <w:rsid w:val="00426BA4"/>
    <w:rsid w:val="004302E9"/>
    <w:rsid w:val="004353BE"/>
    <w:rsid w:val="0044068E"/>
    <w:rsid w:val="0045746D"/>
    <w:rsid w:val="00462B8A"/>
    <w:rsid w:val="0048181F"/>
    <w:rsid w:val="0048268F"/>
    <w:rsid w:val="004A1E1D"/>
    <w:rsid w:val="004A38A6"/>
    <w:rsid w:val="004C2490"/>
    <w:rsid w:val="004C25FA"/>
    <w:rsid w:val="004C508A"/>
    <w:rsid w:val="004F7E0C"/>
    <w:rsid w:val="005531CC"/>
    <w:rsid w:val="005552D2"/>
    <w:rsid w:val="00566568"/>
    <w:rsid w:val="00573A7C"/>
    <w:rsid w:val="005B3287"/>
    <w:rsid w:val="005D378C"/>
    <w:rsid w:val="00667CB4"/>
    <w:rsid w:val="006A7140"/>
    <w:rsid w:val="006B32B1"/>
    <w:rsid w:val="006C2AC2"/>
    <w:rsid w:val="006C4B95"/>
    <w:rsid w:val="006E2FE8"/>
    <w:rsid w:val="006E7705"/>
    <w:rsid w:val="00731E5C"/>
    <w:rsid w:val="0074515B"/>
    <w:rsid w:val="007552C9"/>
    <w:rsid w:val="00763052"/>
    <w:rsid w:val="00780643"/>
    <w:rsid w:val="00782F7A"/>
    <w:rsid w:val="007876ED"/>
    <w:rsid w:val="007C7721"/>
    <w:rsid w:val="007F438C"/>
    <w:rsid w:val="00800637"/>
    <w:rsid w:val="008150DC"/>
    <w:rsid w:val="00815C05"/>
    <w:rsid w:val="008411A2"/>
    <w:rsid w:val="00847AF8"/>
    <w:rsid w:val="00853B24"/>
    <w:rsid w:val="008817D0"/>
    <w:rsid w:val="0089088D"/>
    <w:rsid w:val="008947CF"/>
    <w:rsid w:val="008947E3"/>
    <w:rsid w:val="008A2A42"/>
    <w:rsid w:val="008A2B79"/>
    <w:rsid w:val="008A7032"/>
    <w:rsid w:val="008C4624"/>
    <w:rsid w:val="008C7231"/>
    <w:rsid w:val="008E6DF3"/>
    <w:rsid w:val="00915C2D"/>
    <w:rsid w:val="009230E8"/>
    <w:rsid w:val="009302C3"/>
    <w:rsid w:val="00932A79"/>
    <w:rsid w:val="00934212"/>
    <w:rsid w:val="0094117D"/>
    <w:rsid w:val="0094163A"/>
    <w:rsid w:val="00946172"/>
    <w:rsid w:val="00963B87"/>
    <w:rsid w:val="009F18C4"/>
    <w:rsid w:val="00A217B3"/>
    <w:rsid w:val="00A50AAE"/>
    <w:rsid w:val="00A66B0B"/>
    <w:rsid w:val="00A842E5"/>
    <w:rsid w:val="00B01CE5"/>
    <w:rsid w:val="00B14634"/>
    <w:rsid w:val="00B20766"/>
    <w:rsid w:val="00B21EC2"/>
    <w:rsid w:val="00B8655B"/>
    <w:rsid w:val="00B9502A"/>
    <w:rsid w:val="00BC52F5"/>
    <w:rsid w:val="00BF3F6C"/>
    <w:rsid w:val="00C13FF2"/>
    <w:rsid w:val="00C26144"/>
    <w:rsid w:val="00C43334"/>
    <w:rsid w:val="00C513B0"/>
    <w:rsid w:val="00C52337"/>
    <w:rsid w:val="00C61E7A"/>
    <w:rsid w:val="00CE4113"/>
    <w:rsid w:val="00CF3D9D"/>
    <w:rsid w:val="00D001D1"/>
    <w:rsid w:val="00D04207"/>
    <w:rsid w:val="00D44997"/>
    <w:rsid w:val="00D5017D"/>
    <w:rsid w:val="00D568C8"/>
    <w:rsid w:val="00DC28C2"/>
    <w:rsid w:val="00DC30FB"/>
    <w:rsid w:val="00E024C0"/>
    <w:rsid w:val="00E076C8"/>
    <w:rsid w:val="00E46137"/>
    <w:rsid w:val="00E47B1D"/>
    <w:rsid w:val="00E509CD"/>
    <w:rsid w:val="00E54686"/>
    <w:rsid w:val="00E70B12"/>
    <w:rsid w:val="00E76AEF"/>
    <w:rsid w:val="00E93293"/>
    <w:rsid w:val="00E947E7"/>
    <w:rsid w:val="00EB4FF0"/>
    <w:rsid w:val="00EB605F"/>
    <w:rsid w:val="00EE1544"/>
    <w:rsid w:val="00EF1197"/>
    <w:rsid w:val="00EF5D15"/>
    <w:rsid w:val="00EF68DD"/>
    <w:rsid w:val="00F06FEA"/>
    <w:rsid w:val="00F14AAA"/>
    <w:rsid w:val="00F261EA"/>
    <w:rsid w:val="00F32CAD"/>
    <w:rsid w:val="00F42FE4"/>
    <w:rsid w:val="00F4434E"/>
    <w:rsid w:val="00F503FE"/>
    <w:rsid w:val="00F92AD2"/>
    <w:rsid w:val="00FA03AA"/>
    <w:rsid w:val="00FD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D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150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150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8150DC"/>
    <w:pPr>
      <w:ind w:left="720"/>
      <w:contextualSpacing/>
    </w:pPr>
    <w:rPr>
      <w:rFonts w:eastAsia="Calibri" w:cs="Times New Roman"/>
    </w:rPr>
  </w:style>
  <w:style w:type="paragraph" w:styleId="a6">
    <w:name w:val="footnote text"/>
    <w:aliases w:val="Знак6,F1"/>
    <w:basedOn w:val="a"/>
    <w:link w:val="a7"/>
    <w:semiHidden/>
    <w:rsid w:val="008150DC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6 Знак,F1 Знак"/>
    <w:basedOn w:val="a0"/>
    <w:link w:val="a6"/>
    <w:semiHidden/>
    <w:rsid w:val="008150DC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50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15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8150DC"/>
    <w:rPr>
      <w:rFonts w:ascii="Calibri" w:eastAsia="Calibri" w:hAnsi="Calibri" w:cs="Times New Roman"/>
    </w:rPr>
  </w:style>
  <w:style w:type="character" w:customStyle="1" w:styleId="a8">
    <w:name w:val="Основной текст_"/>
    <w:link w:val="3"/>
    <w:rsid w:val="008150DC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8150DC"/>
    <w:pPr>
      <w:widowControl w:val="0"/>
      <w:shd w:val="clear" w:color="auto" w:fill="FFFFFF"/>
      <w:spacing w:after="0" w:line="328" w:lineRule="exact"/>
      <w:ind w:hanging="1760"/>
      <w:jc w:val="center"/>
    </w:pPr>
    <w:rPr>
      <w:rFonts w:ascii="Times New Roman" w:eastAsiaTheme="minorHAnsi" w:hAnsi="Times New Roman" w:cstheme="minorBidi"/>
      <w:sz w:val="25"/>
      <w:szCs w:val="25"/>
    </w:rPr>
  </w:style>
  <w:style w:type="character" w:styleId="a9">
    <w:name w:val="footnote reference"/>
    <w:rsid w:val="008150DC"/>
    <w:rPr>
      <w:rFonts w:cs="Times New Roman"/>
      <w:vertAlign w:val="superscript"/>
    </w:rPr>
  </w:style>
  <w:style w:type="character" w:customStyle="1" w:styleId="highlight">
    <w:name w:val="highlight"/>
    <w:basedOn w:val="a0"/>
    <w:rsid w:val="00C13FF2"/>
  </w:style>
  <w:style w:type="paragraph" w:styleId="aa">
    <w:name w:val="No Spacing"/>
    <w:uiPriority w:val="1"/>
    <w:qFormat/>
    <w:rsid w:val="00C13FF2"/>
    <w:pPr>
      <w:spacing w:after="0" w:line="240" w:lineRule="auto"/>
    </w:pPr>
    <w:rPr>
      <w:rFonts w:ascii="Calibri" w:eastAsia="Times New Roman" w:hAnsi="Calibri" w:cs="Calibri"/>
    </w:rPr>
  </w:style>
  <w:style w:type="character" w:styleId="ab">
    <w:name w:val="Strong"/>
    <w:uiPriority w:val="22"/>
    <w:qFormat/>
    <w:rsid w:val="00C513B0"/>
    <w:rPr>
      <w:b/>
      <w:bCs/>
    </w:rPr>
  </w:style>
  <w:style w:type="paragraph" w:customStyle="1" w:styleId="ac">
    <w:name w:val="a"/>
    <w:basedOn w:val="a"/>
    <w:uiPriority w:val="99"/>
    <w:rsid w:val="00C513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d"/>
    <w:uiPriority w:val="99"/>
    <w:locked/>
    <w:rsid w:val="008A2B7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d">
    <w:name w:val="Body Text"/>
    <w:basedOn w:val="a"/>
    <w:link w:val="1"/>
    <w:uiPriority w:val="99"/>
    <w:rsid w:val="008A2B79"/>
    <w:pPr>
      <w:widowControl w:val="0"/>
      <w:shd w:val="clear" w:color="auto" w:fill="FFFFFF"/>
      <w:spacing w:before="480" w:after="0" w:line="274" w:lineRule="exact"/>
      <w:ind w:hanging="400"/>
      <w:jc w:val="center"/>
    </w:pPr>
    <w:rPr>
      <w:rFonts w:ascii="Times New Roman" w:eastAsiaTheme="minorHAnsi" w:hAnsi="Times New Roman" w:cs="Times New Roman"/>
      <w:spacing w:val="3"/>
      <w:sz w:val="21"/>
      <w:szCs w:val="21"/>
    </w:rPr>
  </w:style>
  <w:style w:type="character" w:customStyle="1" w:styleId="ae">
    <w:name w:val="Основной текст Знак"/>
    <w:basedOn w:val="a0"/>
    <w:link w:val="ad"/>
    <w:uiPriority w:val="99"/>
    <w:semiHidden/>
    <w:rsid w:val="008A2B79"/>
    <w:rPr>
      <w:rFonts w:ascii="Calibri" w:eastAsia="Times New Roman" w:hAnsi="Calibri" w:cs="Calibri"/>
    </w:rPr>
  </w:style>
  <w:style w:type="character" w:styleId="af">
    <w:name w:val="Emphasis"/>
    <w:qFormat/>
    <w:rsid w:val="000A72BC"/>
    <w:rPr>
      <w:i/>
      <w:iCs/>
    </w:rPr>
  </w:style>
  <w:style w:type="table" w:styleId="af0">
    <w:name w:val="Table Grid"/>
    <w:basedOn w:val="a1"/>
    <w:uiPriority w:val="59"/>
    <w:rsid w:val="000A72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10714A"/>
    <w:rPr>
      <w:color w:val="0000FF"/>
      <w:u w:val="single"/>
    </w:rPr>
  </w:style>
  <w:style w:type="paragraph" w:customStyle="1" w:styleId="10">
    <w:name w:val="Без интервала1"/>
    <w:rsid w:val="00CF3D9D"/>
    <w:pPr>
      <w:spacing w:after="0" w:line="240" w:lineRule="auto"/>
    </w:pPr>
    <w:rPr>
      <w:rFonts w:ascii="Calibri" w:eastAsia="Calibri" w:hAnsi="Calibri" w:cs="Calibri"/>
    </w:rPr>
  </w:style>
  <w:style w:type="paragraph" w:customStyle="1" w:styleId="2">
    <w:name w:val="Без интервала2"/>
    <w:rsid w:val="0011164D"/>
    <w:pPr>
      <w:spacing w:after="0" w:line="240" w:lineRule="auto"/>
    </w:pPr>
    <w:rPr>
      <w:rFonts w:ascii="Calibri" w:eastAsia="Calibri" w:hAnsi="Calibri" w:cs="Calibri"/>
    </w:rPr>
  </w:style>
  <w:style w:type="paragraph" w:styleId="af2">
    <w:name w:val="Balloon Text"/>
    <w:basedOn w:val="a"/>
    <w:link w:val="af3"/>
    <w:uiPriority w:val="99"/>
    <w:semiHidden/>
    <w:unhideWhenUsed/>
    <w:rsid w:val="00FA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03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94517-9D71-4662-B65E-DDBB6A85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19</Pages>
  <Words>4957</Words>
  <Characters>28259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51</cp:revision>
  <cp:lastPrinted>2019-08-29T10:01:00Z</cp:lastPrinted>
  <dcterms:created xsi:type="dcterms:W3CDTF">2018-04-24T07:56:00Z</dcterms:created>
  <dcterms:modified xsi:type="dcterms:W3CDTF">2019-08-30T15:19:00Z</dcterms:modified>
</cp:coreProperties>
</file>