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07" w:rsidRPr="00307C46" w:rsidRDefault="000F1307" w:rsidP="000F130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bookmarkStart w:id="0" w:name="sub_2091"/>
      <w:r w:rsidRPr="00307C46">
        <w:rPr>
          <w:rFonts w:ascii="Times New Roman" w:hAnsi="Times New Roman" w:cs="Times New Roman"/>
          <w:sz w:val="20"/>
          <w:szCs w:val="20"/>
        </w:rPr>
        <w:t>Муниципальное автономное общеобразовательное учреждение</w:t>
      </w:r>
    </w:p>
    <w:p w:rsidR="000F1307" w:rsidRPr="00307C46" w:rsidRDefault="000F1307" w:rsidP="000F130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07C46">
        <w:rPr>
          <w:rFonts w:ascii="Times New Roman" w:hAnsi="Times New Roman" w:cs="Times New Roman"/>
          <w:sz w:val="20"/>
          <w:szCs w:val="20"/>
        </w:rPr>
        <w:t>Шишкинская средняя общеобразовательная школа</w:t>
      </w:r>
    </w:p>
    <w:p w:rsidR="000F1307" w:rsidRPr="00307C46" w:rsidRDefault="000F1307" w:rsidP="000F130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307C46">
        <w:rPr>
          <w:rFonts w:ascii="Times New Roman" w:hAnsi="Times New Roman" w:cs="Times New Roman"/>
          <w:sz w:val="20"/>
          <w:szCs w:val="20"/>
        </w:rPr>
        <w:t>Вагайского</w:t>
      </w:r>
      <w:proofErr w:type="spellEnd"/>
      <w:r w:rsidRPr="00307C46">
        <w:rPr>
          <w:rFonts w:ascii="Times New Roman" w:hAnsi="Times New Roman" w:cs="Times New Roman"/>
          <w:sz w:val="20"/>
          <w:szCs w:val="20"/>
        </w:rPr>
        <w:t xml:space="preserve"> района Тюменской области</w:t>
      </w:r>
    </w:p>
    <w:p w:rsidR="000F1307" w:rsidRPr="00307C46" w:rsidRDefault="000F1307" w:rsidP="000F130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F1307" w:rsidRDefault="000F1307" w:rsidP="000F130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1307" w:rsidRDefault="000F1307" w:rsidP="000F130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1307" w:rsidRDefault="000F1307" w:rsidP="000F130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959" w:type="dxa"/>
        <w:tblLook w:val="04A0"/>
      </w:tblPr>
      <w:tblGrid>
        <w:gridCol w:w="4252"/>
        <w:gridCol w:w="4253"/>
        <w:gridCol w:w="3969"/>
      </w:tblGrid>
      <w:tr w:rsidR="000F1307" w:rsidTr="00CB420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 w:rsidP="00CB42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1307" w:rsidRDefault="000F1307" w:rsidP="00CB42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</w:t>
            </w:r>
          </w:p>
          <w:p w:rsidR="000F1307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заседании  ШМО  учителей</w:t>
            </w:r>
          </w:p>
          <w:p w:rsidR="000F1307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  <w:p w:rsidR="000F1307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 01 от 30 августа 2019г.</w:t>
            </w:r>
          </w:p>
          <w:p w:rsidR="000F1307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 ШМО</w:t>
            </w:r>
          </w:p>
          <w:p w:rsidR="000F1307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   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Засорина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Г.Н. /</w:t>
            </w:r>
          </w:p>
          <w:p w:rsidR="000F1307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 w:rsidP="00CB42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1307" w:rsidRDefault="000F1307" w:rsidP="00CB42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:rsidR="000F1307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зам. директора по УВР</w:t>
            </w:r>
          </w:p>
          <w:p w:rsidR="000F1307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 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В.С./</w:t>
            </w:r>
          </w:p>
          <w:p w:rsidR="000F1307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07" w:rsidRDefault="000F1307" w:rsidP="00CB42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1307" w:rsidRDefault="000F1307" w:rsidP="00CB42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0F1307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приказом директора школы </w:t>
            </w:r>
          </w:p>
          <w:p w:rsidR="000F1307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 30.08.2019  № 137-од</w:t>
            </w:r>
          </w:p>
          <w:p w:rsidR="000F1307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Плесовских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И.Г./</w:t>
            </w:r>
          </w:p>
        </w:tc>
      </w:tr>
    </w:tbl>
    <w:p w:rsidR="000F1307" w:rsidRDefault="000F1307" w:rsidP="000F1307">
      <w:pPr>
        <w:rPr>
          <w:rFonts w:ascii="Times New Roman" w:hAnsi="Times New Roman" w:cs="Times New Roman"/>
          <w:sz w:val="20"/>
          <w:szCs w:val="20"/>
        </w:rPr>
      </w:pPr>
    </w:p>
    <w:p w:rsidR="000F1307" w:rsidRDefault="000F1307" w:rsidP="000F1307">
      <w:pPr>
        <w:rPr>
          <w:rFonts w:ascii="Times New Roman" w:hAnsi="Times New Roman" w:cs="Times New Roman"/>
          <w:sz w:val="20"/>
          <w:szCs w:val="20"/>
        </w:rPr>
      </w:pPr>
    </w:p>
    <w:p w:rsidR="000F1307" w:rsidRPr="002473BE" w:rsidRDefault="000F1307" w:rsidP="000F1307">
      <w:pPr>
        <w:rPr>
          <w:rFonts w:ascii="Times New Roman" w:hAnsi="Times New Roman" w:cs="Times New Roman"/>
          <w:sz w:val="24"/>
          <w:szCs w:val="24"/>
        </w:rPr>
      </w:pPr>
    </w:p>
    <w:p w:rsidR="000F1307" w:rsidRPr="002473BE" w:rsidRDefault="000F1307" w:rsidP="000F1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3BE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0F1307" w:rsidRPr="002473BE" w:rsidRDefault="000F1307" w:rsidP="000F1307">
      <w:pPr>
        <w:rPr>
          <w:rFonts w:ascii="Times New Roman" w:hAnsi="Times New Roman" w:cs="Times New Roman"/>
          <w:b/>
          <w:sz w:val="24"/>
          <w:szCs w:val="24"/>
        </w:rPr>
      </w:pPr>
      <w:r w:rsidRPr="002473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73BE">
        <w:rPr>
          <w:rFonts w:ascii="Times New Roman" w:hAnsi="Times New Roman" w:cs="Times New Roman"/>
          <w:sz w:val="24"/>
          <w:szCs w:val="24"/>
        </w:rPr>
        <w:t xml:space="preserve">       </w:t>
      </w:r>
      <w:r w:rsidRPr="002473BE">
        <w:rPr>
          <w:rFonts w:ascii="Times New Roman" w:hAnsi="Times New Roman" w:cs="Times New Roman"/>
          <w:b/>
          <w:sz w:val="24"/>
          <w:szCs w:val="24"/>
        </w:rPr>
        <w:t>по учебному предмету «</w:t>
      </w:r>
      <w:r>
        <w:rPr>
          <w:rFonts w:ascii="Times New Roman" w:hAnsi="Times New Roman" w:cs="Times New Roman"/>
          <w:b/>
          <w:sz w:val="24"/>
          <w:szCs w:val="24"/>
        </w:rPr>
        <w:t>Родной язык</w:t>
      </w:r>
      <w:r w:rsidRPr="002473BE">
        <w:rPr>
          <w:rFonts w:ascii="Times New Roman" w:hAnsi="Times New Roman" w:cs="Times New Roman"/>
          <w:b/>
          <w:sz w:val="24"/>
          <w:szCs w:val="24"/>
        </w:rPr>
        <w:t>», 3 класс</w:t>
      </w:r>
    </w:p>
    <w:p w:rsidR="000F1307" w:rsidRPr="002473BE" w:rsidRDefault="000F1307" w:rsidP="000F1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3BE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0F1307" w:rsidRDefault="000F1307" w:rsidP="000F1307">
      <w:pPr>
        <w:rPr>
          <w:rFonts w:ascii="Times New Roman" w:hAnsi="Times New Roman" w:cs="Times New Roman"/>
          <w:sz w:val="20"/>
          <w:szCs w:val="20"/>
        </w:rPr>
      </w:pPr>
    </w:p>
    <w:p w:rsidR="000F1307" w:rsidRDefault="000F1307" w:rsidP="000F130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F1307" w:rsidRPr="00C43523" w:rsidRDefault="000F1307" w:rsidP="000F13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5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составитель: учитель начальных классов </w:t>
      </w:r>
      <w:proofErr w:type="spellStart"/>
      <w:r w:rsidRPr="00C43523">
        <w:rPr>
          <w:rFonts w:ascii="Times New Roman" w:hAnsi="Times New Roman" w:cs="Times New Roman"/>
          <w:sz w:val="24"/>
          <w:szCs w:val="24"/>
        </w:rPr>
        <w:t>Сабитова</w:t>
      </w:r>
      <w:proofErr w:type="spellEnd"/>
      <w:r w:rsidRPr="00C43523">
        <w:rPr>
          <w:rFonts w:ascii="Times New Roman" w:hAnsi="Times New Roman" w:cs="Times New Roman"/>
          <w:sz w:val="24"/>
          <w:szCs w:val="24"/>
        </w:rPr>
        <w:t xml:space="preserve"> М.Ф.</w:t>
      </w:r>
    </w:p>
    <w:p w:rsidR="000F1307" w:rsidRDefault="000F1307" w:rsidP="000F130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F1307" w:rsidRDefault="000F1307" w:rsidP="000F13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523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C43523">
        <w:rPr>
          <w:rFonts w:ascii="Times New Roman" w:hAnsi="Times New Roman" w:cs="Times New Roman"/>
          <w:sz w:val="24"/>
          <w:szCs w:val="24"/>
        </w:rPr>
        <w:t>Юрмы</w:t>
      </w:r>
      <w:proofErr w:type="spellEnd"/>
      <w:r w:rsidRPr="00C43523">
        <w:rPr>
          <w:rFonts w:ascii="Times New Roman" w:hAnsi="Times New Roman" w:cs="Times New Roman"/>
          <w:sz w:val="24"/>
          <w:szCs w:val="24"/>
        </w:rPr>
        <w:t>, 2019</w:t>
      </w:r>
    </w:p>
    <w:p w:rsidR="000F1307" w:rsidRDefault="000F1307" w:rsidP="000F130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0F1307" w:rsidRDefault="000F1307" w:rsidP="000F130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0F1307" w:rsidRPr="009972CD" w:rsidRDefault="000F1307" w:rsidP="000F130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1. </w:t>
      </w:r>
      <w:r w:rsidRPr="009972CD">
        <w:rPr>
          <w:rFonts w:ascii="Times New Roman" w:hAnsi="Times New Roman" w:cs="Times New Roman"/>
          <w:b/>
          <w:sz w:val="20"/>
          <w:szCs w:val="20"/>
        </w:rPr>
        <w:t>Планируемые результаты освоения учебного предмета</w:t>
      </w:r>
    </w:p>
    <w:p w:rsidR="000F1307" w:rsidRPr="009972CD" w:rsidRDefault="000F1307" w:rsidP="000F130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F1307" w:rsidRPr="009972CD" w:rsidRDefault="000F1307" w:rsidP="000F130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972CD">
        <w:rPr>
          <w:rStyle w:val="1"/>
          <w:rFonts w:ascii="Times New Roman" w:hAnsi="Times New Roman" w:cs="Times New Roman"/>
          <w:b/>
          <w:iCs/>
          <w:color w:val="FF0000"/>
          <w:sz w:val="20"/>
          <w:szCs w:val="20"/>
        </w:rPr>
        <w:t xml:space="preserve"> </w:t>
      </w:r>
      <w:r w:rsidRPr="009972CD">
        <w:rPr>
          <w:rFonts w:ascii="Times New Roman" w:hAnsi="Times New Roman" w:cs="Times New Roman"/>
          <w:b/>
          <w:sz w:val="20"/>
          <w:szCs w:val="20"/>
        </w:rPr>
        <w:t>Личностные результаты:</w:t>
      </w:r>
    </w:p>
    <w:p w:rsidR="000F1307" w:rsidRPr="009972CD" w:rsidRDefault="000F1307" w:rsidP="000F13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72CD">
        <w:rPr>
          <w:rFonts w:ascii="Times New Roman" w:hAnsi="Times New Roman" w:cs="Times New Roman"/>
          <w:sz w:val="20"/>
          <w:szCs w:val="20"/>
        </w:rPr>
        <w:t xml:space="preserve">1)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</w:t>
      </w:r>
      <w:bookmarkStart w:id="1" w:name="sub_2092"/>
      <w:bookmarkEnd w:id="0"/>
    </w:p>
    <w:p w:rsidR="000F1307" w:rsidRPr="009972CD" w:rsidRDefault="000F1307" w:rsidP="000F13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72CD">
        <w:rPr>
          <w:rFonts w:ascii="Times New Roman" w:hAnsi="Times New Roman" w:cs="Times New Roman"/>
          <w:sz w:val="20"/>
          <w:szCs w:val="20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0F1307" w:rsidRPr="009972CD" w:rsidRDefault="000F1307" w:rsidP="000F1307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" w:name="sub_2093"/>
      <w:bookmarkEnd w:id="1"/>
      <w:r w:rsidRPr="009972CD">
        <w:rPr>
          <w:rFonts w:ascii="Times New Roman" w:hAnsi="Times New Roman" w:cs="Times New Roman"/>
          <w:sz w:val="20"/>
          <w:szCs w:val="2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F1307" w:rsidRPr="009972CD" w:rsidRDefault="000F1307" w:rsidP="000F1307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3" w:name="sub_2094"/>
      <w:bookmarkEnd w:id="2"/>
      <w:r w:rsidRPr="009972CD">
        <w:rPr>
          <w:rFonts w:ascii="Times New Roman" w:hAnsi="Times New Roman" w:cs="Times New Roman"/>
          <w:sz w:val="20"/>
          <w:szCs w:val="2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0F1307" w:rsidRPr="009972CD" w:rsidRDefault="000F1307" w:rsidP="000F1307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4" w:name="sub_2095"/>
      <w:bookmarkEnd w:id="3"/>
      <w:r w:rsidRPr="009972CD">
        <w:rPr>
          <w:rFonts w:ascii="Times New Roman" w:hAnsi="Times New Roman" w:cs="Times New Roman"/>
          <w:sz w:val="20"/>
          <w:szCs w:val="2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F1307" w:rsidRPr="009972CD" w:rsidRDefault="000F1307" w:rsidP="000F1307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5" w:name="sub_2097"/>
      <w:bookmarkEnd w:id="4"/>
      <w:r w:rsidRPr="009972CD">
        <w:rPr>
          <w:rFonts w:ascii="Times New Roman" w:hAnsi="Times New Roman" w:cs="Times New Roman"/>
          <w:sz w:val="20"/>
          <w:szCs w:val="20"/>
        </w:rPr>
        <w:t>6)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F1307" w:rsidRPr="009972CD" w:rsidRDefault="000F1307" w:rsidP="000F1307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6" w:name="sub_20910"/>
      <w:bookmarkEnd w:id="5"/>
      <w:r w:rsidRPr="009972CD">
        <w:rPr>
          <w:rFonts w:ascii="Times New Roman" w:hAnsi="Times New Roman" w:cs="Times New Roman"/>
          <w:sz w:val="20"/>
          <w:szCs w:val="20"/>
        </w:rPr>
        <w:t>7)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F1307" w:rsidRPr="009972CD" w:rsidRDefault="000F1307" w:rsidP="000F1307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7" w:name="sub_20911"/>
      <w:bookmarkEnd w:id="6"/>
      <w:r w:rsidRPr="009972CD">
        <w:rPr>
          <w:rFonts w:ascii="Times New Roman" w:hAnsi="Times New Roman" w:cs="Times New Roman"/>
          <w:sz w:val="20"/>
          <w:szCs w:val="20"/>
        </w:rPr>
        <w:t>8)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bookmarkEnd w:id="7"/>
    <w:p w:rsidR="000F1307" w:rsidRPr="009972CD" w:rsidRDefault="000F1307" w:rsidP="000F130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972CD">
        <w:rPr>
          <w:rFonts w:ascii="Times New Roman" w:hAnsi="Times New Roman" w:cs="Times New Roman"/>
          <w:b/>
          <w:sz w:val="20"/>
          <w:szCs w:val="20"/>
        </w:rPr>
        <w:t>Метапредметные</w:t>
      </w:r>
      <w:proofErr w:type="spellEnd"/>
      <w:r w:rsidRPr="009972CD">
        <w:rPr>
          <w:rFonts w:ascii="Times New Roman" w:hAnsi="Times New Roman" w:cs="Times New Roman"/>
          <w:b/>
          <w:sz w:val="20"/>
          <w:szCs w:val="20"/>
        </w:rPr>
        <w:t xml:space="preserve"> результаты</w:t>
      </w:r>
    </w:p>
    <w:p w:rsidR="000F1307" w:rsidRPr="009972CD" w:rsidRDefault="000F1307" w:rsidP="000F13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72CD">
        <w:rPr>
          <w:rFonts w:ascii="Times New Roman" w:hAnsi="Times New Roman" w:cs="Times New Roman"/>
          <w:sz w:val="20"/>
          <w:szCs w:val="20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F1307" w:rsidRPr="009972CD" w:rsidRDefault="000F1307" w:rsidP="000F1307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8" w:name="sub_2102"/>
      <w:r w:rsidRPr="009972CD">
        <w:rPr>
          <w:rFonts w:ascii="Times New Roman" w:hAnsi="Times New Roman" w:cs="Times New Roman"/>
          <w:sz w:val="20"/>
          <w:szCs w:val="20"/>
        </w:rPr>
        <w:t>2) умение самостоятельно 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F1307" w:rsidRPr="009972CD" w:rsidRDefault="000F1307" w:rsidP="000F1307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9" w:name="sub_2103"/>
      <w:bookmarkEnd w:id="8"/>
      <w:r w:rsidRPr="009972CD">
        <w:rPr>
          <w:rFonts w:ascii="Times New Roman" w:hAnsi="Times New Roman" w:cs="Times New Roman"/>
          <w:sz w:val="20"/>
          <w:szCs w:val="20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F1307" w:rsidRPr="009972CD" w:rsidRDefault="000F1307" w:rsidP="000F1307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0" w:name="sub_2104"/>
      <w:bookmarkEnd w:id="9"/>
      <w:r w:rsidRPr="009972CD">
        <w:rPr>
          <w:rFonts w:ascii="Times New Roman" w:hAnsi="Times New Roman" w:cs="Times New Roman"/>
          <w:sz w:val="20"/>
          <w:szCs w:val="20"/>
        </w:rPr>
        <w:t>4) умение оценивать правильность выполнения учебной задачи, собственные возможности ее решения;</w:t>
      </w:r>
    </w:p>
    <w:p w:rsidR="000F1307" w:rsidRPr="009972CD" w:rsidRDefault="000F1307" w:rsidP="000F1307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1" w:name="sub_2105"/>
      <w:bookmarkEnd w:id="10"/>
      <w:r w:rsidRPr="009972CD">
        <w:rPr>
          <w:rFonts w:ascii="Times New Roman" w:hAnsi="Times New Roman" w:cs="Times New Roman"/>
          <w:sz w:val="20"/>
          <w:szCs w:val="20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F1307" w:rsidRPr="009972CD" w:rsidRDefault="000F1307" w:rsidP="000F1307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2" w:name="sub_2106"/>
      <w:bookmarkEnd w:id="11"/>
      <w:r w:rsidRPr="009972CD">
        <w:rPr>
          <w:rFonts w:ascii="Times New Roman" w:hAnsi="Times New Roman" w:cs="Times New Roman"/>
          <w:sz w:val="20"/>
          <w:szCs w:val="20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F1307" w:rsidRPr="009972CD" w:rsidRDefault="000F1307" w:rsidP="000F1307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3" w:name="sub_2107"/>
      <w:bookmarkEnd w:id="12"/>
      <w:r w:rsidRPr="009972CD">
        <w:rPr>
          <w:rFonts w:ascii="Times New Roman" w:hAnsi="Times New Roman" w:cs="Times New Roman"/>
          <w:sz w:val="20"/>
          <w:szCs w:val="2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F1307" w:rsidRPr="009972CD" w:rsidRDefault="000F1307" w:rsidP="000F1307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4" w:name="sub_2108"/>
      <w:bookmarkEnd w:id="13"/>
      <w:r w:rsidRPr="009972CD">
        <w:rPr>
          <w:rFonts w:ascii="Times New Roman" w:hAnsi="Times New Roman" w:cs="Times New Roman"/>
          <w:sz w:val="20"/>
          <w:szCs w:val="20"/>
        </w:rPr>
        <w:t>8) смысловое чтение;</w:t>
      </w:r>
    </w:p>
    <w:p w:rsidR="000F1307" w:rsidRPr="009972CD" w:rsidRDefault="000F1307" w:rsidP="000F1307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5" w:name="sub_2109"/>
      <w:bookmarkEnd w:id="14"/>
      <w:r w:rsidRPr="009972CD">
        <w:rPr>
          <w:rFonts w:ascii="Times New Roman" w:hAnsi="Times New Roman" w:cs="Times New Roman"/>
          <w:sz w:val="20"/>
          <w:szCs w:val="20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F1307" w:rsidRPr="009972CD" w:rsidRDefault="000F1307" w:rsidP="000F1307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6" w:name="sub_21010"/>
      <w:bookmarkEnd w:id="15"/>
      <w:r w:rsidRPr="009972CD">
        <w:rPr>
          <w:rFonts w:ascii="Times New Roman" w:hAnsi="Times New Roman" w:cs="Times New Roman"/>
          <w:sz w:val="20"/>
          <w:szCs w:val="20"/>
        </w:rPr>
        <w:lastRenderedPageBreak/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16"/>
    <w:p w:rsidR="000F1307" w:rsidRPr="009972CD" w:rsidRDefault="000F1307" w:rsidP="000F13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72CD">
        <w:rPr>
          <w:rFonts w:ascii="Times New Roman" w:hAnsi="Times New Roman" w:cs="Times New Roman"/>
          <w:sz w:val="20"/>
          <w:szCs w:val="20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</w:r>
    </w:p>
    <w:p w:rsidR="000F1307" w:rsidRPr="009972CD" w:rsidRDefault="000F1307" w:rsidP="000F130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972CD">
        <w:rPr>
          <w:rFonts w:ascii="Times New Roman" w:hAnsi="Times New Roman" w:cs="Times New Roman"/>
          <w:b/>
          <w:sz w:val="20"/>
          <w:szCs w:val="20"/>
        </w:rPr>
        <w:t>Предметные результаты</w:t>
      </w:r>
    </w:p>
    <w:p w:rsidR="000F1307" w:rsidRPr="009972CD" w:rsidRDefault="000F1307" w:rsidP="000F1307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7" w:name="sub_111211"/>
      <w:r w:rsidRPr="009972CD">
        <w:rPr>
          <w:rFonts w:ascii="Times New Roman" w:hAnsi="Times New Roman" w:cs="Times New Roman"/>
          <w:sz w:val="20"/>
          <w:szCs w:val="20"/>
        </w:rPr>
        <w:t>1) совершенствование видов речевой деятельности (</w:t>
      </w:r>
      <w:proofErr w:type="spellStart"/>
      <w:r w:rsidRPr="009972CD">
        <w:rPr>
          <w:rFonts w:ascii="Times New Roman" w:hAnsi="Times New Roman" w:cs="Times New Roman"/>
          <w:sz w:val="20"/>
          <w:szCs w:val="20"/>
        </w:rPr>
        <w:t>аудирования</w:t>
      </w:r>
      <w:proofErr w:type="spellEnd"/>
      <w:r w:rsidRPr="009972CD">
        <w:rPr>
          <w:rFonts w:ascii="Times New Roman" w:hAnsi="Times New Roman" w:cs="Times New Roman"/>
          <w:sz w:val="20"/>
          <w:szCs w:val="20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0F1307" w:rsidRPr="009972CD" w:rsidRDefault="000F1307" w:rsidP="000F1307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8" w:name="sub_111212"/>
      <w:bookmarkEnd w:id="17"/>
      <w:r w:rsidRPr="009972CD">
        <w:rPr>
          <w:rFonts w:ascii="Times New Roman" w:hAnsi="Times New Roman" w:cs="Times New Roman"/>
          <w:sz w:val="20"/>
          <w:szCs w:val="20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0F1307" w:rsidRPr="009972CD" w:rsidRDefault="000F1307" w:rsidP="000F1307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9" w:name="sub_111213"/>
      <w:bookmarkEnd w:id="18"/>
      <w:r w:rsidRPr="009972CD">
        <w:rPr>
          <w:rFonts w:ascii="Times New Roman" w:hAnsi="Times New Roman" w:cs="Times New Roman"/>
          <w:sz w:val="20"/>
          <w:szCs w:val="20"/>
        </w:rPr>
        <w:t>3) использование коммуникативно-эстетических возможностей родного языка;</w:t>
      </w:r>
    </w:p>
    <w:p w:rsidR="000F1307" w:rsidRPr="009972CD" w:rsidRDefault="000F1307" w:rsidP="000F1307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0" w:name="sub_111214"/>
      <w:bookmarkEnd w:id="19"/>
      <w:r w:rsidRPr="009972CD">
        <w:rPr>
          <w:rFonts w:ascii="Times New Roman" w:hAnsi="Times New Roman" w:cs="Times New Roman"/>
          <w:sz w:val="20"/>
          <w:szCs w:val="20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0F1307" w:rsidRPr="009972CD" w:rsidRDefault="000F1307" w:rsidP="000F1307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1" w:name="sub_111215"/>
      <w:bookmarkEnd w:id="20"/>
      <w:r w:rsidRPr="009972CD">
        <w:rPr>
          <w:rFonts w:ascii="Times New Roman" w:hAnsi="Times New Roman" w:cs="Times New Roman"/>
          <w:sz w:val="20"/>
          <w:szCs w:val="20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9972CD">
        <w:rPr>
          <w:rFonts w:ascii="Times New Roman" w:hAnsi="Times New Roman" w:cs="Times New Roman"/>
          <w:sz w:val="20"/>
          <w:szCs w:val="20"/>
        </w:rPr>
        <w:t>многоаспектного</w:t>
      </w:r>
      <w:proofErr w:type="spellEnd"/>
      <w:r w:rsidRPr="009972CD">
        <w:rPr>
          <w:rFonts w:ascii="Times New Roman" w:hAnsi="Times New Roman" w:cs="Times New Roman"/>
          <w:sz w:val="20"/>
          <w:szCs w:val="20"/>
        </w:rPr>
        <w:t xml:space="preserve"> анализа текста;</w:t>
      </w:r>
    </w:p>
    <w:p w:rsidR="000F1307" w:rsidRPr="009972CD" w:rsidRDefault="000F1307" w:rsidP="000F1307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2" w:name="sub_111216"/>
      <w:bookmarkEnd w:id="21"/>
      <w:r w:rsidRPr="009972CD">
        <w:rPr>
          <w:rFonts w:ascii="Times New Roman" w:hAnsi="Times New Roman" w:cs="Times New Roman"/>
          <w:sz w:val="20"/>
          <w:szCs w:val="20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0F1307" w:rsidRPr="009972CD" w:rsidRDefault="000F1307" w:rsidP="000F1307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3" w:name="sub_111217"/>
      <w:bookmarkEnd w:id="22"/>
      <w:r w:rsidRPr="009972CD">
        <w:rPr>
          <w:rFonts w:ascii="Times New Roman" w:hAnsi="Times New Roman" w:cs="Times New Roman"/>
          <w:sz w:val="20"/>
          <w:szCs w:val="20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0F1307" w:rsidRPr="009972CD" w:rsidRDefault="000F1307" w:rsidP="000F1307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4" w:name="sub_111218"/>
      <w:bookmarkEnd w:id="23"/>
      <w:r w:rsidRPr="009972CD">
        <w:rPr>
          <w:rFonts w:ascii="Times New Roman" w:hAnsi="Times New Roman" w:cs="Times New Roman"/>
          <w:sz w:val="20"/>
          <w:szCs w:val="20"/>
        </w:rPr>
        <w:t>8) формирование ответственности за языковую культуру как общечеловеческую ценность.</w:t>
      </w:r>
    </w:p>
    <w:bookmarkEnd w:id="24"/>
    <w:p w:rsidR="000F1307" w:rsidRPr="009972CD" w:rsidRDefault="000F1307" w:rsidP="000F13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72CD">
        <w:rPr>
          <w:rFonts w:ascii="Times New Roman" w:hAnsi="Times New Roman" w:cs="Times New Roman"/>
          <w:b/>
          <w:bCs/>
          <w:sz w:val="20"/>
          <w:szCs w:val="20"/>
        </w:rPr>
        <w:t xml:space="preserve">Планируемые </w:t>
      </w:r>
      <w:proofErr w:type="spellStart"/>
      <w:r w:rsidRPr="009972CD">
        <w:rPr>
          <w:rFonts w:ascii="Times New Roman" w:hAnsi="Times New Roman" w:cs="Times New Roman"/>
          <w:b/>
          <w:bCs/>
          <w:sz w:val="20"/>
          <w:szCs w:val="20"/>
        </w:rPr>
        <w:t>метапредметные</w:t>
      </w:r>
      <w:proofErr w:type="spellEnd"/>
      <w:r w:rsidRPr="009972CD">
        <w:rPr>
          <w:rFonts w:ascii="Times New Roman" w:hAnsi="Times New Roman" w:cs="Times New Roman"/>
          <w:b/>
          <w:bCs/>
          <w:sz w:val="20"/>
          <w:szCs w:val="20"/>
        </w:rPr>
        <w:t xml:space="preserve"> результаты освоения учебной программы по предмету «Родной  язык» к концу 3-го года обучения</w:t>
      </w:r>
    </w:p>
    <w:p w:rsidR="000F1307" w:rsidRPr="009972CD" w:rsidRDefault="000F1307" w:rsidP="000F1307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9972CD">
        <w:rPr>
          <w:rFonts w:ascii="Times New Roman" w:eastAsia="Calibri" w:hAnsi="Times New Roman" w:cs="Times New Roman"/>
          <w:b/>
          <w:sz w:val="20"/>
          <w:szCs w:val="20"/>
        </w:rPr>
        <w:t xml:space="preserve">Личностные    </w:t>
      </w:r>
    </w:p>
    <w:p w:rsidR="000F1307" w:rsidRPr="009972CD" w:rsidRDefault="000F1307" w:rsidP="000F1307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9972CD">
        <w:rPr>
          <w:rFonts w:ascii="Times New Roman" w:eastAsia="Calibri" w:hAnsi="Times New Roman" w:cs="Times New Roman"/>
          <w:sz w:val="20"/>
          <w:szCs w:val="20"/>
        </w:rPr>
        <w:t xml:space="preserve"> У учащихся будут сформированы:</w:t>
      </w:r>
    </w:p>
    <w:p w:rsidR="000F1307" w:rsidRPr="009972CD" w:rsidRDefault="000F1307" w:rsidP="000F1307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9972CD">
        <w:rPr>
          <w:rFonts w:ascii="Times New Roman" w:eastAsia="Calibri" w:hAnsi="Times New Roman" w:cs="Times New Roman"/>
          <w:sz w:val="20"/>
          <w:szCs w:val="20"/>
        </w:rPr>
        <w:t>-широкий интерес к исследовательской деятельности в области литературы;</w:t>
      </w:r>
    </w:p>
    <w:p w:rsidR="000F1307" w:rsidRPr="009972CD" w:rsidRDefault="000F1307" w:rsidP="000F1307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9972CD">
        <w:rPr>
          <w:rFonts w:ascii="Times New Roman" w:eastAsia="Calibri" w:hAnsi="Times New Roman" w:cs="Times New Roman"/>
          <w:sz w:val="20"/>
          <w:szCs w:val="20"/>
        </w:rPr>
        <w:t>-навыки оценки и самооценки результатов учебной деятельности на основе критерия её успешности;</w:t>
      </w:r>
    </w:p>
    <w:p w:rsidR="000F1307" w:rsidRPr="009972CD" w:rsidRDefault="000F1307" w:rsidP="000F1307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9972CD">
        <w:rPr>
          <w:rFonts w:ascii="Times New Roman" w:eastAsia="Calibri" w:hAnsi="Times New Roman" w:cs="Times New Roman"/>
          <w:sz w:val="20"/>
          <w:szCs w:val="20"/>
        </w:rPr>
        <w:t>-способность к самооценке на основе критериев успешности учебной деятельности;</w:t>
      </w:r>
    </w:p>
    <w:p w:rsidR="000F1307" w:rsidRPr="009972CD" w:rsidRDefault="000F1307" w:rsidP="000F1307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9972CD">
        <w:rPr>
          <w:rFonts w:ascii="Times New Roman" w:eastAsia="Calibri" w:hAnsi="Times New Roman" w:cs="Times New Roman"/>
          <w:sz w:val="20"/>
          <w:szCs w:val="20"/>
        </w:rPr>
        <w:t xml:space="preserve">Учащиеся научатся:  </w:t>
      </w:r>
    </w:p>
    <w:p w:rsidR="000F1307" w:rsidRPr="009972CD" w:rsidRDefault="000F1307" w:rsidP="000F1307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9972CD">
        <w:rPr>
          <w:rFonts w:ascii="Times New Roman" w:eastAsia="Calibri" w:hAnsi="Times New Roman" w:cs="Times New Roman"/>
          <w:sz w:val="20"/>
          <w:szCs w:val="20"/>
        </w:rPr>
        <w:t>-</w:t>
      </w:r>
      <w:proofErr w:type="spellStart"/>
      <w:r w:rsidRPr="009972CD">
        <w:rPr>
          <w:rFonts w:ascii="Times New Roman" w:eastAsia="Calibri" w:hAnsi="Times New Roman" w:cs="Times New Roman"/>
          <w:sz w:val="20"/>
          <w:szCs w:val="20"/>
        </w:rPr>
        <w:t>саморазвиваться</w:t>
      </w:r>
      <w:proofErr w:type="spellEnd"/>
      <w:r w:rsidRPr="009972CD">
        <w:rPr>
          <w:rFonts w:ascii="Times New Roman" w:eastAsia="Calibri" w:hAnsi="Times New Roman" w:cs="Times New Roman"/>
          <w:sz w:val="20"/>
          <w:szCs w:val="20"/>
        </w:rPr>
        <w:t>, сформировывать мотивацию к обучению и познанию;</w:t>
      </w:r>
    </w:p>
    <w:p w:rsidR="000F1307" w:rsidRPr="009972CD" w:rsidRDefault="000F1307" w:rsidP="000F1307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972CD">
        <w:rPr>
          <w:rFonts w:ascii="Times New Roman" w:eastAsia="Calibri" w:hAnsi="Times New Roman" w:cs="Times New Roman"/>
          <w:b/>
          <w:sz w:val="20"/>
          <w:szCs w:val="20"/>
        </w:rPr>
        <w:t>Метапредметные</w:t>
      </w:r>
      <w:proofErr w:type="spellEnd"/>
      <w:r w:rsidRPr="009972C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F1307" w:rsidRPr="009972CD" w:rsidRDefault="000F1307" w:rsidP="000F1307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9972CD">
        <w:rPr>
          <w:rFonts w:ascii="Times New Roman" w:eastAsia="Calibri" w:hAnsi="Times New Roman" w:cs="Times New Roman"/>
          <w:sz w:val="20"/>
          <w:szCs w:val="20"/>
        </w:rPr>
        <w:t>Учащиеся научатся:</w:t>
      </w:r>
    </w:p>
    <w:p w:rsidR="000F1307" w:rsidRPr="009972CD" w:rsidRDefault="000F1307" w:rsidP="000F1307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9972CD">
        <w:rPr>
          <w:rFonts w:ascii="Times New Roman" w:eastAsia="Calibri" w:hAnsi="Times New Roman" w:cs="Times New Roman"/>
          <w:sz w:val="20"/>
          <w:szCs w:val="20"/>
        </w:rPr>
        <w:t>-планировать свои действия в соответствии с поставленной задачей;</w:t>
      </w:r>
    </w:p>
    <w:p w:rsidR="000F1307" w:rsidRPr="009972CD" w:rsidRDefault="000F1307" w:rsidP="000F1307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9972CD">
        <w:rPr>
          <w:rFonts w:ascii="Times New Roman" w:eastAsia="Calibri" w:hAnsi="Times New Roman" w:cs="Times New Roman"/>
          <w:sz w:val="20"/>
          <w:szCs w:val="20"/>
        </w:rPr>
        <w:t>-осуществлять поиск необходимой информации для выполнения учебных и поисково-творческих заданий с использованием учебной и дополнительной литературы;</w:t>
      </w:r>
    </w:p>
    <w:p w:rsidR="000F1307" w:rsidRPr="009972CD" w:rsidRDefault="000F1307" w:rsidP="000F1307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9972CD">
        <w:rPr>
          <w:rFonts w:ascii="Times New Roman" w:eastAsia="Calibri" w:hAnsi="Times New Roman" w:cs="Times New Roman"/>
          <w:sz w:val="20"/>
          <w:szCs w:val="20"/>
        </w:rPr>
        <w:t>-строить логические рассуждения;</w:t>
      </w:r>
    </w:p>
    <w:p w:rsidR="000F1307" w:rsidRPr="009972CD" w:rsidRDefault="000F1307" w:rsidP="000F1307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9972CD">
        <w:rPr>
          <w:rFonts w:ascii="Times New Roman" w:eastAsia="Calibri" w:hAnsi="Times New Roman" w:cs="Times New Roman"/>
          <w:sz w:val="20"/>
          <w:szCs w:val="20"/>
        </w:rPr>
        <w:t>-использовать учебную и дополнительную литературу для творческих заданий;</w:t>
      </w:r>
    </w:p>
    <w:p w:rsidR="000F1307" w:rsidRPr="009972CD" w:rsidRDefault="00CB420C" w:rsidP="000F1307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аргументировать свою позицию;</w:t>
      </w:r>
    </w:p>
    <w:p w:rsidR="000F1307" w:rsidRPr="009972CD" w:rsidRDefault="000F1307" w:rsidP="000F13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72CD">
        <w:rPr>
          <w:rFonts w:ascii="Times New Roman" w:hAnsi="Times New Roman" w:cs="Times New Roman"/>
          <w:b/>
          <w:bCs/>
          <w:sz w:val="20"/>
          <w:szCs w:val="20"/>
        </w:rPr>
        <w:lastRenderedPageBreak/>
        <w:t>Планируемые предметные результаты освоения учебной программы по предмету «Родной  язык» к концу 3-го года обучения</w:t>
      </w:r>
      <w:r w:rsidRPr="009972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9972CD">
        <w:rPr>
          <w:rFonts w:ascii="Times New Roman" w:eastAsia="Calibri" w:hAnsi="Times New Roman" w:cs="Times New Roman"/>
          <w:sz w:val="20"/>
          <w:szCs w:val="20"/>
        </w:rPr>
        <w:t>Обучающиеся научатся:</w:t>
      </w:r>
    </w:p>
    <w:p w:rsidR="000F1307" w:rsidRPr="009972CD" w:rsidRDefault="000F1307" w:rsidP="000F1307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9972CD">
        <w:rPr>
          <w:rFonts w:ascii="Times New Roman" w:eastAsia="Calibri" w:hAnsi="Times New Roman" w:cs="Times New Roman"/>
          <w:sz w:val="20"/>
          <w:szCs w:val="20"/>
        </w:rPr>
        <w:t>- пользоваться  словарём;</w:t>
      </w:r>
    </w:p>
    <w:p w:rsidR="000F1307" w:rsidRPr="009972CD" w:rsidRDefault="000F1307" w:rsidP="000F1307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9972CD">
        <w:rPr>
          <w:rFonts w:ascii="Times New Roman" w:eastAsia="Calibri" w:hAnsi="Times New Roman" w:cs="Times New Roman"/>
          <w:sz w:val="20"/>
          <w:szCs w:val="20"/>
        </w:rPr>
        <w:t>-систематизировать слова, например по тематическому принципу;</w:t>
      </w:r>
    </w:p>
    <w:p w:rsidR="000F1307" w:rsidRPr="009972CD" w:rsidRDefault="000F1307" w:rsidP="000F1307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9972CD">
        <w:rPr>
          <w:rFonts w:ascii="Times New Roman" w:eastAsia="Calibri" w:hAnsi="Times New Roman" w:cs="Times New Roman"/>
          <w:sz w:val="20"/>
          <w:szCs w:val="20"/>
        </w:rPr>
        <w:t>-распознавать в тексте и употреблять в речи изученные части речи: имя существительное, имя прилагательное, глагол;</w:t>
      </w:r>
    </w:p>
    <w:p w:rsidR="000F1307" w:rsidRPr="009972CD" w:rsidRDefault="000F1307" w:rsidP="000F1307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9972CD">
        <w:rPr>
          <w:rFonts w:ascii="Times New Roman" w:eastAsia="Calibri" w:hAnsi="Times New Roman" w:cs="Times New Roman"/>
          <w:sz w:val="20"/>
          <w:szCs w:val="20"/>
        </w:rPr>
        <w:t>-распознавать исторические сведения о различных периодах жизни татар;</w:t>
      </w:r>
    </w:p>
    <w:p w:rsidR="000F1307" w:rsidRPr="009972CD" w:rsidRDefault="000F1307" w:rsidP="000F1307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9972CD">
        <w:rPr>
          <w:rFonts w:ascii="Times New Roman" w:eastAsia="Calibri" w:hAnsi="Times New Roman" w:cs="Times New Roman"/>
          <w:sz w:val="20"/>
          <w:szCs w:val="20"/>
        </w:rPr>
        <w:t>-формировать уважительное отношение к иному мнению, истории и культуре других народов;</w:t>
      </w:r>
    </w:p>
    <w:p w:rsidR="000F1307" w:rsidRPr="009972CD" w:rsidRDefault="000F1307" w:rsidP="000F1307">
      <w:pPr>
        <w:tabs>
          <w:tab w:val="left" w:pos="426"/>
          <w:tab w:val="left" w:pos="851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9972CD">
        <w:rPr>
          <w:rFonts w:ascii="Times New Roman" w:eastAsia="Calibri" w:hAnsi="Times New Roman" w:cs="Times New Roman"/>
          <w:b/>
          <w:sz w:val="20"/>
          <w:szCs w:val="20"/>
        </w:rPr>
        <w:t>Главный помощник в общении — родной язык</w:t>
      </w:r>
    </w:p>
    <w:p w:rsidR="000F1307" w:rsidRPr="009972CD" w:rsidRDefault="000F1307" w:rsidP="000F1307">
      <w:pPr>
        <w:tabs>
          <w:tab w:val="left" w:pos="426"/>
          <w:tab w:val="left" w:pos="851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9972CD">
        <w:rPr>
          <w:rFonts w:ascii="Times New Roman" w:eastAsia="Calibri" w:hAnsi="Times New Roman" w:cs="Times New Roman"/>
          <w:b/>
          <w:sz w:val="20"/>
          <w:szCs w:val="20"/>
        </w:rPr>
        <w:t>Фонетика, графика, орфография</w:t>
      </w:r>
    </w:p>
    <w:p w:rsidR="000F1307" w:rsidRPr="009972CD" w:rsidRDefault="000F1307" w:rsidP="000F1307">
      <w:pPr>
        <w:tabs>
          <w:tab w:val="left" w:pos="426"/>
          <w:tab w:val="left" w:pos="851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9972CD">
        <w:rPr>
          <w:rFonts w:ascii="Times New Roman" w:eastAsia="Calibri" w:hAnsi="Times New Roman" w:cs="Times New Roman"/>
          <w:i/>
          <w:sz w:val="20"/>
          <w:szCs w:val="20"/>
        </w:rPr>
        <w:t>Учащийся научится:</w:t>
      </w:r>
    </w:p>
    <w:p w:rsidR="000F1307" w:rsidRPr="009972CD" w:rsidRDefault="00CB420C" w:rsidP="000F1307">
      <w:pPr>
        <w:tabs>
          <w:tab w:val="left" w:pos="426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проводить звукобуквенный анализ слов;</w:t>
      </w:r>
    </w:p>
    <w:p w:rsidR="000F1307" w:rsidRPr="009972CD" w:rsidRDefault="00CB420C" w:rsidP="000F1307">
      <w:pPr>
        <w:tabs>
          <w:tab w:val="left" w:pos="426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определять ударение в словах;</w:t>
      </w:r>
    </w:p>
    <w:p w:rsidR="000F1307" w:rsidRPr="009972CD" w:rsidRDefault="00CB420C" w:rsidP="000F1307">
      <w:pPr>
        <w:tabs>
          <w:tab w:val="left" w:pos="426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делить слова на слоги и на части для переноса;</w:t>
      </w:r>
    </w:p>
    <w:p w:rsidR="000F1307" w:rsidRPr="009972CD" w:rsidRDefault="00CB420C" w:rsidP="000F1307">
      <w:pPr>
        <w:tabs>
          <w:tab w:val="left" w:pos="426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находить в тексте слова с девятью изученными ранее основными орфограммами (употребление прописной буквы, безударные гласные, звонкие и глухие согласные звуки в корнях слов, разделительные мягкий и твёрдый знаки, удвоенные согласные в корне, перенос слов), применять нужный алгоритм для написания этих орфограмм;</w:t>
      </w:r>
    </w:p>
    <w:p w:rsidR="000F1307" w:rsidRPr="009972CD" w:rsidRDefault="000F1307" w:rsidP="000F1307">
      <w:pPr>
        <w:tabs>
          <w:tab w:val="left" w:pos="426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972CD">
        <w:rPr>
          <w:rFonts w:ascii="Times New Roman" w:eastAsia="Calibri" w:hAnsi="Times New Roman" w:cs="Times New Roman"/>
          <w:sz w:val="20"/>
          <w:szCs w:val="20"/>
        </w:rPr>
        <w:t xml:space="preserve">использовать нужный алгоритм проверки всех изученных орфограмм; </w:t>
      </w:r>
    </w:p>
    <w:p w:rsidR="000F1307" w:rsidRPr="009972CD" w:rsidRDefault="00CB420C" w:rsidP="000F1307">
      <w:pPr>
        <w:tabs>
          <w:tab w:val="left" w:pos="426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писать под диктовку тексты (55—65 слов), включающие слова с изученными орфограммами.</w:t>
      </w:r>
    </w:p>
    <w:p w:rsidR="000F1307" w:rsidRPr="009972CD" w:rsidRDefault="000F1307" w:rsidP="000F1307">
      <w:pPr>
        <w:tabs>
          <w:tab w:val="left" w:pos="426"/>
          <w:tab w:val="left" w:pos="85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9972CD">
        <w:rPr>
          <w:rFonts w:ascii="Times New Roman" w:eastAsia="Calibri" w:hAnsi="Times New Roman" w:cs="Times New Roman"/>
          <w:sz w:val="20"/>
          <w:szCs w:val="20"/>
        </w:rPr>
        <w:t xml:space="preserve"> У</w:t>
      </w:r>
      <w:r w:rsidRPr="009972CD">
        <w:rPr>
          <w:rFonts w:ascii="Times New Roman" w:eastAsia="Calibri" w:hAnsi="Times New Roman" w:cs="Times New Roman"/>
          <w:i/>
          <w:sz w:val="20"/>
          <w:szCs w:val="20"/>
        </w:rPr>
        <w:t>чащийся получит возможность научиться:</w:t>
      </w:r>
    </w:p>
    <w:p w:rsidR="000F1307" w:rsidRPr="009972CD" w:rsidRDefault="00CB420C" w:rsidP="000F1307">
      <w:pPr>
        <w:tabs>
          <w:tab w:val="left" w:pos="426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верно произносить слова с «проблемным» ударением, с особенностями произношения, определяемым по орфоэпическому словарю;</w:t>
      </w:r>
    </w:p>
    <w:p w:rsidR="000F1307" w:rsidRPr="009972CD" w:rsidRDefault="00CB420C" w:rsidP="000F1307">
      <w:pPr>
        <w:tabs>
          <w:tab w:val="left" w:pos="426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 xml:space="preserve">формировать представление о единообразии написания слова; </w:t>
      </w:r>
    </w:p>
    <w:p w:rsidR="000F1307" w:rsidRPr="009972CD" w:rsidRDefault="000F1307" w:rsidP="000F1307">
      <w:pPr>
        <w:tabs>
          <w:tab w:val="left" w:pos="426"/>
          <w:tab w:val="left" w:pos="851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9972CD">
        <w:rPr>
          <w:rFonts w:ascii="Times New Roman" w:eastAsia="Calibri" w:hAnsi="Times New Roman" w:cs="Times New Roman"/>
          <w:b/>
          <w:sz w:val="20"/>
          <w:szCs w:val="20"/>
        </w:rPr>
        <w:t>Лексика</w:t>
      </w:r>
    </w:p>
    <w:p w:rsidR="000F1307" w:rsidRPr="009972CD" w:rsidRDefault="000F1307" w:rsidP="000F1307">
      <w:pPr>
        <w:tabs>
          <w:tab w:val="left" w:pos="426"/>
          <w:tab w:val="left" w:pos="851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9972CD">
        <w:rPr>
          <w:rFonts w:ascii="Times New Roman" w:eastAsia="Calibri" w:hAnsi="Times New Roman" w:cs="Times New Roman"/>
          <w:i/>
          <w:sz w:val="20"/>
          <w:szCs w:val="20"/>
        </w:rPr>
        <w:t>Учащийся научится:</w:t>
      </w:r>
    </w:p>
    <w:p w:rsidR="000F1307" w:rsidRPr="009972CD" w:rsidRDefault="00CB420C" w:rsidP="000F1307">
      <w:pPr>
        <w:tabs>
          <w:tab w:val="left" w:pos="426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различать лексическое значение и звукобуквенную форму слова;</w:t>
      </w:r>
    </w:p>
    <w:p w:rsidR="000F1307" w:rsidRPr="009972CD" w:rsidRDefault="00CB420C" w:rsidP="000F1307">
      <w:pPr>
        <w:tabs>
          <w:tab w:val="left" w:pos="426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сравнивать слова по значению и по форме (синонимы, антонимы, омонимы);</w:t>
      </w:r>
    </w:p>
    <w:p w:rsidR="000F1307" w:rsidRPr="009972CD" w:rsidRDefault="00CB420C" w:rsidP="000F1307">
      <w:pPr>
        <w:tabs>
          <w:tab w:val="left" w:pos="426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 xml:space="preserve">распознавать в тексте синонимы и антонимы; </w:t>
      </w:r>
    </w:p>
    <w:p w:rsidR="000F1307" w:rsidRPr="009972CD" w:rsidRDefault="00CB420C" w:rsidP="000F1307">
      <w:pPr>
        <w:tabs>
          <w:tab w:val="left" w:pos="426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находить необходимую информацию о значении слова в лингвистических словарях;</w:t>
      </w:r>
    </w:p>
    <w:p w:rsidR="000F1307" w:rsidRPr="009972CD" w:rsidRDefault="00CB420C" w:rsidP="000F1307">
      <w:pPr>
        <w:tabs>
          <w:tab w:val="left" w:pos="426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сопоставлять значения слов на основе их двусторонних моделей;</w:t>
      </w:r>
    </w:p>
    <w:p w:rsidR="000F1307" w:rsidRPr="009972CD" w:rsidRDefault="00CB420C" w:rsidP="000F1307">
      <w:pPr>
        <w:tabs>
          <w:tab w:val="left" w:pos="426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объяснять прямое и переносное значение слова, понимать причины появления многозначности.</w:t>
      </w:r>
    </w:p>
    <w:p w:rsidR="000F1307" w:rsidRPr="009972CD" w:rsidRDefault="000F1307" w:rsidP="000F1307">
      <w:pPr>
        <w:tabs>
          <w:tab w:val="left" w:pos="426"/>
          <w:tab w:val="left" w:pos="851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9972CD">
        <w:rPr>
          <w:rFonts w:ascii="Times New Roman" w:eastAsia="Calibri" w:hAnsi="Times New Roman" w:cs="Times New Roman"/>
          <w:sz w:val="20"/>
          <w:szCs w:val="20"/>
        </w:rPr>
        <w:t>У</w:t>
      </w:r>
      <w:r w:rsidRPr="009972CD">
        <w:rPr>
          <w:rFonts w:ascii="Times New Roman" w:eastAsia="Calibri" w:hAnsi="Times New Roman" w:cs="Times New Roman"/>
          <w:i/>
          <w:sz w:val="20"/>
          <w:szCs w:val="20"/>
        </w:rPr>
        <w:t>чащийся получит возможность научиться:</w:t>
      </w:r>
    </w:p>
    <w:p w:rsidR="000F1307" w:rsidRPr="009972CD" w:rsidRDefault="00CB420C" w:rsidP="000F1307">
      <w:pPr>
        <w:tabs>
          <w:tab w:val="left" w:pos="426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понимать различие основной функции имён и личных местоимений;</w:t>
      </w:r>
    </w:p>
    <w:p w:rsidR="000F1307" w:rsidRPr="009972CD" w:rsidRDefault="00CB420C" w:rsidP="000F1307">
      <w:pPr>
        <w:tabs>
          <w:tab w:val="left" w:pos="426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объяснять устройство и назначение толкового словаря, словаря синонимов и антонимов;</w:t>
      </w:r>
    </w:p>
    <w:p w:rsidR="000F1307" w:rsidRPr="009972CD" w:rsidRDefault="00CB420C" w:rsidP="000F1307">
      <w:pPr>
        <w:tabs>
          <w:tab w:val="left" w:pos="426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 xml:space="preserve">различать мотивированные и немотивированные названия. </w:t>
      </w:r>
    </w:p>
    <w:p w:rsidR="000F1307" w:rsidRPr="009972CD" w:rsidRDefault="000F1307" w:rsidP="000F1307">
      <w:pPr>
        <w:tabs>
          <w:tab w:val="left" w:pos="426"/>
          <w:tab w:val="left" w:pos="851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9972CD">
        <w:rPr>
          <w:rFonts w:ascii="Times New Roman" w:eastAsia="Calibri" w:hAnsi="Times New Roman" w:cs="Times New Roman"/>
          <w:b/>
          <w:sz w:val="20"/>
          <w:szCs w:val="20"/>
        </w:rPr>
        <w:t xml:space="preserve">Состав слова </w:t>
      </w:r>
    </w:p>
    <w:p w:rsidR="000F1307" w:rsidRPr="009972CD" w:rsidRDefault="000F1307" w:rsidP="000F1307">
      <w:pPr>
        <w:tabs>
          <w:tab w:val="left" w:pos="426"/>
          <w:tab w:val="left" w:pos="851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9972CD">
        <w:rPr>
          <w:rFonts w:ascii="Times New Roman" w:eastAsia="Calibri" w:hAnsi="Times New Roman" w:cs="Times New Roman"/>
          <w:i/>
          <w:sz w:val="20"/>
          <w:szCs w:val="20"/>
        </w:rPr>
        <w:t>Учащийся научится:</w:t>
      </w:r>
    </w:p>
    <w:p w:rsidR="000F1307" w:rsidRPr="009972CD" w:rsidRDefault="00CB420C" w:rsidP="000F1307">
      <w:pPr>
        <w:tabs>
          <w:tab w:val="left" w:pos="426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 xml:space="preserve">разбирать слова по составу, выделяя в них </w:t>
      </w:r>
      <w:r w:rsidR="000D15A0" w:rsidRPr="009972CD">
        <w:rPr>
          <w:rFonts w:ascii="Times New Roman" w:hAnsi="Times New Roman" w:cs="Times New Roman"/>
          <w:sz w:val="20"/>
          <w:szCs w:val="20"/>
          <w:lang w:val="tt-RU"/>
        </w:rPr>
        <w:t>корн</w:t>
      </w:r>
      <w:r w:rsidR="000D15A0">
        <w:rPr>
          <w:rFonts w:ascii="Times New Roman" w:hAnsi="Times New Roman" w:cs="Times New Roman"/>
          <w:sz w:val="20"/>
          <w:szCs w:val="20"/>
          <w:lang w:val="tt-RU"/>
        </w:rPr>
        <w:t>и</w:t>
      </w:r>
      <w:r w:rsidR="000D15A0" w:rsidRPr="009972CD">
        <w:rPr>
          <w:rFonts w:ascii="Times New Roman" w:hAnsi="Times New Roman" w:cs="Times New Roman"/>
          <w:sz w:val="20"/>
          <w:szCs w:val="20"/>
          <w:lang w:val="tt-RU"/>
        </w:rPr>
        <w:t xml:space="preserve"> слова и аффикс</w:t>
      </w:r>
      <w:r w:rsidR="000D15A0">
        <w:rPr>
          <w:rFonts w:ascii="Times New Roman" w:hAnsi="Times New Roman" w:cs="Times New Roman"/>
          <w:sz w:val="20"/>
          <w:szCs w:val="20"/>
          <w:lang w:val="tt-RU"/>
        </w:rPr>
        <w:t>ы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;</w:t>
      </w:r>
    </w:p>
    <w:p w:rsidR="000F1307" w:rsidRPr="009972CD" w:rsidRDefault="00CB420C" w:rsidP="000F1307">
      <w:pPr>
        <w:tabs>
          <w:tab w:val="left" w:pos="426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составлять с помощью условных обозначений схему состава слова;</w:t>
      </w:r>
    </w:p>
    <w:p w:rsidR="000F1307" w:rsidRPr="009972CD" w:rsidRDefault="00CB420C" w:rsidP="000F1307">
      <w:pPr>
        <w:tabs>
          <w:tab w:val="left" w:pos="426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различать однокоренные слова и разные формы одного слова.</w:t>
      </w:r>
    </w:p>
    <w:p w:rsidR="000F1307" w:rsidRPr="009972CD" w:rsidRDefault="000F1307" w:rsidP="000F1307">
      <w:pPr>
        <w:tabs>
          <w:tab w:val="left" w:pos="426"/>
          <w:tab w:val="left" w:pos="851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9972CD">
        <w:rPr>
          <w:rFonts w:ascii="Times New Roman" w:eastAsia="Calibri" w:hAnsi="Times New Roman" w:cs="Times New Roman"/>
          <w:b/>
          <w:sz w:val="20"/>
          <w:szCs w:val="20"/>
        </w:rPr>
        <w:t>Морфология</w:t>
      </w:r>
    </w:p>
    <w:p w:rsidR="000F1307" w:rsidRPr="009972CD" w:rsidRDefault="000F1307" w:rsidP="000F1307">
      <w:pPr>
        <w:tabs>
          <w:tab w:val="left" w:pos="426"/>
          <w:tab w:val="left" w:pos="851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9972CD">
        <w:rPr>
          <w:rFonts w:ascii="Times New Roman" w:eastAsia="Calibri" w:hAnsi="Times New Roman" w:cs="Times New Roman"/>
          <w:i/>
          <w:sz w:val="20"/>
          <w:szCs w:val="20"/>
        </w:rPr>
        <w:lastRenderedPageBreak/>
        <w:t>Учащийся научится:</w:t>
      </w:r>
    </w:p>
    <w:p w:rsidR="000F1307" w:rsidRPr="009972CD" w:rsidRDefault="00CB420C" w:rsidP="000F1307">
      <w:pPr>
        <w:tabs>
          <w:tab w:val="left" w:pos="426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определять части речи (имя существительное, имя прилагательное, глагол) по обобщённому значению предметности, действия, признака и по вопросам;</w:t>
      </w:r>
    </w:p>
    <w:p w:rsidR="000F1307" w:rsidRPr="009972CD" w:rsidRDefault="00CB420C" w:rsidP="000F1307">
      <w:pPr>
        <w:tabs>
          <w:tab w:val="left" w:pos="426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правильно употреблять слова разных частей речи в собственных высказываниях.</w:t>
      </w:r>
    </w:p>
    <w:p w:rsidR="000F1307" w:rsidRPr="009972CD" w:rsidRDefault="000F1307" w:rsidP="000F1307">
      <w:pPr>
        <w:tabs>
          <w:tab w:val="left" w:pos="426"/>
          <w:tab w:val="left" w:pos="851"/>
          <w:tab w:val="left" w:pos="900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9972CD">
        <w:rPr>
          <w:rFonts w:ascii="Times New Roman" w:eastAsia="Calibri" w:hAnsi="Times New Roman" w:cs="Times New Roman"/>
          <w:b/>
          <w:sz w:val="20"/>
          <w:szCs w:val="20"/>
        </w:rPr>
        <w:t>Имя существительное</w:t>
      </w:r>
    </w:p>
    <w:p w:rsidR="000F1307" w:rsidRPr="009972CD" w:rsidRDefault="000F1307" w:rsidP="000F1307">
      <w:pPr>
        <w:tabs>
          <w:tab w:val="left" w:pos="426"/>
          <w:tab w:val="left" w:pos="851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9972CD">
        <w:rPr>
          <w:rFonts w:ascii="Times New Roman" w:eastAsia="Calibri" w:hAnsi="Times New Roman" w:cs="Times New Roman"/>
          <w:i/>
          <w:sz w:val="20"/>
          <w:szCs w:val="20"/>
        </w:rPr>
        <w:t>Учащийся научится:</w:t>
      </w:r>
    </w:p>
    <w:p w:rsidR="000F1307" w:rsidRPr="009972CD" w:rsidRDefault="00CB420C" w:rsidP="000F1307">
      <w:pPr>
        <w:tabs>
          <w:tab w:val="left" w:pos="426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различать одушевлённые и неодушевлённые, собственные и нарицательные имена существительные;</w:t>
      </w:r>
    </w:p>
    <w:p w:rsidR="000F1307" w:rsidRPr="009972CD" w:rsidRDefault="00CB420C" w:rsidP="000F1307">
      <w:pPr>
        <w:tabs>
          <w:tab w:val="left" w:pos="426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определять число имён существительных;</w:t>
      </w:r>
    </w:p>
    <w:p w:rsidR="000F1307" w:rsidRPr="009972CD" w:rsidRDefault="00CB420C" w:rsidP="000F1307">
      <w:pPr>
        <w:tabs>
          <w:tab w:val="left" w:pos="426"/>
          <w:tab w:val="left" w:pos="851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определять падеж имени существительного по предложенному алгоритму;</w:t>
      </w:r>
    </w:p>
    <w:p w:rsidR="000F1307" w:rsidRPr="009972CD" w:rsidRDefault="00CB420C" w:rsidP="000F1307">
      <w:pPr>
        <w:tabs>
          <w:tab w:val="left" w:pos="426"/>
          <w:tab w:val="left" w:pos="851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изменять имена существительные по падежам.</w:t>
      </w:r>
    </w:p>
    <w:p w:rsidR="000F1307" w:rsidRPr="009972CD" w:rsidRDefault="000F1307" w:rsidP="000F1307">
      <w:pPr>
        <w:tabs>
          <w:tab w:val="left" w:pos="426"/>
          <w:tab w:val="left" w:pos="851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9972CD">
        <w:rPr>
          <w:rFonts w:ascii="Times New Roman" w:eastAsia="Calibri" w:hAnsi="Times New Roman" w:cs="Times New Roman"/>
          <w:sz w:val="20"/>
          <w:szCs w:val="20"/>
        </w:rPr>
        <w:t>У</w:t>
      </w:r>
      <w:r w:rsidRPr="009972CD">
        <w:rPr>
          <w:rFonts w:ascii="Times New Roman" w:eastAsia="Calibri" w:hAnsi="Times New Roman" w:cs="Times New Roman"/>
          <w:i/>
          <w:sz w:val="20"/>
          <w:szCs w:val="20"/>
        </w:rPr>
        <w:t>чащийся получит возможность научиться:</w:t>
      </w:r>
    </w:p>
    <w:p w:rsidR="000F1307" w:rsidRPr="009972CD" w:rsidRDefault="00CB420C" w:rsidP="000F1307">
      <w:pPr>
        <w:tabs>
          <w:tab w:val="left" w:pos="426"/>
          <w:tab w:val="left" w:pos="851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разбирать имя существительное как часть речи (начальная форма, собственное или нарицательное, одушевлённое или неодушевлённое, число, падеж).</w:t>
      </w:r>
    </w:p>
    <w:p w:rsidR="000F1307" w:rsidRPr="009972CD" w:rsidRDefault="000F1307" w:rsidP="000F1307">
      <w:pPr>
        <w:tabs>
          <w:tab w:val="left" w:pos="426"/>
          <w:tab w:val="left" w:pos="851"/>
          <w:tab w:val="left" w:pos="900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9972CD">
        <w:rPr>
          <w:rFonts w:ascii="Times New Roman" w:eastAsia="Calibri" w:hAnsi="Times New Roman" w:cs="Times New Roman"/>
          <w:b/>
          <w:sz w:val="20"/>
          <w:szCs w:val="20"/>
        </w:rPr>
        <w:t>Местоимение</w:t>
      </w:r>
    </w:p>
    <w:p w:rsidR="000F1307" w:rsidRPr="009972CD" w:rsidRDefault="000F1307" w:rsidP="000F1307">
      <w:pPr>
        <w:tabs>
          <w:tab w:val="left" w:pos="426"/>
          <w:tab w:val="left" w:pos="851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9972CD">
        <w:rPr>
          <w:rFonts w:ascii="Times New Roman" w:eastAsia="Calibri" w:hAnsi="Times New Roman" w:cs="Times New Roman"/>
          <w:i/>
          <w:sz w:val="20"/>
          <w:szCs w:val="20"/>
        </w:rPr>
        <w:t>Учащийся научится:</w:t>
      </w:r>
    </w:p>
    <w:p w:rsidR="000F1307" w:rsidRPr="009972CD" w:rsidRDefault="00CB420C" w:rsidP="000F1307">
      <w:pPr>
        <w:tabs>
          <w:tab w:val="left" w:pos="426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сравнивать по значению и по функции имена существительные и личные местоимения;</w:t>
      </w:r>
    </w:p>
    <w:p w:rsidR="000F1307" w:rsidRPr="009972CD" w:rsidRDefault="00CB420C" w:rsidP="000F1307">
      <w:pPr>
        <w:tabs>
          <w:tab w:val="left" w:pos="426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употреблять личные местоимения в речи.</w:t>
      </w:r>
    </w:p>
    <w:p w:rsidR="000F1307" w:rsidRPr="009972CD" w:rsidRDefault="000F1307" w:rsidP="000F1307">
      <w:pPr>
        <w:tabs>
          <w:tab w:val="left" w:pos="426"/>
          <w:tab w:val="left" w:pos="851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9972CD">
        <w:rPr>
          <w:rFonts w:ascii="Times New Roman" w:eastAsia="Calibri" w:hAnsi="Times New Roman" w:cs="Times New Roman"/>
          <w:sz w:val="20"/>
          <w:szCs w:val="20"/>
        </w:rPr>
        <w:t>У</w:t>
      </w:r>
      <w:r w:rsidRPr="009972CD">
        <w:rPr>
          <w:rFonts w:ascii="Times New Roman" w:eastAsia="Calibri" w:hAnsi="Times New Roman" w:cs="Times New Roman"/>
          <w:i/>
          <w:sz w:val="20"/>
          <w:szCs w:val="20"/>
        </w:rPr>
        <w:t>чащийся получит возможность научиться:</w:t>
      </w:r>
    </w:p>
    <w:p w:rsidR="000F1307" w:rsidRPr="009972CD" w:rsidRDefault="00CB420C" w:rsidP="000F1307">
      <w:pPr>
        <w:tabs>
          <w:tab w:val="left" w:pos="426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устранять повторы слов в предложении, используя личные местоимения.</w:t>
      </w:r>
    </w:p>
    <w:p w:rsidR="000F1307" w:rsidRPr="009972CD" w:rsidRDefault="000F1307" w:rsidP="000F1307">
      <w:pPr>
        <w:tabs>
          <w:tab w:val="left" w:pos="426"/>
          <w:tab w:val="left" w:pos="851"/>
          <w:tab w:val="left" w:pos="900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9972CD">
        <w:rPr>
          <w:rFonts w:ascii="Times New Roman" w:eastAsia="Calibri" w:hAnsi="Times New Roman" w:cs="Times New Roman"/>
          <w:b/>
          <w:sz w:val="20"/>
          <w:szCs w:val="20"/>
        </w:rPr>
        <w:t>Глагол</w:t>
      </w:r>
    </w:p>
    <w:p w:rsidR="000F1307" w:rsidRPr="009972CD" w:rsidRDefault="000F1307" w:rsidP="000F1307">
      <w:pPr>
        <w:tabs>
          <w:tab w:val="left" w:pos="426"/>
          <w:tab w:val="left" w:pos="851"/>
          <w:tab w:val="left" w:pos="900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9972CD">
        <w:rPr>
          <w:rFonts w:ascii="Times New Roman" w:eastAsia="Calibri" w:hAnsi="Times New Roman" w:cs="Times New Roman"/>
          <w:i/>
          <w:sz w:val="20"/>
          <w:szCs w:val="20"/>
        </w:rPr>
        <w:t>Учащийся научится:</w:t>
      </w:r>
    </w:p>
    <w:p w:rsidR="000F1307" w:rsidRPr="009972CD" w:rsidRDefault="00CB420C" w:rsidP="000F1307">
      <w:pPr>
        <w:tabs>
          <w:tab w:val="left" w:pos="426"/>
          <w:tab w:val="left" w:pos="851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распознавать глаголы в тексте на основе их значения и грамматических признаков;</w:t>
      </w:r>
    </w:p>
    <w:p w:rsidR="000F1307" w:rsidRPr="009972CD" w:rsidRDefault="00CB420C" w:rsidP="000F1307">
      <w:pPr>
        <w:tabs>
          <w:tab w:val="left" w:pos="426"/>
          <w:tab w:val="left" w:pos="851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определять времена глаголов;</w:t>
      </w:r>
    </w:p>
    <w:p w:rsidR="000F1307" w:rsidRPr="009972CD" w:rsidRDefault="00CB420C" w:rsidP="000F1307">
      <w:pPr>
        <w:tabs>
          <w:tab w:val="left" w:pos="426"/>
          <w:tab w:val="left" w:pos="851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образовывать глагольные формы настоящего, прошедшего и будущего времени;</w:t>
      </w:r>
    </w:p>
    <w:p w:rsidR="000F1307" w:rsidRPr="009972CD" w:rsidRDefault="00CB420C" w:rsidP="000F1307">
      <w:pPr>
        <w:tabs>
          <w:tab w:val="left" w:pos="426"/>
          <w:tab w:val="left" w:pos="851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определять число глаголов;</w:t>
      </w:r>
    </w:p>
    <w:p w:rsidR="000F1307" w:rsidRPr="009972CD" w:rsidRDefault="000F1307" w:rsidP="000F1307">
      <w:pPr>
        <w:tabs>
          <w:tab w:val="left" w:pos="426"/>
          <w:tab w:val="left" w:pos="851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9972CD">
        <w:rPr>
          <w:rFonts w:ascii="Times New Roman" w:eastAsia="Calibri" w:hAnsi="Times New Roman" w:cs="Times New Roman"/>
          <w:i/>
          <w:sz w:val="20"/>
          <w:szCs w:val="20"/>
        </w:rPr>
        <w:t>Учащийся получит возможность научиться:</w:t>
      </w:r>
    </w:p>
    <w:p w:rsidR="000F1307" w:rsidRPr="009972CD" w:rsidRDefault="00CB420C" w:rsidP="000F1307">
      <w:pPr>
        <w:tabs>
          <w:tab w:val="left" w:pos="426"/>
          <w:tab w:val="left" w:pos="851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обоснованно применять нужные формы глаголов в собственных устных высказываниях и в письменной речи.</w:t>
      </w:r>
    </w:p>
    <w:p w:rsidR="000F1307" w:rsidRPr="009972CD" w:rsidRDefault="000F1307" w:rsidP="000F1307">
      <w:pPr>
        <w:tabs>
          <w:tab w:val="left" w:pos="426"/>
          <w:tab w:val="left" w:pos="851"/>
          <w:tab w:val="left" w:pos="900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9972CD">
        <w:rPr>
          <w:rFonts w:ascii="Times New Roman" w:eastAsia="Calibri" w:hAnsi="Times New Roman" w:cs="Times New Roman"/>
          <w:b/>
          <w:sz w:val="20"/>
          <w:szCs w:val="20"/>
        </w:rPr>
        <w:t>Имя прилагательное</w:t>
      </w:r>
    </w:p>
    <w:p w:rsidR="000F1307" w:rsidRPr="009972CD" w:rsidRDefault="000F1307" w:rsidP="000F1307">
      <w:pPr>
        <w:tabs>
          <w:tab w:val="left" w:pos="426"/>
          <w:tab w:val="left" w:pos="851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9972CD">
        <w:rPr>
          <w:rFonts w:ascii="Times New Roman" w:eastAsia="Calibri" w:hAnsi="Times New Roman" w:cs="Times New Roman"/>
          <w:i/>
          <w:sz w:val="20"/>
          <w:szCs w:val="20"/>
        </w:rPr>
        <w:t>Учащийся научится:</w:t>
      </w:r>
    </w:p>
    <w:p w:rsidR="000F1307" w:rsidRPr="009972CD" w:rsidRDefault="00CB420C" w:rsidP="000F1307">
      <w:pPr>
        <w:tabs>
          <w:tab w:val="left" w:pos="426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находить имена прилагательные в тексте на основе их значения и грамматических признаков;</w:t>
      </w:r>
    </w:p>
    <w:p w:rsidR="000F1307" w:rsidRPr="009972CD" w:rsidRDefault="00CB420C" w:rsidP="000F1307">
      <w:pPr>
        <w:tabs>
          <w:tab w:val="left" w:pos="426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определять связь имени прилагательного с именем существительным;</w:t>
      </w:r>
    </w:p>
    <w:p w:rsidR="000F1307" w:rsidRPr="009972CD" w:rsidRDefault="000F1307" w:rsidP="000F1307">
      <w:pPr>
        <w:tabs>
          <w:tab w:val="left" w:pos="426"/>
          <w:tab w:val="left" w:pos="851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9972CD">
        <w:rPr>
          <w:rFonts w:ascii="Times New Roman" w:eastAsia="Calibri" w:hAnsi="Times New Roman" w:cs="Times New Roman"/>
          <w:sz w:val="20"/>
          <w:szCs w:val="20"/>
        </w:rPr>
        <w:t>У</w:t>
      </w:r>
      <w:r w:rsidRPr="009972CD">
        <w:rPr>
          <w:rFonts w:ascii="Times New Roman" w:eastAsia="Calibri" w:hAnsi="Times New Roman" w:cs="Times New Roman"/>
          <w:i/>
          <w:sz w:val="20"/>
          <w:szCs w:val="20"/>
        </w:rPr>
        <w:t>чащийся получит возможность научиться:</w:t>
      </w:r>
    </w:p>
    <w:p w:rsidR="000F1307" w:rsidRPr="009972CD" w:rsidRDefault="00CB420C" w:rsidP="000F1307">
      <w:pPr>
        <w:tabs>
          <w:tab w:val="left" w:pos="426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объяснять роль имён прилагательных в речи;</w:t>
      </w:r>
    </w:p>
    <w:p w:rsidR="000F1307" w:rsidRPr="009972CD" w:rsidRDefault="00CB420C" w:rsidP="000F1307">
      <w:pPr>
        <w:tabs>
          <w:tab w:val="left" w:pos="426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использовать имена прилагательные в собственных речевых произведениях.</w:t>
      </w:r>
    </w:p>
    <w:p w:rsidR="000F1307" w:rsidRPr="009972CD" w:rsidRDefault="000F1307" w:rsidP="000F1307">
      <w:pPr>
        <w:tabs>
          <w:tab w:val="left" w:pos="426"/>
          <w:tab w:val="left" w:pos="851"/>
          <w:tab w:val="left" w:pos="900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9972CD">
        <w:rPr>
          <w:rFonts w:ascii="Times New Roman" w:eastAsia="Calibri" w:hAnsi="Times New Roman" w:cs="Times New Roman"/>
          <w:b/>
          <w:sz w:val="20"/>
          <w:szCs w:val="20"/>
        </w:rPr>
        <w:t>Синтаксис. Словосочетание</w:t>
      </w:r>
    </w:p>
    <w:p w:rsidR="000F1307" w:rsidRPr="009972CD" w:rsidRDefault="000F1307" w:rsidP="000F1307">
      <w:pPr>
        <w:tabs>
          <w:tab w:val="left" w:pos="426"/>
          <w:tab w:val="left" w:pos="851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9972CD">
        <w:rPr>
          <w:rFonts w:ascii="Times New Roman" w:eastAsia="Calibri" w:hAnsi="Times New Roman" w:cs="Times New Roman"/>
          <w:i/>
          <w:sz w:val="20"/>
          <w:szCs w:val="20"/>
        </w:rPr>
        <w:t>Учащийся научится:</w:t>
      </w:r>
    </w:p>
    <w:p w:rsidR="000F1307" w:rsidRPr="009972CD" w:rsidRDefault="00CB420C" w:rsidP="000F1307">
      <w:pPr>
        <w:tabs>
          <w:tab w:val="left" w:pos="426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объяснять различия слова, предложения и словосочетания на основе их главной функции — быть средством номинации или средством выражения законченной мысли;</w:t>
      </w:r>
    </w:p>
    <w:p w:rsidR="000F1307" w:rsidRPr="009972CD" w:rsidRDefault="00CB420C" w:rsidP="000F1307">
      <w:pPr>
        <w:tabs>
          <w:tab w:val="left" w:pos="426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составлять словосочетания по заданным моделям;</w:t>
      </w:r>
    </w:p>
    <w:p w:rsidR="000F1307" w:rsidRPr="009972CD" w:rsidRDefault="00CB420C" w:rsidP="000F1307">
      <w:pPr>
        <w:tabs>
          <w:tab w:val="left" w:pos="426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находить словосочетания в предложении.</w:t>
      </w:r>
    </w:p>
    <w:p w:rsidR="000F1307" w:rsidRPr="009972CD" w:rsidRDefault="000F1307" w:rsidP="000F1307">
      <w:pPr>
        <w:tabs>
          <w:tab w:val="left" w:pos="426"/>
          <w:tab w:val="left" w:pos="851"/>
          <w:tab w:val="left" w:pos="900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9972CD">
        <w:rPr>
          <w:rFonts w:ascii="Times New Roman" w:eastAsia="Calibri" w:hAnsi="Times New Roman" w:cs="Times New Roman"/>
          <w:b/>
          <w:sz w:val="20"/>
          <w:szCs w:val="20"/>
        </w:rPr>
        <w:t>Предложение</w:t>
      </w:r>
    </w:p>
    <w:p w:rsidR="000F1307" w:rsidRPr="009972CD" w:rsidRDefault="000F1307" w:rsidP="000F1307">
      <w:pPr>
        <w:tabs>
          <w:tab w:val="left" w:pos="426"/>
          <w:tab w:val="left" w:pos="851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9972CD">
        <w:rPr>
          <w:rFonts w:ascii="Times New Roman" w:eastAsia="Calibri" w:hAnsi="Times New Roman" w:cs="Times New Roman"/>
          <w:i/>
          <w:sz w:val="20"/>
          <w:szCs w:val="20"/>
        </w:rPr>
        <w:lastRenderedPageBreak/>
        <w:t>Учащийся научится:</w:t>
      </w:r>
    </w:p>
    <w:p w:rsidR="000F1307" w:rsidRPr="009972CD" w:rsidRDefault="00CB420C" w:rsidP="000F1307">
      <w:pPr>
        <w:tabs>
          <w:tab w:val="left" w:pos="426"/>
          <w:tab w:val="left" w:pos="851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определять тип предложения по цели высказывания и по интонации;</w:t>
      </w:r>
    </w:p>
    <w:p w:rsidR="000F1307" w:rsidRPr="009972CD" w:rsidRDefault="00CB420C" w:rsidP="000F1307">
      <w:pPr>
        <w:tabs>
          <w:tab w:val="left" w:pos="426"/>
          <w:tab w:val="left" w:pos="851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находить главные члены предложения — подлежащее и сказуемое;</w:t>
      </w:r>
    </w:p>
    <w:p w:rsidR="000F1307" w:rsidRPr="009972CD" w:rsidRDefault="00CB420C" w:rsidP="000F1307">
      <w:pPr>
        <w:tabs>
          <w:tab w:val="left" w:pos="426"/>
          <w:tab w:val="left" w:pos="851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находить второстепенные члены предложения (без их разграничения);</w:t>
      </w:r>
    </w:p>
    <w:p w:rsidR="000F1307" w:rsidRPr="009972CD" w:rsidRDefault="00CB420C" w:rsidP="000F1307">
      <w:pPr>
        <w:tabs>
          <w:tab w:val="left" w:pos="426"/>
          <w:tab w:val="left" w:pos="851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устанавливать связь между членами предложения по вопросам;</w:t>
      </w:r>
    </w:p>
    <w:p w:rsidR="000F1307" w:rsidRPr="009972CD" w:rsidRDefault="00CB420C" w:rsidP="000F1307">
      <w:pPr>
        <w:tabs>
          <w:tab w:val="left" w:pos="426"/>
          <w:tab w:val="left" w:pos="851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 xml:space="preserve">находить в предложении однородные члены. </w:t>
      </w:r>
    </w:p>
    <w:p w:rsidR="000F1307" w:rsidRPr="009972CD" w:rsidRDefault="000F1307" w:rsidP="000F1307">
      <w:pPr>
        <w:tabs>
          <w:tab w:val="left" w:pos="426"/>
          <w:tab w:val="left" w:pos="851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9972CD">
        <w:rPr>
          <w:rFonts w:ascii="Times New Roman" w:eastAsia="Calibri" w:hAnsi="Times New Roman" w:cs="Times New Roman"/>
          <w:sz w:val="20"/>
          <w:szCs w:val="20"/>
        </w:rPr>
        <w:t>У</w:t>
      </w:r>
      <w:r w:rsidRPr="009972CD">
        <w:rPr>
          <w:rFonts w:ascii="Times New Roman" w:eastAsia="Calibri" w:hAnsi="Times New Roman" w:cs="Times New Roman"/>
          <w:i/>
          <w:sz w:val="20"/>
          <w:szCs w:val="20"/>
        </w:rPr>
        <w:t>чащийся получит возможность научиться:</w:t>
      </w:r>
    </w:p>
    <w:p w:rsidR="000F1307" w:rsidRPr="009972CD" w:rsidRDefault="00CB420C" w:rsidP="000F1307">
      <w:pPr>
        <w:tabs>
          <w:tab w:val="left" w:pos="426"/>
          <w:tab w:val="left" w:pos="851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верно ставить знаки препинания при однородных членах предложения.</w:t>
      </w:r>
    </w:p>
    <w:p w:rsidR="000F1307" w:rsidRPr="009972CD" w:rsidRDefault="000F1307" w:rsidP="000F1307">
      <w:pPr>
        <w:tabs>
          <w:tab w:val="left" w:pos="426"/>
          <w:tab w:val="left" w:pos="851"/>
          <w:tab w:val="left" w:pos="900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9972CD">
        <w:rPr>
          <w:rFonts w:ascii="Times New Roman" w:eastAsia="Calibri" w:hAnsi="Times New Roman" w:cs="Times New Roman"/>
          <w:b/>
          <w:sz w:val="20"/>
          <w:szCs w:val="20"/>
        </w:rPr>
        <w:t>Текст</w:t>
      </w:r>
    </w:p>
    <w:p w:rsidR="000F1307" w:rsidRPr="009972CD" w:rsidRDefault="000F1307" w:rsidP="000F1307">
      <w:pPr>
        <w:tabs>
          <w:tab w:val="left" w:pos="426"/>
          <w:tab w:val="left" w:pos="851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9972CD">
        <w:rPr>
          <w:rFonts w:ascii="Times New Roman" w:eastAsia="Calibri" w:hAnsi="Times New Roman" w:cs="Times New Roman"/>
          <w:i/>
          <w:sz w:val="20"/>
          <w:szCs w:val="20"/>
        </w:rPr>
        <w:t>Учащийся научится:</w:t>
      </w:r>
    </w:p>
    <w:p w:rsidR="000F1307" w:rsidRPr="009972CD" w:rsidRDefault="00CB420C" w:rsidP="000F1307">
      <w:pPr>
        <w:tabs>
          <w:tab w:val="left" w:pos="426"/>
          <w:tab w:val="left" w:pos="851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отличать текст от простого набора предложений;</w:t>
      </w:r>
    </w:p>
    <w:p w:rsidR="000F1307" w:rsidRPr="009972CD" w:rsidRDefault="00CB420C" w:rsidP="000F1307">
      <w:pPr>
        <w:tabs>
          <w:tab w:val="left" w:pos="426"/>
          <w:tab w:val="left" w:pos="851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устанавливать связь между предложениями в тексте;</w:t>
      </w:r>
    </w:p>
    <w:p w:rsidR="000F1307" w:rsidRPr="009972CD" w:rsidRDefault="00CB420C" w:rsidP="000F1307">
      <w:pPr>
        <w:tabs>
          <w:tab w:val="left" w:pos="426"/>
          <w:tab w:val="left" w:pos="851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определять тему и основную мысль текста;</w:t>
      </w:r>
    </w:p>
    <w:p w:rsidR="000F1307" w:rsidRPr="009972CD" w:rsidRDefault="00CB420C" w:rsidP="000F1307">
      <w:pPr>
        <w:tabs>
          <w:tab w:val="left" w:pos="426"/>
          <w:tab w:val="left" w:pos="851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озаглавливать текст;</w:t>
      </w:r>
    </w:p>
    <w:p w:rsidR="000F1307" w:rsidRPr="009972CD" w:rsidRDefault="00CB420C" w:rsidP="000F1307">
      <w:pPr>
        <w:tabs>
          <w:tab w:val="left" w:pos="426"/>
          <w:tab w:val="left" w:pos="851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выделять в тексте вступление, основную часть и заключение;</w:t>
      </w:r>
    </w:p>
    <w:p w:rsidR="000F1307" w:rsidRPr="009972CD" w:rsidRDefault="002F7BA4" w:rsidP="000F1307">
      <w:pPr>
        <w:tabs>
          <w:tab w:val="left" w:pos="426"/>
          <w:tab w:val="left" w:pos="851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составлять план текста;</w:t>
      </w:r>
    </w:p>
    <w:p w:rsidR="000F1307" w:rsidRPr="009972CD" w:rsidRDefault="002F7BA4" w:rsidP="000F1307">
      <w:pPr>
        <w:tabs>
          <w:tab w:val="left" w:pos="426"/>
          <w:tab w:val="left" w:pos="851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распознавать типы текстов (описание, повествование, рассуждение).</w:t>
      </w:r>
    </w:p>
    <w:p w:rsidR="000F1307" w:rsidRPr="009972CD" w:rsidRDefault="000F1307" w:rsidP="000F1307">
      <w:pPr>
        <w:tabs>
          <w:tab w:val="left" w:pos="426"/>
          <w:tab w:val="left" w:pos="851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9972CD">
        <w:rPr>
          <w:rFonts w:ascii="Times New Roman" w:eastAsia="Calibri" w:hAnsi="Times New Roman" w:cs="Times New Roman"/>
          <w:sz w:val="20"/>
          <w:szCs w:val="20"/>
        </w:rPr>
        <w:t>У</w:t>
      </w:r>
      <w:r w:rsidRPr="009972CD">
        <w:rPr>
          <w:rFonts w:ascii="Times New Roman" w:eastAsia="Calibri" w:hAnsi="Times New Roman" w:cs="Times New Roman"/>
          <w:i/>
          <w:sz w:val="20"/>
          <w:szCs w:val="20"/>
        </w:rPr>
        <w:t>чащийся получит возможность научиться:</w:t>
      </w:r>
    </w:p>
    <w:p w:rsidR="000F1307" w:rsidRPr="009972CD" w:rsidRDefault="002F7BA4" w:rsidP="000F1307">
      <w:pPr>
        <w:tabs>
          <w:tab w:val="left" w:pos="426"/>
          <w:tab w:val="left" w:pos="851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различать художественные и научные тексты;</w:t>
      </w:r>
    </w:p>
    <w:p w:rsidR="000F1307" w:rsidRPr="009972CD" w:rsidRDefault="002F7BA4" w:rsidP="000F1307">
      <w:pPr>
        <w:tabs>
          <w:tab w:val="left" w:pos="426"/>
          <w:tab w:val="left" w:pos="851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0F1307" w:rsidRPr="009972CD">
        <w:rPr>
          <w:rFonts w:ascii="Times New Roman" w:eastAsia="Calibri" w:hAnsi="Times New Roman" w:cs="Times New Roman"/>
          <w:sz w:val="20"/>
          <w:szCs w:val="20"/>
        </w:rPr>
        <w:t>составлять тексты разных типов.</w:t>
      </w:r>
    </w:p>
    <w:p w:rsidR="000F1307" w:rsidRPr="009972CD" w:rsidRDefault="000F1307" w:rsidP="000F1307">
      <w:pPr>
        <w:spacing w:after="0" w:line="360" w:lineRule="auto"/>
        <w:outlineLvl w:val="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</w:t>
      </w:r>
      <w:r w:rsidRPr="009972CD">
        <w:rPr>
          <w:rFonts w:ascii="Times New Roman" w:hAnsi="Times New Roman" w:cs="Times New Roman"/>
          <w:b/>
          <w:sz w:val="20"/>
          <w:szCs w:val="20"/>
        </w:rPr>
        <w:t>2. Содержание учебного предмета</w:t>
      </w:r>
    </w:p>
    <w:p w:rsidR="000F1307" w:rsidRPr="009972CD" w:rsidRDefault="000F1307" w:rsidP="000F13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72CD">
        <w:rPr>
          <w:rFonts w:ascii="Times New Roman" w:hAnsi="Times New Roman" w:cs="Times New Roman"/>
          <w:sz w:val="20"/>
          <w:szCs w:val="20"/>
        </w:rPr>
        <w:t xml:space="preserve">     Материал учебного предмета «Родной (татарский) язык» для общеобразовательных организаций с обучением  на русском языке (для изучающих татарский язык как родной)  структурирован в соответствии с видами речевой деятельности и  следующими разделами языкознания: фонетика и орфография, лексикология, словообразование, морфология, синтаксис, орфография и пунктуация, развитие речи. </w:t>
      </w:r>
    </w:p>
    <w:p w:rsidR="000F1307" w:rsidRPr="009972CD" w:rsidRDefault="000F1307" w:rsidP="000F1307">
      <w:pPr>
        <w:spacing w:after="0" w:line="36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9972CD">
        <w:rPr>
          <w:rFonts w:ascii="Times New Roman" w:hAnsi="Times New Roman" w:cs="Times New Roman"/>
          <w:b/>
          <w:sz w:val="20"/>
          <w:szCs w:val="20"/>
          <w:lang w:val="tt-RU"/>
        </w:rPr>
        <w:t>Лексика</w:t>
      </w:r>
      <w:r w:rsidRPr="009972CD">
        <w:rPr>
          <w:rFonts w:ascii="Times New Roman" w:hAnsi="Times New Roman" w:cs="Times New Roman"/>
          <w:sz w:val="20"/>
          <w:szCs w:val="20"/>
          <w:lang w:val="tt-RU"/>
        </w:rPr>
        <w:t xml:space="preserve">. </w:t>
      </w:r>
      <w:r w:rsidRPr="009972CD">
        <w:rPr>
          <w:rFonts w:ascii="Times New Roman" w:hAnsi="Times New Roman" w:cs="Times New Roman"/>
          <w:b/>
          <w:sz w:val="20"/>
          <w:szCs w:val="20"/>
          <w:lang w:val="tt-RU"/>
        </w:rPr>
        <w:t>Слово</w:t>
      </w:r>
    </w:p>
    <w:p w:rsidR="000F1307" w:rsidRPr="009972CD" w:rsidRDefault="000F1307" w:rsidP="000F130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972CD">
        <w:rPr>
          <w:rFonts w:ascii="Times New Roman" w:hAnsi="Times New Roman" w:cs="Times New Roman"/>
          <w:sz w:val="20"/>
          <w:szCs w:val="20"/>
        </w:rPr>
        <w:t xml:space="preserve">Слово и его лексическое  значение. Однозначные и многозначные слова, их различение. Прямое и переносное значение слова, употребление в собственной речи.  Заимствованные слова в татарском языке. Синонимы и антонимы, омонимы: использование в речи. Словарное богатство татарского языка. Словари татарского языка: толковый словарь татарского языка, словари синонимов, антонимов, омонимов и их использование в учебной деятельности и повседневной жизни. </w:t>
      </w:r>
    </w:p>
    <w:p w:rsidR="000F1307" w:rsidRPr="009972CD" w:rsidRDefault="000F1307" w:rsidP="000F130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9972CD">
        <w:rPr>
          <w:rFonts w:ascii="Times New Roman" w:hAnsi="Times New Roman" w:cs="Times New Roman"/>
          <w:b/>
          <w:sz w:val="20"/>
          <w:szCs w:val="20"/>
          <w:lang w:val="be-BY"/>
        </w:rPr>
        <w:t>Состав слова и словообразование</w:t>
      </w:r>
    </w:p>
    <w:p w:rsidR="000F1307" w:rsidRPr="009972CD" w:rsidRDefault="000F1307" w:rsidP="000F130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972CD">
        <w:rPr>
          <w:rFonts w:ascii="Times New Roman" w:hAnsi="Times New Roman" w:cs="Times New Roman"/>
          <w:sz w:val="20"/>
          <w:szCs w:val="20"/>
          <w:lang w:val="tt-RU"/>
        </w:rPr>
        <w:t xml:space="preserve">Понятие об однокоренных словах, их отличия от синонимов и омонимов. </w:t>
      </w:r>
      <w:r w:rsidRPr="009972CD">
        <w:rPr>
          <w:rFonts w:ascii="Times New Roman" w:hAnsi="Times New Roman" w:cs="Times New Roman"/>
          <w:sz w:val="20"/>
          <w:szCs w:val="20"/>
        </w:rPr>
        <w:t>Однокоренные слова и различные формы одного и того же слова.</w:t>
      </w:r>
    </w:p>
    <w:p w:rsidR="000F1307" w:rsidRPr="009972CD" w:rsidRDefault="000F1307" w:rsidP="000F1307">
      <w:pPr>
        <w:spacing w:after="0" w:line="36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9972CD">
        <w:rPr>
          <w:rFonts w:ascii="Times New Roman" w:hAnsi="Times New Roman" w:cs="Times New Roman"/>
          <w:sz w:val="20"/>
          <w:szCs w:val="20"/>
        </w:rPr>
        <w:t xml:space="preserve">Выделение и определение значимых частей слова: </w:t>
      </w:r>
      <w:r w:rsidRPr="009972CD">
        <w:rPr>
          <w:rFonts w:ascii="Times New Roman" w:hAnsi="Times New Roman" w:cs="Times New Roman"/>
          <w:sz w:val="20"/>
          <w:szCs w:val="20"/>
          <w:lang w:val="tt-RU"/>
        </w:rPr>
        <w:t xml:space="preserve">корня слова и аффикса. Понятие о словообразовательных и словоизменяющих аффиксах. </w:t>
      </w:r>
      <w:r w:rsidRPr="009972CD">
        <w:rPr>
          <w:rFonts w:ascii="Times New Roman" w:hAnsi="Times New Roman" w:cs="Times New Roman"/>
          <w:sz w:val="20"/>
          <w:szCs w:val="20"/>
        </w:rPr>
        <w:t xml:space="preserve">Разбор слова по составу. </w:t>
      </w:r>
      <w:r w:rsidRPr="009972CD">
        <w:rPr>
          <w:rFonts w:ascii="Times New Roman" w:hAnsi="Times New Roman" w:cs="Times New Roman"/>
          <w:sz w:val="20"/>
          <w:szCs w:val="20"/>
          <w:lang w:val="tt-RU"/>
        </w:rPr>
        <w:t xml:space="preserve">Выполнение упражнений с элементами словообразовательного анализа. </w:t>
      </w:r>
    </w:p>
    <w:p w:rsidR="000F1307" w:rsidRPr="009972CD" w:rsidRDefault="000F1307" w:rsidP="000F130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972CD">
        <w:rPr>
          <w:rFonts w:ascii="Times New Roman" w:hAnsi="Times New Roman" w:cs="Times New Roman"/>
          <w:sz w:val="20"/>
          <w:szCs w:val="20"/>
        </w:rPr>
        <w:t>Разные способы проверки правописания слов: изменение формы слова; подбор однокоренных слов; использование орфографического словаря.</w:t>
      </w:r>
    </w:p>
    <w:p w:rsidR="000F1307" w:rsidRPr="009972CD" w:rsidRDefault="000F1307" w:rsidP="000F130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972CD">
        <w:rPr>
          <w:rFonts w:ascii="Times New Roman" w:hAnsi="Times New Roman" w:cs="Times New Roman"/>
          <w:b/>
          <w:sz w:val="20"/>
          <w:szCs w:val="20"/>
        </w:rPr>
        <w:t>Морфология</w:t>
      </w:r>
    </w:p>
    <w:p w:rsidR="000F1307" w:rsidRPr="009972CD" w:rsidRDefault="000F1307" w:rsidP="000F130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972CD">
        <w:rPr>
          <w:rFonts w:ascii="Times New Roman" w:hAnsi="Times New Roman" w:cs="Times New Roman"/>
          <w:sz w:val="20"/>
          <w:szCs w:val="20"/>
          <w:lang w:val="tt-RU"/>
        </w:rPr>
        <w:lastRenderedPageBreak/>
        <w:t xml:space="preserve">Понятие о частях речи. </w:t>
      </w:r>
      <w:r w:rsidRPr="009972CD">
        <w:rPr>
          <w:rFonts w:ascii="Times New Roman" w:hAnsi="Times New Roman" w:cs="Times New Roman"/>
          <w:sz w:val="20"/>
          <w:szCs w:val="20"/>
        </w:rPr>
        <w:t xml:space="preserve">Имя существительное. Значение и употребление. </w:t>
      </w:r>
      <w:r w:rsidRPr="009972CD">
        <w:rPr>
          <w:rFonts w:ascii="Times New Roman" w:hAnsi="Times New Roman" w:cs="Times New Roman"/>
          <w:sz w:val="20"/>
          <w:szCs w:val="20"/>
          <w:lang w:val="tt-RU"/>
        </w:rPr>
        <w:t xml:space="preserve">Формы единственного и множественного числа. </w:t>
      </w:r>
      <w:r w:rsidRPr="009972CD">
        <w:rPr>
          <w:rFonts w:ascii="Times New Roman" w:hAnsi="Times New Roman" w:cs="Times New Roman"/>
          <w:sz w:val="20"/>
          <w:szCs w:val="20"/>
        </w:rPr>
        <w:t xml:space="preserve">Правописание аффиксов множественного числа. </w:t>
      </w:r>
      <w:r w:rsidRPr="009972CD">
        <w:rPr>
          <w:rFonts w:ascii="Times New Roman" w:hAnsi="Times New Roman" w:cs="Times New Roman"/>
          <w:sz w:val="20"/>
          <w:szCs w:val="20"/>
          <w:lang w:val="tt-RU"/>
        </w:rPr>
        <w:t>Названия и вопросы падежей. Склонение имен существительных. Выполнение упражнений на морфологический анализ существительных.</w:t>
      </w:r>
    </w:p>
    <w:p w:rsidR="000F1307" w:rsidRPr="009972CD" w:rsidRDefault="000F1307" w:rsidP="000F1307">
      <w:pPr>
        <w:spacing w:after="0" w:line="36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9972CD">
        <w:rPr>
          <w:rFonts w:ascii="Times New Roman" w:hAnsi="Times New Roman" w:cs="Times New Roman"/>
          <w:sz w:val="20"/>
          <w:szCs w:val="20"/>
          <w:lang w:val="tt-RU"/>
        </w:rPr>
        <w:t>Глагол. Значение глагола и употребление в речи. Положительная (утвердительная) и отрицательная формы глаголов. Спряжение глаголов. Формы настоящего, прошедшего и будущего времени изъявительного наклонения. Правописание аффиксов будущего времени изъявительного наклонения: -ар, -әр, -ыр, -ер, -р, -ачак, -әчәк, -ячак, -ячәк</w:t>
      </w:r>
      <w:r w:rsidR="002F7BA4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Pr="009972CD">
        <w:rPr>
          <w:rFonts w:ascii="Times New Roman" w:hAnsi="Times New Roman" w:cs="Times New Roman"/>
          <w:sz w:val="20"/>
          <w:szCs w:val="20"/>
        </w:rPr>
        <w:t xml:space="preserve">(практическое овладение). </w:t>
      </w:r>
      <w:r w:rsidRPr="009972CD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</w:p>
    <w:p w:rsidR="000F1307" w:rsidRPr="009972CD" w:rsidRDefault="000F1307" w:rsidP="000F1307">
      <w:pPr>
        <w:spacing w:after="0" w:line="36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9972CD">
        <w:rPr>
          <w:rFonts w:ascii="Times New Roman" w:hAnsi="Times New Roman" w:cs="Times New Roman"/>
          <w:sz w:val="20"/>
          <w:szCs w:val="20"/>
          <w:lang w:val="tt-RU"/>
        </w:rPr>
        <w:t xml:space="preserve">Морфологический анализ глаголов. </w:t>
      </w:r>
    </w:p>
    <w:p w:rsidR="000F1307" w:rsidRPr="009972CD" w:rsidRDefault="000F1307" w:rsidP="000F1307">
      <w:pPr>
        <w:spacing w:after="0" w:line="36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9972CD">
        <w:rPr>
          <w:rFonts w:ascii="Times New Roman" w:hAnsi="Times New Roman" w:cs="Times New Roman"/>
          <w:sz w:val="20"/>
          <w:szCs w:val="20"/>
        </w:rPr>
        <w:t xml:space="preserve">Имя прилагательное. Значение и употребление в речи. </w:t>
      </w:r>
      <w:r w:rsidRPr="009972CD">
        <w:rPr>
          <w:rFonts w:ascii="Times New Roman" w:hAnsi="Times New Roman" w:cs="Times New Roman"/>
          <w:sz w:val="20"/>
          <w:szCs w:val="20"/>
          <w:lang w:val="tt-RU"/>
        </w:rPr>
        <w:t>Степени сравнений имен прилагательных: положительная, сравнительная, превосходная, уменьшительная. Правописание аффиксов сравнительной степени: - рак, -рәк и частиц в превосходной степени.</w:t>
      </w:r>
    </w:p>
    <w:p w:rsidR="000F1307" w:rsidRPr="009972CD" w:rsidRDefault="000F1307" w:rsidP="000F130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972CD">
        <w:rPr>
          <w:rFonts w:ascii="Times New Roman" w:hAnsi="Times New Roman" w:cs="Times New Roman"/>
          <w:sz w:val="20"/>
          <w:szCs w:val="20"/>
        </w:rPr>
        <w:t>Местоимение. Общее представление о местоимении. Личные местоимения, значение и употребление в речи. Личные местоимения 1, 2, 3-го лица, единственного и множественного числа. Склонение  личных местоимений.</w:t>
      </w:r>
    </w:p>
    <w:p w:rsidR="000F1307" w:rsidRPr="009972CD" w:rsidRDefault="000F1307" w:rsidP="000F1307">
      <w:pPr>
        <w:spacing w:after="0" w:line="36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9972CD">
        <w:rPr>
          <w:rFonts w:ascii="Times New Roman" w:hAnsi="Times New Roman" w:cs="Times New Roman"/>
          <w:sz w:val="20"/>
          <w:szCs w:val="20"/>
          <w:lang w:val="tt-RU"/>
        </w:rPr>
        <w:t>Частицы.</w:t>
      </w:r>
      <w:r w:rsidRPr="009972CD">
        <w:rPr>
          <w:rFonts w:ascii="Times New Roman" w:hAnsi="Times New Roman" w:cs="Times New Roman"/>
          <w:i/>
          <w:sz w:val="20"/>
          <w:szCs w:val="20"/>
          <w:lang w:val="tt-RU"/>
        </w:rPr>
        <w:t xml:space="preserve"> </w:t>
      </w:r>
      <w:r w:rsidRPr="009972CD">
        <w:rPr>
          <w:rFonts w:ascii="Times New Roman" w:hAnsi="Times New Roman" w:cs="Times New Roman"/>
          <w:sz w:val="20"/>
          <w:szCs w:val="20"/>
          <w:lang w:val="tt-RU"/>
        </w:rPr>
        <w:t>Приемы и способы различия частиц</w:t>
      </w:r>
      <w:r w:rsidRPr="009972CD">
        <w:rPr>
          <w:rFonts w:ascii="Times New Roman" w:hAnsi="Times New Roman" w:cs="Times New Roman"/>
          <w:i/>
          <w:sz w:val="20"/>
          <w:szCs w:val="20"/>
          <w:lang w:val="tt-RU"/>
        </w:rPr>
        <w:t xml:space="preserve"> да, дә, та, тә </w:t>
      </w:r>
      <w:r w:rsidRPr="009972CD">
        <w:rPr>
          <w:rFonts w:ascii="Times New Roman" w:hAnsi="Times New Roman" w:cs="Times New Roman"/>
          <w:sz w:val="20"/>
          <w:szCs w:val="20"/>
          <w:lang w:val="tt-RU"/>
        </w:rPr>
        <w:t xml:space="preserve">от аффиксов местно-временного падежа </w:t>
      </w:r>
      <w:r w:rsidRPr="009972CD">
        <w:rPr>
          <w:rFonts w:ascii="Times New Roman" w:hAnsi="Times New Roman" w:cs="Times New Roman"/>
          <w:i/>
          <w:sz w:val="20"/>
          <w:szCs w:val="20"/>
          <w:lang w:val="tt-RU"/>
        </w:rPr>
        <w:t>–да, -дә, -та, -тә</w:t>
      </w:r>
      <w:r w:rsidRPr="009972CD">
        <w:rPr>
          <w:rFonts w:ascii="Times New Roman" w:hAnsi="Times New Roman" w:cs="Times New Roman"/>
          <w:sz w:val="20"/>
          <w:szCs w:val="20"/>
          <w:lang w:val="tt-RU"/>
        </w:rPr>
        <w:t xml:space="preserve">. Правописание частиц. </w:t>
      </w:r>
    </w:p>
    <w:p w:rsidR="000F1307" w:rsidRPr="009972CD" w:rsidRDefault="000F1307" w:rsidP="000F1307">
      <w:pPr>
        <w:spacing w:after="0" w:line="36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9972CD">
        <w:rPr>
          <w:rFonts w:ascii="Times New Roman" w:hAnsi="Times New Roman" w:cs="Times New Roman"/>
          <w:sz w:val="20"/>
          <w:szCs w:val="20"/>
          <w:lang w:val="tt-RU"/>
        </w:rPr>
        <w:t>Послелоги, их значение в речи. Употребление послелогов с именами существительными и местоимениями в разных падежах.</w:t>
      </w:r>
    </w:p>
    <w:p w:rsidR="000F1307" w:rsidRPr="009972CD" w:rsidRDefault="000F1307" w:rsidP="000F130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972CD">
        <w:rPr>
          <w:rFonts w:ascii="Times New Roman" w:hAnsi="Times New Roman" w:cs="Times New Roman"/>
          <w:b/>
          <w:sz w:val="20"/>
          <w:szCs w:val="20"/>
        </w:rPr>
        <w:t>Синтаксис</w:t>
      </w:r>
    </w:p>
    <w:p w:rsidR="000F1307" w:rsidRPr="009972CD" w:rsidRDefault="000F1307" w:rsidP="000F130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972CD">
        <w:rPr>
          <w:rFonts w:ascii="Times New Roman" w:hAnsi="Times New Roman" w:cs="Times New Roman"/>
          <w:sz w:val="20"/>
          <w:szCs w:val="20"/>
          <w:lang w:val="tt-RU"/>
        </w:rPr>
        <w:t xml:space="preserve">Предложение. </w:t>
      </w:r>
      <w:r w:rsidRPr="009972CD">
        <w:rPr>
          <w:rFonts w:ascii="Times New Roman" w:hAnsi="Times New Roman" w:cs="Times New Roman"/>
          <w:sz w:val="20"/>
          <w:szCs w:val="20"/>
        </w:rPr>
        <w:t>Разновидности предложений по цели высказывания (повествовательные, вопросительные и побудительные). Знаки препинания в конце предложения: точка,</w:t>
      </w:r>
      <w:r w:rsidRPr="009972CD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Pr="009972CD">
        <w:rPr>
          <w:rFonts w:ascii="Times New Roman" w:hAnsi="Times New Roman" w:cs="Times New Roman"/>
          <w:sz w:val="20"/>
          <w:szCs w:val="20"/>
        </w:rPr>
        <w:t>вопросительный и восклицательный знаки. Интонационные особенности повествовательных, побудительных, вопросительных и восклицательных предложений</w:t>
      </w:r>
      <w:r w:rsidRPr="009972CD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Pr="009972CD">
        <w:rPr>
          <w:rFonts w:ascii="Times New Roman" w:hAnsi="Times New Roman" w:cs="Times New Roman"/>
          <w:sz w:val="20"/>
          <w:szCs w:val="20"/>
        </w:rPr>
        <w:t>(практическое</w:t>
      </w:r>
      <w:r w:rsidRPr="009972CD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Pr="009972CD">
        <w:rPr>
          <w:rFonts w:ascii="Times New Roman" w:hAnsi="Times New Roman" w:cs="Times New Roman"/>
          <w:sz w:val="20"/>
          <w:szCs w:val="20"/>
        </w:rPr>
        <w:t>усвоение).</w:t>
      </w:r>
    </w:p>
    <w:p w:rsidR="000F1307" w:rsidRPr="009972CD" w:rsidRDefault="000F1307" w:rsidP="000F1307">
      <w:pPr>
        <w:spacing w:after="0" w:line="36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9972CD">
        <w:rPr>
          <w:rFonts w:ascii="Times New Roman" w:hAnsi="Times New Roman" w:cs="Times New Roman"/>
          <w:sz w:val="20"/>
          <w:szCs w:val="20"/>
          <w:lang w:val="tt-RU"/>
        </w:rPr>
        <w:t xml:space="preserve">Понятие о главных и </w:t>
      </w:r>
      <w:r w:rsidRPr="009972CD">
        <w:rPr>
          <w:rFonts w:ascii="Times New Roman" w:hAnsi="Times New Roman" w:cs="Times New Roman"/>
          <w:sz w:val="20"/>
          <w:szCs w:val="20"/>
        </w:rPr>
        <w:t>второстепенны</w:t>
      </w:r>
      <w:r w:rsidRPr="009972CD">
        <w:rPr>
          <w:rFonts w:ascii="Times New Roman" w:hAnsi="Times New Roman" w:cs="Times New Roman"/>
          <w:sz w:val="20"/>
          <w:szCs w:val="20"/>
          <w:lang w:val="tt-RU"/>
        </w:rPr>
        <w:t>х</w:t>
      </w:r>
      <w:r w:rsidRPr="009972CD">
        <w:rPr>
          <w:rFonts w:ascii="Times New Roman" w:hAnsi="Times New Roman" w:cs="Times New Roman"/>
          <w:sz w:val="20"/>
          <w:szCs w:val="20"/>
        </w:rPr>
        <w:t xml:space="preserve"> </w:t>
      </w:r>
      <w:r w:rsidRPr="009972CD">
        <w:rPr>
          <w:rFonts w:ascii="Times New Roman" w:hAnsi="Times New Roman" w:cs="Times New Roman"/>
          <w:sz w:val="20"/>
          <w:szCs w:val="20"/>
          <w:lang w:val="tt-RU"/>
        </w:rPr>
        <w:t xml:space="preserve">членах предложения. </w:t>
      </w:r>
      <w:r w:rsidRPr="009972CD">
        <w:rPr>
          <w:rFonts w:ascii="Times New Roman" w:hAnsi="Times New Roman" w:cs="Times New Roman"/>
          <w:sz w:val="20"/>
          <w:szCs w:val="20"/>
        </w:rPr>
        <w:t>Подлежащее и сказуемое. Установление связи слов</w:t>
      </w:r>
      <w:r w:rsidRPr="009972CD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Pr="009972CD">
        <w:rPr>
          <w:rFonts w:ascii="Times New Roman" w:hAnsi="Times New Roman" w:cs="Times New Roman"/>
          <w:sz w:val="20"/>
          <w:szCs w:val="20"/>
        </w:rPr>
        <w:t>в предложении. Порядок слов в предложении.</w:t>
      </w:r>
      <w:r w:rsidRPr="009972CD">
        <w:rPr>
          <w:rFonts w:ascii="Times New Roman" w:hAnsi="Times New Roman" w:cs="Times New Roman"/>
          <w:sz w:val="20"/>
          <w:szCs w:val="20"/>
          <w:lang w:val="tt-RU"/>
        </w:rPr>
        <w:t>Понятие о нераспространенных и распространенных предложениях.</w:t>
      </w:r>
    </w:p>
    <w:p w:rsidR="000F1307" w:rsidRPr="009972CD" w:rsidRDefault="000F1307" w:rsidP="000F1307">
      <w:pPr>
        <w:spacing w:after="0" w:line="36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9972CD">
        <w:rPr>
          <w:rFonts w:ascii="Times New Roman" w:hAnsi="Times New Roman" w:cs="Times New Roman"/>
          <w:sz w:val="20"/>
          <w:szCs w:val="20"/>
          <w:lang w:val="tt-RU"/>
        </w:rPr>
        <w:t xml:space="preserve">Словосочетание. </w:t>
      </w:r>
      <w:r w:rsidRPr="009972CD">
        <w:rPr>
          <w:rFonts w:ascii="Times New Roman" w:hAnsi="Times New Roman" w:cs="Times New Roman"/>
          <w:sz w:val="20"/>
          <w:szCs w:val="20"/>
        </w:rPr>
        <w:t>Сходство</w:t>
      </w:r>
      <w:r w:rsidRPr="009972CD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Pr="009972CD">
        <w:rPr>
          <w:rFonts w:ascii="Times New Roman" w:hAnsi="Times New Roman" w:cs="Times New Roman"/>
          <w:sz w:val="20"/>
          <w:szCs w:val="20"/>
        </w:rPr>
        <w:t>и различие предложения, словосочетания, слова.</w:t>
      </w:r>
      <w:r w:rsidRPr="009972CD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Pr="009972CD">
        <w:rPr>
          <w:rFonts w:ascii="Times New Roman" w:hAnsi="Times New Roman" w:cs="Times New Roman"/>
          <w:sz w:val="20"/>
          <w:szCs w:val="20"/>
        </w:rPr>
        <w:t>Различение</w:t>
      </w:r>
      <w:r w:rsidRPr="009972CD">
        <w:rPr>
          <w:rFonts w:ascii="Times New Roman" w:hAnsi="Times New Roman" w:cs="Times New Roman"/>
          <w:sz w:val="20"/>
          <w:szCs w:val="20"/>
          <w:lang w:val="tt-RU"/>
        </w:rPr>
        <w:t xml:space="preserve"> главного и зависимого слова в словосочетании.</w:t>
      </w:r>
    </w:p>
    <w:p w:rsidR="000F1307" w:rsidRPr="009972CD" w:rsidRDefault="000F1307" w:rsidP="000F1307">
      <w:pPr>
        <w:spacing w:after="0" w:line="36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9972CD">
        <w:rPr>
          <w:rFonts w:ascii="Times New Roman" w:hAnsi="Times New Roman" w:cs="Times New Roman"/>
          <w:b/>
          <w:sz w:val="20"/>
          <w:szCs w:val="20"/>
          <w:lang w:val="tt-RU"/>
        </w:rPr>
        <w:t>Развитие речи</w:t>
      </w:r>
    </w:p>
    <w:p w:rsidR="000F1307" w:rsidRPr="009972CD" w:rsidRDefault="000F1307" w:rsidP="000F1307">
      <w:pPr>
        <w:spacing w:after="0" w:line="36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9972CD">
        <w:rPr>
          <w:rFonts w:ascii="Times New Roman" w:hAnsi="Times New Roman" w:cs="Times New Roman"/>
          <w:sz w:val="20"/>
          <w:szCs w:val="20"/>
          <w:lang w:val="tt-RU"/>
        </w:rPr>
        <w:t>Текст.</w:t>
      </w:r>
      <w:r w:rsidRPr="009972CD">
        <w:rPr>
          <w:rFonts w:ascii="Times New Roman" w:hAnsi="Times New Roman" w:cs="Times New Roman"/>
          <w:sz w:val="20"/>
          <w:szCs w:val="20"/>
        </w:rPr>
        <w:t xml:space="preserve"> </w:t>
      </w:r>
      <w:r w:rsidRPr="009972CD">
        <w:rPr>
          <w:rFonts w:ascii="Times New Roman" w:hAnsi="Times New Roman" w:cs="Times New Roman"/>
          <w:sz w:val="20"/>
          <w:szCs w:val="20"/>
          <w:lang w:val="tt-RU"/>
        </w:rPr>
        <w:t>Определять тему, основную мысль текста, делить его на абзацы. Особенности описательного, повествовательного текста.</w:t>
      </w:r>
    </w:p>
    <w:p w:rsidR="000F1307" w:rsidRPr="009972CD" w:rsidRDefault="000F1307" w:rsidP="000F130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9972CD">
        <w:rPr>
          <w:rFonts w:ascii="Times New Roman" w:hAnsi="Times New Roman" w:cs="Times New Roman"/>
          <w:sz w:val="20"/>
          <w:szCs w:val="20"/>
          <w:lang w:val="tt-RU"/>
        </w:rPr>
        <w:t xml:space="preserve">Знакомство с речевым этикетом.  </w:t>
      </w:r>
    </w:p>
    <w:p w:rsidR="000F1307" w:rsidRPr="009972CD" w:rsidRDefault="000F1307" w:rsidP="000F130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F1307" w:rsidRPr="009972CD" w:rsidRDefault="000F1307" w:rsidP="000F130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F1307" w:rsidRDefault="000F1307" w:rsidP="000F130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F7BA4" w:rsidRDefault="002F7BA4" w:rsidP="000F130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D15A0" w:rsidRDefault="000D15A0" w:rsidP="000F130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F7BA4" w:rsidRPr="009972CD" w:rsidRDefault="002F7BA4" w:rsidP="000F130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F1307" w:rsidRPr="009972CD" w:rsidRDefault="000F1307" w:rsidP="000F130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F1307" w:rsidRPr="009972CD" w:rsidRDefault="000F1307" w:rsidP="000F130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</w:t>
      </w:r>
      <w:r w:rsidRPr="009972CD">
        <w:rPr>
          <w:rFonts w:ascii="Times New Roman" w:hAnsi="Times New Roman" w:cs="Times New Roman"/>
          <w:b/>
          <w:sz w:val="20"/>
          <w:szCs w:val="20"/>
        </w:rPr>
        <w:t>3. Тематическое планирование с указанием количества часов, отводимых на изучение каждой темы</w:t>
      </w:r>
    </w:p>
    <w:tbl>
      <w:tblPr>
        <w:tblStyle w:val="a4"/>
        <w:tblW w:w="0" w:type="auto"/>
        <w:tblInd w:w="959" w:type="dxa"/>
        <w:tblLook w:val="04A0"/>
      </w:tblPr>
      <w:tblGrid>
        <w:gridCol w:w="2551"/>
        <w:gridCol w:w="851"/>
        <w:gridCol w:w="7796"/>
        <w:gridCol w:w="1418"/>
      </w:tblGrid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раздела/ количество часов  </w:t>
            </w:r>
          </w:p>
        </w:tc>
        <w:tc>
          <w:tcPr>
            <w:tcW w:w="8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Т</w:t>
            </w:r>
            <w:r w:rsidRPr="009972CD">
              <w:rPr>
                <w:rFonts w:ascii="Times New Roman" w:hAnsi="Times New Roman" w:cs="Times New Roman"/>
                <w:b/>
                <w:sz w:val="20"/>
                <w:szCs w:val="20"/>
              </w:rPr>
              <w:t>ема урока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9972C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Повторение пройденного  во 2-ом классе.</w:t>
            </w: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97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(11 ч)</w:t>
            </w: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shd w:val="clear" w:color="auto" w:fill="FFFFFF"/>
              <w:spacing w:line="259" w:lineRule="exact"/>
              <w:ind w:right="595"/>
              <w:rPr>
                <w:rFonts w:ascii="Times New Roman" w:eastAsia="Calibri" w:hAnsi="Times New Roman" w:cs="Times New Roman"/>
                <w:noProof/>
                <w:color w:val="000000"/>
                <w:spacing w:val="-1"/>
                <w:sz w:val="20"/>
                <w:szCs w:val="20"/>
                <w:lang w:val="tt-RU"/>
              </w:rPr>
            </w:pPr>
            <w:r w:rsidRPr="009972CD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tt-RU"/>
              </w:rPr>
              <w:t xml:space="preserve">Авазлар һәм </w:t>
            </w:r>
            <w:r w:rsidRPr="009972CD">
              <w:rPr>
                <w:rFonts w:ascii="Times New Roman" w:eastAsia="Calibri" w:hAnsi="Times New Roman" w:cs="Times New Roman"/>
                <w:noProof/>
                <w:color w:val="000000"/>
                <w:spacing w:val="-1"/>
                <w:sz w:val="20"/>
                <w:szCs w:val="20"/>
                <w:lang w:val="tt-RU"/>
              </w:rPr>
              <w:t>хәрефләр.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  <w:lang w:val="tt-RU"/>
              </w:rPr>
              <w:t xml:space="preserve"> </w:t>
            </w:r>
            <w:r w:rsidRPr="009972CD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pacing w:val="-1"/>
                <w:sz w:val="20"/>
                <w:szCs w:val="20"/>
                <w:lang w:val="tt-RU"/>
              </w:rPr>
              <w:t>Звуки и буквы.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shd w:val="clear" w:color="auto" w:fill="FFFFFF"/>
              <w:spacing w:line="259" w:lineRule="exact"/>
              <w:ind w:right="595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pacing w:val="-1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 xml:space="preserve">          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shd w:val="clear" w:color="auto" w:fill="FFFFFF"/>
              <w:spacing w:line="259" w:lineRule="exact"/>
              <w:ind w:right="595"/>
              <w:rPr>
                <w:rFonts w:ascii="Times New Roman" w:eastAsia="Calibri" w:hAnsi="Times New Roman" w:cs="Times New Roman"/>
                <w:noProof/>
                <w:color w:val="000000"/>
                <w:spacing w:val="-2"/>
                <w:sz w:val="20"/>
                <w:szCs w:val="20"/>
                <w:lang w:val="tt-RU"/>
              </w:rPr>
            </w:pPr>
            <w:r w:rsidRPr="009972CD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val="tt-RU"/>
              </w:rPr>
              <w:t xml:space="preserve">Сузык һәм тартык </w:t>
            </w:r>
            <w:r w:rsidRPr="009972CD">
              <w:rPr>
                <w:rFonts w:ascii="Times New Roman" w:eastAsia="Calibri" w:hAnsi="Times New Roman" w:cs="Times New Roman"/>
                <w:noProof/>
                <w:color w:val="000000"/>
                <w:spacing w:val="-2"/>
                <w:sz w:val="20"/>
                <w:szCs w:val="20"/>
                <w:lang w:val="tt-RU"/>
              </w:rPr>
              <w:t>авазлар.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  <w:lang w:val="tt-RU"/>
              </w:rPr>
              <w:t xml:space="preserve"> </w:t>
            </w:r>
            <w:r w:rsidRPr="009972CD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pacing w:val="-2"/>
                <w:sz w:val="20"/>
                <w:szCs w:val="20"/>
                <w:lang w:val="tt-RU"/>
              </w:rPr>
              <w:t>Гласные и согласные звуки.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shd w:val="clear" w:color="auto" w:fill="FFFFFF"/>
              <w:spacing w:line="250" w:lineRule="exact"/>
              <w:ind w:right="384" w:firstLine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72CD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 xml:space="preserve">Калынлык һәм </w:t>
            </w:r>
            <w:r w:rsidRPr="009972CD">
              <w:rPr>
                <w:rFonts w:ascii="Times New Roman" w:eastAsia="Calibri" w:hAnsi="Times New Roman" w:cs="Times New Roman"/>
                <w:noProof/>
                <w:color w:val="000000"/>
                <w:spacing w:val="-1"/>
                <w:sz w:val="20"/>
                <w:szCs w:val="20"/>
              </w:rPr>
              <w:t>нечкәлек</w:t>
            </w:r>
            <w:r w:rsidRPr="0099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72CD">
              <w:rPr>
                <w:rFonts w:ascii="Times New Roman" w:eastAsia="Calibri" w:hAnsi="Times New Roman" w:cs="Times New Roman"/>
                <w:noProof/>
                <w:color w:val="000000"/>
                <w:spacing w:val="-2"/>
                <w:sz w:val="20"/>
                <w:szCs w:val="20"/>
              </w:rPr>
              <w:t>билгеләре.</w:t>
            </w:r>
            <w:r w:rsidRPr="0099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72CD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pacing w:val="-2"/>
                <w:sz w:val="20"/>
                <w:szCs w:val="20"/>
              </w:rPr>
              <w:t>Твердый и мягкий знаки.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shd w:val="clear" w:color="auto" w:fill="FFFFFF"/>
              <w:spacing w:line="25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</w:pPr>
            <w:r w:rsidRPr="009972CD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Сүзләрне иҗекләргә бүлү</w:t>
            </w:r>
            <w:r w:rsidRPr="009972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  <w:t xml:space="preserve">. </w:t>
            </w:r>
            <w:r w:rsidRPr="009972CD">
              <w:rPr>
                <w:rFonts w:ascii="Times New Roman" w:eastAsia="Calibri" w:hAnsi="Times New Roman" w:cs="Times New Roman"/>
                <w:noProof/>
                <w:color w:val="000000"/>
                <w:spacing w:val="-7"/>
                <w:sz w:val="20"/>
                <w:szCs w:val="20"/>
                <w:lang w:val="tt-RU"/>
              </w:rPr>
              <w:t>Сүз басымы. Контроль кучереп язу .</w:t>
            </w:r>
            <w:r w:rsidRPr="009972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  <w:t xml:space="preserve">  </w:t>
            </w:r>
          </w:p>
          <w:p w:rsidR="000F1307" w:rsidRPr="009972CD" w:rsidRDefault="000F1307" w:rsidP="00CB42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tt-RU"/>
              </w:rPr>
              <w:t xml:space="preserve">Слог. Ударение.  Контрольное списывание.                      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rPr>
                <w:rFonts w:ascii="Times New Roman" w:eastAsia="Calibri" w:hAnsi="Times New Roman" w:cs="Times New Roman"/>
                <w:noProof/>
                <w:color w:val="000000"/>
                <w:spacing w:val="-7"/>
                <w:sz w:val="20"/>
                <w:szCs w:val="20"/>
                <w:lang w:val="tt-RU"/>
              </w:rPr>
            </w:pPr>
            <w:r w:rsidRPr="009972CD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Сүзләрне иҗекләргә бүлү</w:t>
            </w:r>
            <w:r w:rsidRPr="009972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  <w:t xml:space="preserve">. </w:t>
            </w:r>
            <w:r w:rsidRPr="009972CD">
              <w:rPr>
                <w:rFonts w:ascii="Times New Roman" w:eastAsia="Calibri" w:hAnsi="Times New Roman" w:cs="Times New Roman"/>
                <w:noProof/>
                <w:color w:val="000000"/>
                <w:spacing w:val="-7"/>
                <w:sz w:val="20"/>
                <w:szCs w:val="20"/>
                <w:lang w:val="tt-RU"/>
              </w:rPr>
              <w:t xml:space="preserve">Сүз басымы. 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7"/>
                <w:sz w:val="20"/>
                <w:szCs w:val="20"/>
                <w:lang w:val="tt-RU"/>
              </w:rPr>
              <w:t xml:space="preserve"> </w:t>
            </w:r>
            <w:r w:rsidRPr="009972C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tt-RU"/>
              </w:rPr>
              <w:t>Слог. Ударение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rPr>
                <w:rFonts w:ascii="Times New Roman" w:eastAsia="Calibri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</w:pPr>
            <w:r w:rsidRPr="009972CD">
              <w:rPr>
                <w:rFonts w:ascii="Times New Roman" w:eastAsia="Calibri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  <w:t>Кереш диктант.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  <w:t xml:space="preserve"> </w:t>
            </w:r>
            <w:r w:rsidRPr="009972CD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pacing w:val="-5"/>
                <w:sz w:val="20"/>
                <w:szCs w:val="20"/>
                <w:lang w:val="tt-RU"/>
              </w:rPr>
              <w:t xml:space="preserve">Входной диктант. 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rPr>
                <w:rFonts w:ascii="Times New Roman" w:eastAsia="Calibri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</w:pPr>
            <w:r w:rsidRPr="009972CD">
              <w:rPr>
                <w:rFonts w:ascii="Times New Roman" w:eastAsia="Calibri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  <w:t xml:space="preserve">Хаталар </w:t>
            </w:r>
            <w:r w:rsidRPr="009972CD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pacing w:val="-5"/>
                <w:sz w:val="20"/>
                <w:szCs w:val="20"/>
              </w:rPr>
              <w:t>ө</w:t>
            </w:r>
            <w:r w:rsidRPr="009972CD">
              <w:rPr>
                <w:rFonts w:ascii="Times New Roman" w:eastAsia="Calibri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  <w:t>стенд</w:t>
            </w:r>
            <w:r w:rsidRPr="009972CD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ә</w:t>
            </w:r>
            <w:r w:rsidRPr="009972CD">
              <w:rPr>
                <w:rFonts w:ascii="Times New Roman" w:eastAsia="Calibri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  <w:t xml:space="preserve"> эш. Исем.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  <w:t xml:space="preserve"> </w:t>
            </w:r>
            <w:r w:rsidRPr="009972CD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pacing w:val="-5"/>
                <w:sz w:val="20"/>
                <w:szCs w:val="20"/>
                <w:lang w:val="tt-RU"/>
              </w:rPr>
              <w:t>Работа над ошибками. Имя существительное.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9972CD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 xml:space="preserve">Фигыль. </w:t>
            </w: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9972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tt-RU"/>
              </w:rPr>
              <w:t>Глагол.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9972CD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Сыйфат.</w:t>
            </w: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9972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tt-RU"/>
              </w:rPr>
              <w:t>Имя прилагательное.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9972CD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Җөмләнең баш кисәкләре-ия һәм хәбәр.</w:t>
            </w: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9972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tt-RU"/>
              </w:rPr>
              <w:t>Главные члены</w:t>
            </w:r>
            <w:r w:rsidRPr="009972CD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9972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tt-RU"/>
              </w:rPr>
              <w:t>предложения.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972CD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Грамматик биремле контроль диктант.</w:t>
            </w: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0F1307" w:rsidRPr="009972CD" w:rsidRDefault="000F1307" w:rsidP="00CB420C">
            <w:pPr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9972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tt-RU"/>
              </w:rPr>
              <w:t>Контрольный диктант  с грамматическими заданиями.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Слово (5 ч)</w:t>
            </w: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  <w:t xml:space="preserve">Хаталар </w:t>
            </w:r>
            <w:r w:rsidRPr="009972CD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5"/>
                <w:sz w:val="20"/>
                <w:szCs w:val="20"/>
                <w:lang w:val="tt-RU"/>
              </w:rPr>
              <w:t>ө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  <w:t>стенд</w:t>
            </w: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  <w:t xml:space="preserve"> эш.</w:t>
            </w: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Сүз. Туры һәм күчерелмә мәгънәле сүзләр.</w:t>
            </w:r>
          </w:p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  <w:t>Работа над ошибками. Прямое и переносное значение слов.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Бер һәм күп мәгънәле сүзләр. </w:t>
            </w:r>
            <w:r w:rsidRPr="009972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  <w:t>Многозначные и однозначные слова.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Синонимнар. Омонимнар. Антонимнар. </w:t>
            </w:r>
            <w:r w:rsidRPr="009972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  <w:t>Синонимы. Омонимы. Антонимы.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  <w:t xml:space="preserve">Сочинение "Туган ягымда көз". </w:t>
            </w:r>
          </w:p>
          <w:p w:rsidR="000F1307" w:rsidRPr="009972CD" w:rsidRDefault="000F1307" w:rsidP="00CB420C">
            <w:pPr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b/>
                <w:bCs/>
                <w:i/>
                <w:noProof/>
                <w:color w:val="000000"/>
                <w:spacing w:val="-5"/>
                <w:sz w:val="20"/>
                <w:szCs w:val="20"/>
                <w:u w:val="single"/>
                <w:lang w:val="tt-RU"/>
              </w:rPr>
              <w:t>Интегрированное занятие: Сочинение “Осень в родном краю”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Сочинениеләргә  анализ ясау. Сүзлекләр  турында мәгълүмат. Сүзлек диктанты.</w:t>
            </w:r>
          </w:p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  <w:t>Анализ работ. Сведения о словарях.</w:t>
            </w:r>
            <w:r w:rsidR="002F7B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  <w:t xml:space="preserve"> </w:t>
            </w:r>
            <w:r w:rsidRPr="009972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  <w:t>Словарный диктант.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 слова. Словообразование. (8 ч)</w:t>
            </w: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noProof/>
                <w:color w:val="000000"/>
                <w:spacing w:val="-8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7"/>
                <w:sz w:val="20"/>
                <w:szCs w:val="20"/>
                <w:lang w:val="tt-RU"/>
              </w:rPr>
              <w:t>Тамыр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һәм 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8"/>
                <w:sz w:val="20"/>
                <w:szCs w:val="20"/>
                <w:lang w:val="tt-RU"/>
              </w:rPr>
              <w:t xml:space="preserve">кушымча. </w:t>
            </w:r>
            <w:r w:rsidRPr="009972CD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8"/>
                <w:sz w:val="20"/>
                <w:szCs w:val="20"/>
                <w:lang w:val="tt-RU"/>
              </w:rPr>
              <w:t>Корень слова и окончание.</w:t>
            </w: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Ясалма сүзләр. </w:t>
            </w:r>
            <w:r w:rsidRPr="00997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 окончаний. Словообразовательные и относительные окончания.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</w:rPr>
              <w:t xml:space="preserve">Тамырдаш сүзләр. </w:t>
            </w:r>
            <w:r w:rsidRPr="009972CD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5"/>
                <w:sz w:val="20"/>
                <w:szCs w:val="20"/>
              </w:rPr>
              <w:t>Однокоренные слова.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 xml:space="preserve">Татар һәм рус телләрендә 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szCs w:val="20"/>
                <w:lang w:val="tt-RU"/>
              </w:rPr>
              <w:t xml:space="preserve">кушымчаларның сүзгә ялгану тәртибе 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 xml:space="preserve"> һәм </w:t>
            </w: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үз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szCs w:val="20"/>
                <w:lang w:val="tt-RU"/>
              </w:rPr>
              <w:t>енчәлекләре.</w:t>
            </w:r>
          </w:p>
          <w:p w:rsidR="000F1307" w:rsidRPr="009972CD" w:rsidRDefault="000F1307" w:rsidP="00CB420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Особенности окончаний в русском и татарском языках.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  <w:t xml:space="preserve">Кушма сүзләр.  </w:t>
            </w:r>
            <w:r w:rsidRPr="009972CD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5"/>
                <w:sz w:val="20"/>
                <w:szCs w:val="20"/>
                <w:lang w:val="tt-RU"/>
              </w:rPr>
              <w:t>Сложные слова.</w:t>
            </w:r>
            <w:r w:rsidRPr="009972CD">
              <w:rPr>
                <w:rFonts w:ascii="Times New Roman" w:hAnsi="Times New Roman" w:cs="Times New Roman"/>
                <w:b/>
                <w:bCs/>
                <w:smallCaps/>
                <w:noProof/>
                <w:color w:val="000000"/>
                <w:sz w:val="20"/>
                <w:szCs w:val="20"/>
                <w:lang w:val="tt-RU"/>
              </w:rPr>
              <w:t xml:space="preserve">  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  <w:t xml:space="preserve">Парлы сүзләр. </w:t>
            </w:r>
            <w:r w:rsidRPr="009972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  <w:t>Парные слова.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shd w:val="clear" w:color="auto" w:fill="FFFFFF"/>
              <w:ind w:right="192" w:hanging="10"/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  <w:t>Сүз төзелеше һәм ясалышы буенча  язма эш.</w:t>
            </w:r>
          </w:p>
          <w:p w:rsidR="000F1307" w:rsidRPr="009972CD" w:rsidRDefault="000F1307" w:rsidP="00CB420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mallCaps/>
                <w:noProof/>
                <w:color w:val="000000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5"/>
                <w:sz w:val="20"/>
                <w:szCs w:val="20"/>
                <w:lang w:val="tt-RU"/>
              </w:rPr>
              <w:t>Проверочная работа по разделу</w:t>
            </w:r>
            <w:r w:rsidRPr="009972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  <w:t xml:space="preserve"> “Состав слова и словообразование”.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Части речи.  </w:t>
            </w:r>
            <w:r w:rsidRPr="009972CD">
              <w:rPr>
                <w:rFonts w:ascii="Times New Roman" w:hAnsi="Times New Roman" w:cs="Times New Roman"/>
                <w:b/>
                <w:sz w:val="20"/>
                <w:szCs w:val="20"/>
              </w:rPr>
              <w:t>(23 ч)</w:t>
            </w: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Хаталар өстендә эш. “Әбиемдә кунакта”. Диалогик сөйләм үстерү.</w:t>
            </w:r>
          </w:p>
          <w:p w:rsidR="000F1307" w:rsidRPr="009972CD" w:rsidRDefault="000F1307" w:rsidP="00CB420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tt-RU"/>
              </w:rPr>
              <w:t>Работа над ошибками. Развитие диалогической речи. “В гостях у бабушки”.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Исем. </w:t>
            </w:r>
            <w:r w:rsidRPr="009972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Имя существительное.  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pacing w:val="-6"/>
                <w:sz w:val="20"/>
                <w:szCs w:val="20"/>
                <w:lang w:val="tt-RU"/>
              </w:rPr>
              <w:t xml:space="preserve">Уртаклык   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szCs w:val="20"/>
                <w:lang w:val="tt-RU"/>
              </w:rPr>
              <w:t>һәм ялгызлык исемн</w:t>
            </w: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әр.</w:t>
            </w:r>
          </w:p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  <w:t>Нарицательные и собственные имена существительные.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shd w:val="clear" w:color="auto" w:fill="FFFFFF"/>
              <w:ind w:right="466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 xml:space="preserve">Бәйләнешле сөйләм </w:t>
            </w: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ү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стер</w:t>
            </w: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ү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. “Кышкы матурлык”.</w:t>
            </w:r>
          </w:p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tt-RU"/>
              </w:rPr>
              <w:t>Развитие связной речи. “Красоты зимы”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szCs w:val="20"/>
                <w:lang w:val="tt-RU"/>
              </w:rPr>
              <w:t xml:space="preserve">Исемнәрнең килеш белән 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төрләнеше.</w:t>
            </w:r>
          </w:p>
          <w:p w:rsidR="000F1307" w:rsidRPr="009972CD" w:rsidRDefault="000F1307" w:rsidP="00CB420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tt-RU"/>
              </w:rPr>
              <w:t>Изменение существительных по падежам.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shd w:val="clear" w:color="auto" w:fill="FFFFFF"/>
              <w:ind w:right="158" w:firstLine="14"/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  <w:t>Грамматик биремле контроль диктант.</w:t>
            </w:r>
          </w:p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5"/>
                <w:sz w:val="20"/>
                <w:szCs w:val="20"/>
                <w:lang w:val="tt-RU"/>
              </w:rPr>
              <w:t>Контрольный диктант с грамматическими заданиями.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shd w:val="clear" w:color="auto" w:fill="FFFFFF"/>
              <w:ind w:right="62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  <w:t>Хаталар өстендә эш. Берлек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szCs w:val="20"/>
                <w:lang w:val="tt-RU"/>
              </w:rPr>
              <w:t xml:space="preserve"> һәм к</w:t>
            </w: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үплек сандагы  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szCs w:val="20"/>
                <w:lang w:val="tt-RU"/>
              </w:rPr>
              <w:t xml:space="preserve">исемнәрнең килеш белән 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 xml:space="preserve">төрләнеше.  </w:t>
            </w:r>
            <w:r w:rsidRPr="009972CD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tt-RU"/>
              </w:rPr>
              <w:t>Работа над ошибками.</w:t>
            </w:r>
            <w:r w:rsidR="002F7BA4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tt-RU"/>
              </w:rPr>
              <w:t xml:space="preserve"> </w:t>
            </w:r>
            <w:r w:rsidRPr="009972CD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tt-RU"/>
              </w:rPr>
              <w:t>Изменение существительных единственного и множественного числа по падежам.</w:t>
            </w:r>
            <w:r w:rsidRPr="009972CD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5"/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shd w:val="clear" w:color="auto" w:fill="FFFFFF"/>
              <w:ind w:right="29" w:hanging="19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 xml:space="preserve">Бәйләнешле сөйләм </w:t>
            </w: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ү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стер</w:t>
            </w: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ү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. “Яңа ел бәйрәме”.</w:t>
            </w:r>
          </w:p>
          <w:p w:rsidR="000F1307" w:rsidRPr="009972CD" w:rsidRDefault="000F1307" w:rsidP="00CB420C">
            <w:pPr>
              <w:shd w:val="clear" w:color="auto" w:fill="FFFFFF"/>
              <w:ind w:right="29" w:hanging="19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tt-RU"/>
              </w:rPr>
              <w:t>Развитие связной речи. “Новогодний праздник”.</w:t>
            </w:r>
            <w:r w:rsidRPr="009972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  <w:t>Ү</w:t>
            </w: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тк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  <w:t>ә</w:t>
            </w: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нн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  <w:t>ә</w:t>
            </w: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рне кабатлау. Сүзлек диктанты.</w:t>
            </w:r>
          </w:p>
          <w:p w:rsidR="000F1307" w:rsidRPr="009972CD" w:rsidRDefault="000F1307" w:rsidP="00CB42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  <w:t>Повторение пройденного. Словарный диктант.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shd w:val="clear" w:color="auto" w:fill="FFFFFF"/>
              <w:ind w:right="29" w:hanging="19"/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</w:rPr>
              <w:t xml:space="preserve">Сыйфат.  </w:t>
            </w:r>
            <w:r w:rsidRPr="009972CD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5"/>
                <w:sz w:val="20"/>
                <w:szCs w:val="20"/>
              </w:rPr>
              <w:t>Имя прилагательное.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shd w:val="clear" w:color="auto" w:fill="FFFFFF"/>
              <w:ind w:right="29" w:hanging="19"/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 xml:space="preserve">Синоним сыйфатлар. </w:t>
            </w:r>
            <w:r w:rsidRPr="009972CD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4"/>
                <w:sz w:val="20"/>
                <w:szCs w:val="20"/>
              </w:rPr>
              <w:t>Прилагательные - синонимы.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shd w:val="clear" w:color="auto" w:fill="FFFFFF"/>
              <w:ind w:left="5"/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</w:rPr>
              <w:t xml:space="preserve">Антоним сыйфатлар.  </w:t>
            </w:r>
            <w:r w:rsidRPr="009972CD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4"/>
                <w:sz w:val="20"/>
                <w:szCs w:val="20"/>
              </w:rPr>
              <w:t>Прилагательные – антонимы.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color w:val="000000"/>
                <w:spacing w:val="-6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szCs w:val="20"/>
                <w:lang w:val="tt-RU"/>
              </w:rPr>
              <w:t xml:space="preserve">Сыйфатларның  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 xml:space="preserve"> җөмләдәге 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6"/>
                <w:sz w:val="20"/>
                <w:szCs w:val="20"/>
                <w:lang w:val="tt-RU"/>
              </w:rPr>
              <w:t xml:space="preserve">роле.  </w:t>
            </w:r>
            <w:r w:rsidRPr="009972CD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6"/>
                <w:sz w:val="20"/>
                <w:szCs w:val="20"/>
                <w:lang w:val="tt-RU"/>
              </w:rPr>
              <w:t>Роль прилагательных в предложении.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shd w:val="clear" w:color="auto" w:fill="FFFFFF"/>
              <w:ind w:left="14" w:right="82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 xml:space="preserve">Бәйләнешле сөйләм </w:t>
            </w: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ү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стер</w:t>
            </w: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ү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 xml:space="preserve">.”Тубыл Кремле”. </w:t>
            </w:r>
            <w:r w:rsidRPr="009972CD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5"/>
                <w:sz w:val="20"/>
                <w:szCs w:val="20"/>
                <w:lang w:val="tt-RU"/>
              </w:rPr>
              <w:t>Развитие связной речи. “Тобольский Кремль”.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shd w:val="clear" w:color="auto" w:fill="FFFFFF"/>
              <w:ind w:left="14"/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  <w:t>Сан.  Санны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ң м</w:t>
            </w: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әгънәсе, сораулары.</w:t>
            </w:r>
          </w:p>
          <w:p w:rsidR="000F1307" w:rsidRPr="009972CD" w:rsidRDefault="000F1307" w:rsidP="00CB420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  <w:t>Имя числительное. Вопросы и значение числительных.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shd w:val="clear" w:color="auto" w:fill="FFFFFF"/>
              <w:ind w:left="14"/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Грамматик биремле контроль диктант.</w:t>
            </w:r>
          </w:p>
          <w:p w:rsidR="000F1307" w:rsidRPr="009972CD" w:rsidRDefault="000F1307" w:rsidP="00CB420C">
            <w:pPr>
              <w:shd w:val="clear" w:color="auto" w:fill="FFFFFF"/>
              <w:ind w:left="14"/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4"/>
                <w:sz w:val="20"/>
                <w:szCs w:val="20"/>
              </w:rPr>
              <w:t>Контрольный диктант с  грамматическими заданиями.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bCs/>
                <w:iCs/>
                <w:kern w:val="36"/>
                <w:sz w:val="20"/>
                <w:szCs w:val="20"/>
              </w:rPr>
              <w:t xml:space="preserve"> </w:t>
            </w:r>
            <w:r w:rsidRPr="009972CD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  <w:t xml:space="preserve">Хаталар өстендә эш. 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 xml:space="preserve">Бәйләнешле сөйләм </w:t>
            </w: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ү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стер</w:t>
            </w: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ү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  <w:t>” Әтиләр бәйрәме”.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 xml:space="preserve"> </w:t>
            </w:r>
            <w:r w:rsidRPr="009972CD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tt-RU"/>
              </w:rPr>
              <w:t>Работа над ошибками.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 xml:space="preserve"> </w:t>
            </w:r>
            <w:r w:rsidRPr="009972CD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5"/>
                <w:sz w:val="20"/>
                <w:szCs w:val="20"/>
                <w:lang w:val="tt-RU"/>
              </w:rPr>
              <w:t xml:space="preserve"> Развитие связной речи. “Папин праздник”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shd w:val="clear" w:color="auto" w:fill="FFFFFF"/>
              <w:ind w:left="5" w:right="432" w:firstLine="10"/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  <w:t xml:space="preserve">Алмашлык. Зат алмашлыклары. </w:t>
            </w:r>
            <w:r w:rsidRPr="009972CD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5"/>
                <w:sz w:val="20"/>
                <w:szCs w:val="20"/>
                <w:lang w:val="tt-RU"/>
              </w:rPr>
              <w:t>Местоимения. Личные местоимения.</w:t>
            </w:r>
            <w:r w:rsidRPr="009972CD">
              <w:rPr>
                <w:rFonts w:ascii="Times New Roman" w:hAnsi="Times New Roman" w:cs="Times New Roman"/>
                <w:bCs/>
                <w:iCs/>
                <w:kern w:val="36"/>
                <w:sz w:val="20"/>
                <w:szCs w:val="20"/>
              </w:rPr>
              <w:t xml:space="preserve"> </w:t>
            </w:r>
            <w:r w:rsidRPr="009972CD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shd w:val="clear" w:color="auto" w:fill="FFFFFF"/>
              <w:ind w:left="5" w:right="432" w:firstLine="10"/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szCs w:val="20"/>
                <w:lang w:val="tt-RU"/>
              </w:rPr>
              <w:t xml:space="preserve">Зат алмашлыкларынын 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  <w:t>килеш белән төрләнеше.</w:t>
            </w:r>
          </w:p>
          <w:p w:rsidR="000F1307" w:rsidRPr="009972CD" w:rsidRDefault="000F1307" w:rsidP="00CB420C">
            <w:pPr>
              <w:shd w:val="clear" w:color="auto" w:fill="FFFFFF"/>
              <w:ind w:left="5" w:right="432" w:firstLine="10"/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5"/>
                <w:sz w:val="20"/>
                <w:szCs w:val="20"/>
                <w:lang w:val="tt-RU"/>
              </w:rPr>
              <w:t>Изменение личных местоимений по падежам.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shd w:val="clear" w:color="auto" w:fill="FFFFFF"/>
              <w:ind w:left="14" w:right="288" w:firstLine="19"/>
              <w:rPr>
                <w:rFonts w:ascii="Times New Roman" w:hAnsi="Times New Roman" w:cs="Times New Roman"/>
                <w:noProof/>
                <w:color w:val="000000"/>
                <w:spacing w:val="-6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pacing w:val="-6"/>
                <w:sz w:val="20"/>
                <w:szCs w:val="20"/>
              </w:rPr>
              <w:t xml:space="preserve">Сорау алмашлыклары.   </w:t>
            </w:r>
            <w:r w:rsidRPr="009972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  <w:t>Вопросительные местоимения.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Фигыль.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  <w:lang w:val="tt-RU"/>
              </w:rPr>
              <w:t xml:space="preserve"> Хәзерге заман хикәя 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szCs w:val="20"/>
                <w:lang w:val="tt-RU"/>
              </w:rPr>
              <w:t xml:space="preserve">фигыль.  </w:t>
            </w:r>
            <w:r w:rsidRPr="009972CD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4"/>
                <w:sz w:val="20"/>
                <w:szCs w:val="20"/>
                <w:lang w:val="tt-RU"/>
              </w:rPr>
              <w:t>Глагол. Настоящее время глагола.</w:t>
            </w:r>
            <w:r w:rsidRPr="009972CD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Ү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  <w:lang w:val="tt-RU"/>
              </w:rPr>
              <w:t xml:space="preserve">ткән  заман хикәя 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szCs w:val="20"/>
                <w:lang w:val="tt-RU"/>
              </w:rPr>
              <w:t>фигыль.</w:t>
            </w:r>
            <w:r w:rsidR="002F7BA4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szCs w:val="20"/>
                <w:lang w:val="tt-RU"/>
              </w:rPr>
              <w:t xml:space="preserve"> 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szCs w:val="20"/>
                <w:lang w:val="tt-RU"/>
              </w:rPr>
              <w:t>Кил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  <w:lang w:val="tt-RU"/>
              </w:rPr>
              <w:t xml:space="preserve">әчәк заман хикәя 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szCs w:val="20"/>
                <w:lang w:val="tt-RU"/>
              </w:rPr>
              <w:t>фигыль.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 xml:space="preserve">  </w:t>
            </w:r>
          </w:p>
          <w:p w:rsidR="000F1307" w:rsidRPr="009972CD" w:rsidRDefault="000F1307" w:rsidP="00CB420C">
            <w:pPr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tt-RU"/>
              </w:rPr>
              <w:t>Прошедшее и будущее время глагола.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 xml:space="preserve">“Әгәр мин тылсымчы булсам”.Диалогик сөйләм үстерү”. </w:t>
            </w:r>
            <w:r w:rsidRPr="009972CD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tt-RU"/>
              </w:rPr>
              <w:t>Развитие диалогической речи. “Если б я был волшебником”.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shd w:val="clear" w:color="auto" w:fill="FFFFFF"/>
              <w:ind w:right="197"/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Грамматик биремле контроль диктанты.</w:t>
            </w:r>
          </w:p>
          <w:p w:rsidR="000F1307" w:rsidRPr="009972CD" w:rsidRDefault="000F1307" w:rsidP="00CB420C">
            <w:pPr>
              <w:shd w:val="clear" w:color="auto" w:fill="FFFFFF"/>
              <w:ind w:right="197"/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4"/>
                <w:sz w:val="20"/>
                <w:szCs w:val="20"/>
              </w:rPr>
              <w:t>Контрольный диктант с грамматическими заданиями.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5"/>
                <w:sz w:val="20"/>
                <w:szCs w:val="20"/>
                <w:lang w:val="tt-RU"/>
              </w:rPr>
              <w:t>Предложение  (16 ч)</w:t>
            </w: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shd w:val="clear" w:color="auto" w:fill="FFFFFF"/>
              <w:ind w:right="197"/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5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  <w:t>Хаталар өстендә эш.</w:t>
            </w: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Сүзтезмә һәм җөмлә. </w:t>
            </w:r>
            <w:r w:rsidRPr="009972CD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5"/>
                <w:sz w:val="20"/>
                <w:szCs w:val="20"/>
                <w:lang w:val="tt-RU"/>
              </w:rPr>
              <w:t>Работа над ошибками.</w:t>
            </w:r>
          </w:p>
          <w:p w:rsidR="000F1307" w:rsidRPr="009972CD" w:rsidRDefault="000F1307" w:rsidP="00CB420C">
            <w:pPr>
              <w:shd w:val="clear" w:color="auto" w:fill="FFFFFF"/>
              <w:ind w:right="197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5"/>
                <w:sz w:val="20"/>
                <w:szCs w:val="20"/>
                <w:lang w:val="tt-RU"/>
              </w:rPr>
              <w:lastRenderedPageBreak/>
              <w:t>Словосочетание и предложение.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lastRenderedPageBreak/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  <w:t xml:space="preserve">Әйтү максаты ягыннан 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szCs w:val="20"/>
                <w:lang w:val="tt-RU"/>
              </w:rPr>
              <w:t>җөмлә төрләре.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 xml:space="preserve"> Хикәя </w:t>
            </w: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һәм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 xml:space="preserve"> </w:t>
            </w: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сорау җөмләләр.</w:t>
            </w:r>
          </w:p>
          <w:p w:rsidR="000F1307" w:rsidRPr="009972CD" w:rsidRDefault="000F1307" w:rsidP="00CB420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  <w:t>Виды предложений по цели высказывания.</w:t>
            </w:r>
            <w:r w:rsidR="002F7B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  <w:t xml:space="preserve"> </w:t>
            </w:r>
            <w:r w:rsidRPr="009972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  <w:t>Повествовательные , вопросительные предложения.</w:t>
            </w:r>
            <w:r w:rsidRPr="009972CD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tt-RU"/>
              </w:rPr>
              <w:t xml:space="preserve">                 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Боеру  һәм  тойгылы җөмләләр.</w:t>
            </w:r>
          </w:p>
          <w:p w:rsidR="000F1307" w:rsidRPr="009972CD" w:rsidRDefault="000F1307" w:rsidP="00CB420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  <w:t>Побудительные и восклицательные предложения.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shd w:val="clear" w:color="auto" w:fill="FFFFFF"/>
              <w:ind w:left="5"/>
              <w:rPr>
                <w:rFonts w:ascii="Times New Roman" w:hAnsi="Times New Roman" w:cs="Times New Roman"/>
                <w:noProof/>
                <w:color w:val="000000"/>
                <w:spacing w:val="-6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  <w:lang w:val="tt-RU"/>
              </w:rPr>
              <w:t xml:space="preserve"> 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6"/>
                <w:sz w:val="20"/>
                <w:szCs w:val="20"/>
              </w:rPr>
              <w:t xml:space="preserve"> Изложение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6"/>
                <w:sz w:val="20"/>
                <w:szCs w:val="20"/>
                <w:lang w:val="tt-RU"/>
              </w:rPr>
              <w:t xml:space="preserve">”Язгы урманда”.  </w:t>
            </w:r>
            <w:r w:rsidRPr="009972CD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6"/>
                <w:sz w:val="20"/>
                <w:szCs w:val="20"/>
              </w:rPr>
              <w:t>Изложение « В весеннем лесу».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  <w:t>Изложениегә  анализ ясау. Раслау, инкарь жөмләләр. Алар янында тыныш билгеләре.</w:t>
            </w:r>
          </w:p>
          <w:p w:rsidR="000F1307" w:rsidRPr="009972CD" w:rsidRDefault="000F1307" w:rsidP="00CB420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  <w:t xml:space="preserve">Анализ работ.  Знаки препинания в предложениях с утвердительным и отрицательным значением. 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rPr>
          <w:trHeight w:val="762"/>
        </w:trPr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  <w:t xml:space="preserve">Раслау, инкарь жөмләләрне 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szCs w:val="20"/>
                <w:lang w:val="tt-RU"/>
              </w:rPr>
              <w:t>гомумиләштереп кабатлау.</w:t>
            </w:r>
          </w:p>
          <w:p w:rsidR="000F1307" w:rsidRPr="009972CD" w:rsidRDefault="000F1307" w:rsidP="00CB420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5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4"/>
                <w:sz w:val="20"/>
                <w:szCs w:val="20"/>
                <w:lang w:val="tt-RU"/>
              </w:rPr>
              <w:t>Обобщение “</w:t>
            </w:r>
            <w:r w:rsidRPr="009972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  <w:t xml:space="preserve"> Знаки препинания в предложениях с утвердительным и отрицательным значением”. 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 xml:space="preserve">Бәйләнешле сөйләм </w:t>
            </w: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ү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стер</w:t>
            </w: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ү</w:t>
            </w:r>
            <w:r w:rsidRPr="009972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  <w:t xml:space="preserve"> </w:t>
            </w: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”Минем дүртаяклы дусларым”.</w:t>
            </w:r>
          </w:p>
          <w:p w:rsidR="000F1307" w:rsidRPr="009972CD" w:rsidRDefault="000F1307" w:rsidP="00CB42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  <w:t>Развитие связной речи. “Мои четвероногие друзья”.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shd w:val="clear" w:color="auto" w:fill="FFFFFF"/>
              <w:ind w:left="19" w:right="202" w:firstLine="14"/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  <w:t xml:space="preserve">Җөмләнең баш кисәкләре.  </w:t>
            </w:r>
            <w:r w:rsidRPr="009972CD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5"/>
                <w:sz w:val="20"/>
                <w:szCs w:val="20"/>
                <w:lang w:val="tt-RU"/>
              </w:rPr>
              <w:t>Главные члены предложения.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shd w:val="clear" w:color="auto" w:fill="FFFFFF"/>
              <w:ind w:left="14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 xml:space="preserve">Ия. </w:t>
            </w:r>
            <w:r w:rsidRPr="009972CD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tt-RU"/>
              </w:rPr>
              <w:t>Подлежащее.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6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pacing w:val="-6"/>
                <w:sz w:val="20"/>
                <w:szCs w:val="20"/>
                <w:lang w:val="tt-RU"/>
              </w:rPr>
              <w:t xml:space="preserve">Хәбәр. </w:t>
            </w:r>
            <w:r w:rsidRPr="009972CD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6"/>
                <w:sz w:val="20"/>
                <w:szCs w:val="20"/>
                <w:lang w:val="tt-RU"/>
              </w:rPr>
              <w:t>Сказуемое.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shd w:val="clear" w:color="auto" w:fill="FFFFFF"/>
              <w:ind w:left="19" w:right="202" w:firstLine="14"/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Кабатлау. “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  <w:t xml:space="preserve"> Җөмләнең баш кисәкләре”. </w:t>
            </w:r>
            <w:r w:rsidRPr="009972CD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5"/>
                <w:sz w:val="20"/>
                <w:szCs w:val="20"/>
                <w:lang w:val="tt-RU"/>
              </w:rPr>
              <w:t>Повторение. “Главные члены предложения”.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shd w:val="clear" w:color="auto" w:fill="FFFFFF"/>
              <w:ind w:left="19" w:right="202" w:firstLine="14"/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bCs/>
                <w:iCs/>
                <w:kern w:val="36"/>
                <w:sz w:val="20"/>
                <w:szCs w:val="20"/>
              </w:rPr>
              <w:t xml:space="preserve"> 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  <w:t>Язма эш.</w:t>
            </w:r>
            <w:r w:rsidRPr="009972CD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5"/>
                <w:sz w:val="20"/>
                <w:szCs w:val="20"/>
                <w:lang w:val="tt-RU"/>
              </w:rPr>
              <w:t xml:space="preserve"> “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  <w:t>Җөмләнең баш кисәкләре”.</w:t>
            </w:r>
          </w:p>
          <w:p w:rsidR="000F1307" w:rsidRPr="009972CD" w:rsidRDefault="000F1307" w:rsidP="00CB420C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9972CD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5"/>
                <w:sz w:val="20"/>
                <w:szCs w:val="20"/>
                <w:lang w:val="tt-RU"/>
              </w:rPr>
              <w:t>Проверочная работа по теме “Главные члены предложения”.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noProof/>
                <w:color w:val="000000"/>
                <w:spacing w:val="-6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pacing w:val="-6"/>
                <w:sz w:val="20"/>
                <w:szCs w:val="20"/>
                <w:lang w:val="tt-RU"/>
              </w:rPr>
              <w:t>Язма эшк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  <w:t xml:space="preserve">ә  анализ ясау. 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 xml:space="preserve"> Бәйләнешле сөйләм </w:t>
            </w: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ү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стер</w:t>
            </w: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ү 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6"/>
                <w:sz w:val="20"/>
                <w:szCs w:val="20"/>
                <w:lang w:val="tt-RU"/>
              </w:rPr>
              <w:t>“Б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ө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6"/>
                <w:sz w:val="20"/>
                <w:szCs w:val="20"/>
                <w:lang w:val="tt-RU"/>
              </w:rPr>
              <w:t xml:space="preserve">ек 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  <w:t>Җ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6"/>
                <w:sz w:val="20"/>
                <w:szCs w:val="20"/>
                <w:lang w:val="tt-RU"/>
              </w:rPr>
              <w:t>и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  <w:t>ң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ү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6"/>
                <w:sz w:val="20"/>
                <w:szCs w:val="20"/>
                <w:lang w:val="tt-RU"/>
              </w:rPr>
              <w:t>”.</w:t>
            </w:r>
          </w:p>
          <w:p w:rsidR="000F1307" w:rsidRPr="009972CD" w:rsidRDefault="000F1307" w:rsidP="00CB420C">
            <w:pPr>
              <w:rPr>
                <w:rFonts w:ascii="Times New Roman" w:hAnsi="Times New Roman" w:cs="Times New Roman"/>
                <w:bCs/>
                <w:iCs/>
                <w:kern w:val="36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6"/>
                <w:sz w:val="20"/>
                <w:szCs w:val="20"/>
                <w:lang w:val="tt-RU"/>
              </w:rPr>
              <w:t>Анализ проверочной работы. Развитие связной речи. “Великая Победа”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shd w:val="clear" w:color="auto" w:fill="FFFFFF"/>
              <w:ind w:right="168" w:firstLine="5"/>
              <w:rPr>
                <w:rFonts w:ascii="Times New Roman" w:hAnsi="Times New Roman" w:cs="Times New Roman"/>
                <w:noProof/>
                <w:color w:val="000000"/>
                <w:spacing w:val="-7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pacing w:val="-7"/>
                <w:sz w:val="20"/>
                <w:szCs w:val="20"/>
              </w:rPr>
              <w:t xml:space="preserve">Аергыч. </w:t>
            </w:r>
            <w:r w:rsidRPr="009972CD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7"/>
                <w:sz w:val="20"/>
                <w:szCs w:val="20"/>
              </w:rPr>
              <w:t>Определение.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shd w:val="clear" w:color="auto" w:fill="FFFFFF"/>
              <w:ind w:right="168" w:firstLine="5"/>
              <w:rPr>
                <w:rFonts w:ascii="Times New Roman" w:hAnsi="Times New Roman" w:cs="Times New Roman"/>
                <w:noProof/>
                <w:color w:val="000000"/>
                <w:spacing w:val="-7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pacing w:val="-7"/>
                <w:sz w:val="20"/>
                <w:szCs w:val="20"/>
              </w:rPr>
              <w:t xml:space="preserve">Аергыч. </w:t>
            </w:r>
            <w:r w:rsidRPr="009972CD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7"/>
                <w:sz w:val="20"/>
                <w:szCs w:val="20"/>
              </w:rPr>
              <w:t>Определение.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7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pacing w:val="-7"/>
                <w:sz w:val="20"/>
                <w:szCs w:val="20"/>
                <w:lang w:val="tt-RU"/>
              </w:rPr>
              <w:t>Грамматик биремле контроль диктант.</w:t>
            </w:r>
          </w:p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7"/>
                <w:sz w:val="20"/>
                <w:szCs w:val="20"/>
                <w:lang w:val="tt-RU"/>
              </w:rPr>
              <w:t>Контрольный  диктант с грамматическими заданиями.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  <w:t>Повторение изученного за год (5 ч)</w:t>
            </w: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Хаталар 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ө</w:t>
            </w: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стенд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  <w:t>ә</w:t>
            </w: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эш. Кабатлау. С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  <w:t>ү</w:t>
            </w: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з.  С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  <w:t>ү</w:t>
            </w: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з т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ө</w:t>
            </w: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зелеше 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  <w:t xml:space="preserve"> һәм</w:t>
            </w: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 с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ү</w:t>
            </w: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з ясалышы.</w:t>
            </w:r>
          </w:p>
          <w:p w:rsidR="000F1307" w:rsidRPr="009972CD" w:rsidRDefault="000F1307" w:rsidP="00CB42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  <w:t>Работа над ошибками.</w:t>
            </w:r>
            <w:r w:rsidR="002F7B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  <w:t xml:space="preserve"> </w:t>
            </w:r>
            <w:r w:rsidRPr="009972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  <w:t>Повторение. Слово. Состав слова и словообразование.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Кабатлау. С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  <w:t>ү</w:t>
            </w: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з т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ө</w:t>
            </w: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ркемн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  <w:t>ә</w:t>
            </w: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ре. </w:t>
            </w:r>
            <w:r w:rsidRPr="009972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  <w:t>Повторение. Части речи.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Кабатлау. 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  <w:t xml:space="preserve">Җөмлә. </w:t>
            </w:r>
            <w:r w:rsidRPr="009972CD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5"/>
                <w:sz w:val="20"/>
                <w:szCs w:val="20"/>
                <w:lang w:val="tt-RU"/>
              </w:rPr>
              <w:t>Повторение. Предложение.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6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6"/>
                <w:sz w:val="20"/>
                <w:szCs w:val="20"/>
                <w:lang w:val="tt-RU"/>
              </w:rPr>
              <w:t xml:space="preserve">Контроль диктант. </w:t>
            </w:r>
            <w:r w:rsidRPr="009972CD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6"/>
                <w:sz w:val="20"/>
                <w:szCs w:val="20"/>
                <w:lang w:val="tt-RU"/>
              </w:rPr>
              <w:t>Контрольный диктант.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  <w:tr w:rsidR="000F1307" w:rsidRPr="009972CD" w:rsidTr="00CB420C">
        <w:tc>
          <w:tcPr>
            <w:tcW w:w="2551" w:type="dxa"/>
          </w:tcPr>
          <w:p w:rsidR="000F1307" w:rsidRPr="009972CD" w:rsidRDefault="000F1307" w:rsidP="00CB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96" w:type="dxa"/>
          </w:tcPr>
          <w:p w:rsidR="000F1307" w:rsidRPr="009972CD" w:rsidRDefault="000F1307" w:rsidP="00CB420C">
            <w:pPr>
              <w:shd w:val="clear" w:color="auto" w:fill="FFFFFF"/>
              <w:ind w:right="77" w:hanging="19"/>
              <w:rPr>
                <w:rFonts w:ascii="Times New Roman" w:hAnsi="Times New Roman" w:cs="Times New Roman"/>
                <w:noProof/>
                <w:color w:val="000000"/>
                <w:spacing w:val="-6"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Хаталар  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6"/>
                <w:sz w:val="20"/>
                <w:szCs w:val="20"/>
                <w:lang w:val="tt-RU"/>
              </w:rPr>
              <w:t>ө</w:t>
            </w: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стенд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  <w:t>ә</w:t>
            </w:r>
            <w:r w:rsidRPr="009972C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эш.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6"/>
                <w:sz w:val="20"/>
                <w:szCs w:val="20"/>
                <w:lang w:val="tt-RU"/>
              </w:rPr>
              <w:t xml:space="preserve"> Б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  <w:t>ә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6"/>
                <w:sz w:val="20"/>
                <w:szCs w:val="20"/>
                <w:lang w:val="tt-RU"/>
              </w:rPr>
              <w:t>йл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  <w:t>ә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6"/>
                <w:sz w:val="20"/>
                <w:szCs w:val="20"/>
                <w:lang w:val="tt-RU"/>
              </w:rPr>
              <w:t>нешле сөйл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  <w:t>ә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6"/>
                <w:sz w:val="20"/>
                <w:szCs w:val="20"/>
                <w:lang w:val="tt-RU"/>
              </w:rPr>
              <w:t xml:space="preserve">м 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  <w:t>ү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6"/>
                <w:sz w:val="20"/>
                <w:szCs w:val="20"/>
                <w:lang w:val="tt-RU"/>
              </w:rPr>
              <w:t>стер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  <w:lang w:val="tt-RU"/>
              </w:rPr>
              <w:t>ү</w:t>
            </w:r>
            <w:r w:rsidRPr="009972CD">
              <w:rPr>
                <w:rFonts w:ascii="Times New Roman" w:hAnsi="Times New Roman" w:cs="Times New Roman"/>
                <w:noProof/>
                <w:color w:val="000000"/>
                <w:spacing w:val="-6"/>
                <w:sz w:val="20"/>
                <w:szCs w:val="20"/>
                <w:lang w:val="tt-RU"/>
              </w:rPr>
              <w:t xml:space="preserve"> .“Сабантуй”.</w:t>
            </w:r>
          </w:p>
          <w:p w:rsidR="000F1307" w:rsidRPr="009972CD" w:rsidRDefault="000F1307" w:rsidP="00CB420C">
            <w:pPr>
              <w:shd w:val="clear" w:color="auto" w:fill="FFFFFF"/>
              <w:ind w:right="7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</w:pPr>
            <w:r w:rsidRPr="009972CD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6"/>
                <w:sz w:val="20"/>
                <w:szCs w:val="20"/>
                <w:lang w:val="tt-RU"/>
              </w:rPr>
              <w:t xml:space="preserve">Работа над ошибками. </w:t>
            </w:r>
            <w:r w:rsidR="002F7BA4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6"/>
                <w:sz w:val="20"/>
                <w:szCs w:val="20"/>
                <w:lang w:val="tt-RU"/>
              </w:rPr>
              <w:t xml:space="preserve"> </w:t>
            </w:r>
            <w:r w:rsidRPr="009972CD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6"/>
                <w:sz w:val="20"/>
                <w:szCs w:val="20"/>
                <w:lang w:val="tt-RU"/>
              </w:rPr>
              <w:t>Развитие связной речи.</w:t>
            </w:r>
            <w:r w:rsidR="000D15A0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6"/>
                <w:sz w:val="20"/>
                <w:szCs w:val="20"/>
                <w:lang w:val="tt-RU"/>
              </w:rPr>
              <w:t xml:space="preserve"> </w:t>
            </w:r>
            <w:r w:rsidRPr="009972CD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6"/>
                <w:sz w:val="20"/>
                <w:szCs w:val="20"/>
                <w:lang w:val="tt-RU"/>
              </w:rPr>
              <w:t>”Сабантуй”.</w:t>
            </w:r>
          </w:p>
        </w:tc>
        <w:tc>
          <w:tcPr>
            <w:tcW w:w="1418" w:type="dxa"/>
          </w:tcPr>
          <w:p w:rsidR="000F1307" w:rsidRPr="009972CD" w:rsidRDefault="000F1307" w:rsidP="00CB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tt-RU"/>
              </w:rPr>
              <w:t>1</w:t>
            </w:r>
          </w:p>
        </w:tc>
      </w:tr>
    </w:tbl>
    <w:p w:rsidR="000F1307" w:rsidRPr="009972CD" w:rsidRDefault="000F1307" w:rsidP="000F1307">
      <w:pPr>
        <w:rPr>
          <w:rFonts w:ascii="Times New Roman" w:hAnsi="Times New Roman" w:cs="Times New Roman"/>
          <w:sz w:val="20"/>
          <w:szCs w:val="20"/>
        </w:rPr>
      </w:pPr>
    </w:p>
    <w:p w:rsidR="004E3F2B" w:rsidRDefault="004E3F2B"/>
    <w:sectPr w:rsidR="004E3F2B" w:rsidSect="00CB420C"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20C" w:rsidRDefault="00CB420C" w:rsidP="005461D4">
      <w:pPr>
        <w:spacing w:after="0" w:line="240" w:lineRule="auto"/>
      </w:pPr>
      <w:r>
        <w:separator/>
      </w:r>
    </w:p>
  </w:endnote>
  <w:endnote w:type="continuationSeparator" w:id="0">
    <w:p w:rsidR="00CB420C" w:rsidRDefault="00CB420C" w:rsidP="0054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2985"/>
      <w:docPartObj>
        <w:docPartGallery w:val="Page Numbers (Bottom of Page)"/>
        <w:docPartUnique/>
      </w:docPartObj>
    </w:sdtPr>
    <w:sdtContent>
      <w:p w:rsidR="00CB420C" w:rsidRDefault="00CB420C">
        <w:pPr>
          <w:pStyle w:val="a5"/>
          <w:jc w:val="center"/>
        </w:pPr>
        <w:fldSimple w:instr=" PAGE   \* MERGEFORMAT ">
          <w:r w:rsidR="000D15A0">
            <w:rPr>
              <w:noProof/>
            </w:rPr>
            <w:t>1</w:t>
          </w:r>
        </w:fldSimple>
      </w:p>
    </w:sdtContent>
  </w:sdt>
  <w:p w:rsidR="00CB420C" w:rsidRDefault="00CB42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20C" w:rsidRDefault="00CB420C" w:rsidP="005461D4">
      <w:pPr>
        <w:spacing w:after="0" w:line="240" w:lineRule="auto"/>
      </w:pPr>
      <w:r>
        <w:separator/>
      </w:r>
    </w:p>
  </w:footnote>
  <w:footnote w:type="continuationSeparator" w:id="0">
    <w:p w:rsidR="00CB420C" w:rsidRDefault="00CB420C" w:rsidP="00546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6256B"/>
    <w:multiLevelType w:val="hybridMultilevel"/>
    <w:tmpl w:val="5E16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307"/>
    <w:rsid w:val="000D15A0"/>
    <w:rsid w:val="000F1307"/>
    <w:rsid w:val="002F7BA4"/>
    <w:rsid w:val="004E3F2B"/>
    <w:rsid w:val="005461D4"/>
    <w:rsid w:val="00CB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307"/>
    <w:pPr>
      <w:spacing w:after="0" w:line="240" w:lineRule="auto"/>
    </w:pPr>
  </w:style>
  <w:style w:type="table" w:styleId="a4">
    <w:name w:val="Table Grid"/>
    <w:basedOn w:val="a1"/>
    <w:uiPriority w:val="59"/>
    <w:rsid w:val="000F1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qFormat/>
    <w:rsid w:val="000F1307"/>
  </w:style>
  <w:style w:type="paragraph" w:styleId="a5">
    <w:name w:val="footer"/>
    <w:basedOn w:val="a"/>
    <w:link w:val="a6"/>
    <w:uiPriority w:val="99"/>
    <w:unhideWhenUsed/>
    <w:rsid w:val="000F1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1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3376</Words>
  <Characters>19245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Личный</Company>
  <LinksUpToDate>false</LinksUpToDate>
  <CharactersWithSpaces>22576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Маннура</dc:creator>
  <cp:keywords/>
  <dc:description/>
  <cp:lastModifiedBy>Маннура</cp:lastModifiedBy>
  <cp:revision>2</cp:revision>
  <dcterms:created xsi:type="dcterms:W3CDTF">2019-09-14T14:38:00Z</dcterms:created>
  <dcterms:modified xsi:type="dcterms:W3CDTF">2019-09-14T18:18:00Z</dcterms:modified>
</cp:coreProperties>
</file>