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35" w:rsidRDefault="00676C35" w:rsidP="007214E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6029325" cy="8182207"/>
            <wp:effectExtent l="1085850" t="0" r="1057275" b="0"/>
            <wp:docPr id="3" name="Рисунок 3" descr="C:\Users\Школа Юрмы\Desktop\Бикина Д.Т. скан\изо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Юрмы\Desktop\Бикина Д.Т. скан\изо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9325" cy="818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35" w:rsidRDefault="00676C35" w:rsidP="007214E1">
      <w:pPr>
        <w:jc w:val="center"/>
        <w:rPr>
          <w:b/>
          <w:bCs/>
          <w:sz w:val="20"/>
          <w:szCs w:val="20"/>
        </w:rPr>
      </w:pPr>
    </w:p>
    <w:p w:rsidR="00676C35" w:rsidRDefault="00676C35" w:rsidP="007214E1">
      <w:pPr>
        <w:jc w:val="center"/>
        <w:rPr>
          <w:b/>
          <w:bCs/>
          <w:sz w:val="20"/>
          <w:szCs w:val="20"/>
        </w:rPr>
      </w:pPr>
    </w:p>
    <w:p w:rsidR="006E4826" w:rsidRPr="007214E1" w:rsidRDefault="006E4826" w:rsidP="007214E1">
      <w:pPr>
        <w:jc w:val="center"/>
        <w:rPr>
          <w:b/>
          <w:bCs/>
          <w:sz w:val="20"/>
          <w:szCs w:val="20"/>
        </w:rPr>
      </w:pPr>
      <w:r w:rsidRPr="007214E1">
        <w:rPr>
          <w:b/>
          <w:bCs/>
          <w:sz w:val="20"/>
          <w:szCs w:val="20"/>
        </w:rPr>
        <w:t>ПОЯСНИТЕЛЬНАЯ ЗАПИСКА</w:t>
      </w:r>
    </w:p>
    <w:p w:rsidR="006E4826" w:rsidRPr="007214E1" w:rsidRDefault="006E4826" w:rsidP="006E4826">
      <w:pPr>
        <w:ind w:firstLine="567"/>
        <w:jc w:val="center"/>
        <w:rPr>
          <w:b/>
          <w:bCs/>
          <w:sz w:val="20"/>
          <w:szCs w:val="20"/>
        </w:rPr>
      </w:pPr>
    </w:p>
    <w:p w:rsidR="006E4826" w:rsidRPr="007214E1" w:rsidRDefault="006E4826" w:rsidP="006E4826">
      <w:pPr>
        <w:ind w:left="284" w:right="-1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 xml:space="preserve">Рабочая программа составлена </w:t>
      </w:r>
      <w:r w:rsidRPr="007214E1">
        <w:rPr>
          <w:color w:val="000000"/>
          <w:sz w:val="20"/>
          <w:szCs w:val="20"/>
        </w:rPr>
        <w:t>в соответствии со следующими нормативно-правовыми документами:</w:t>
      </w:r>
    </w:p>
    <w:p w:rsidR="006E4826" w:rsidRPr="007214E1" w:rsidRDefault="006E4826" w:rsidP="006E4826">
      <w:pPr>
        <w:ind w:left="284" w:right="-1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Федеральным Законом от 29.12.2012 № 273-ФЗ «Об образовании в Российской Федерации»; </w:t>
      </w:r>
    </w:p>
    <w:p w:rsidR="006E4826" w:rsidRPr="007214E1" w:rsidRDefault="006E4826" w:rsidP="006E4826">
      <w:pPr>
        <w:ind w:left="567" w:right="422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7214E1">
        <w:rPr>
          <w:color w:val="000000"/>
          <w:sz w:val="20"/>
          <w:szCs w:val="20"/>
        </w:rPr>
        <w:t>обучающихся</w:t>
      </w:r>
      <w:proofErr w:type="gramEnd"/>
      <w:r w:rsidRPr="007214E1">
        <w:rPr>
          <w:color w:val="000000"/>
          <w:sz w:val="20"/>
          <w:szCs w:val="20"/>
        </w:rPr>
        <w:t xml:space="preserve"> с ограниченными возможностями здоровья, утвержденным приказом Министерства</w:t>
      </w:r>
      <w:r w:rsidR="007214E1">
        <w:rPr>
          <w:color w:val="000000"/>
          <w:sz w:val="20"/>
          <w:szCs w:val="20"/>
        </w:rPr>
        <w:t xml:space="preserve"> </w:t>
      </w:r>
      <w:r w:rsidRPr="007214E1">
        <w:rPr>
          <w:color w:val="000000"/>
          <w:sz w:val="20"/>
          <w:szCs w:val="20"/>
        </w:rPr>
        <w:t>образования и науки Российской Федерации от 19.12.2014 № 1599 (далее – ФГОС для обучающихся с умственной отсталостью (интеллектуальными нарушениями);</w:t>
      </w:r>
    </w:p>
    <w:p w:rsidR="006E4826" w:rsidRPr="007214E1" w:rsidRDefault="006E4826" w:rsidP="006E4826">
      <w:pPr>
        <w:ind w:left="284" w:right="-1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Учебным планом;</w:t>
      </w:r>
    </w:p>
    <w:p w:rsidR="006E4826" w:rsidRPr="007214E1" w:rsidRDefault="006E4826" w:rsidP="007214E1">
      <w:pPr>
        <w:ind w:right="-1"/>
        <w:jc w:val="both"/>
        <w:rPr>
          <w:color w:val="000000"/>
          <w:sz w:val="20"/>
          <w:szCs w:val="20"/>
        </w:rPr>
      </w:pPr>
      <w:proofErr w:type="gramStart"/>
      <w:r w:rsidRPr="007214E1">
        <w:rPr>
          <w:color w:val="000000"/>
          <w:sz w:val="20"/>
          <w:szCs w:val="20"/>
        </w:rPr>
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</w:t>
      </w:r>
      <w:r w:rsidR="007214E1">
        <w:rPr>
          <w:color w:val="000000"/>
          <w:sz w:val="20"/>
          <w:szCs w:val="20"/>
        </w:rPr>
        <w:t xml:space="preserve"> </w:t>
      </w:r>
      <w:r w:rsidRPr="007214E1">
        <w:rPr>
          <w:color w:val="000000"/>
          <w:sz w:val="20"/>
          <w:szCs w:val="20"/>
        </w:rPr>
        <w:t>утвержденных постановлением Главного государственного санитарного</w:t>
      </w:r>
      <w:r w:rsidR="007214E1">
        <w:rPr>
          <w:color w:val="000000"/>
          <w:sz w:val="20"/>
          <w:szCs w:val="20"/>
        </w:rPr>
        <w:t xml:space="preserve"> </w:t>
      </w:r>
      <w:r w:rsidRPr="007214E1">
        <w:rPr>
          <w:color w:val="000000"/>
          <w:sz w:val="20"/>
          <w:szCs w:val="20"/>
        </w:rPr>
        <w:t>врача Российской Федерации от 10.07.2015 № 26 (далее – СанПиН 2.4.2.3286-15);</w:t>
      </w:r>
      <w:proofErr w:type="gramEnd"/>
    </w:p>
    <w:p w:rsidR="006E4826" w:rsidRPr="007214E1" w:rsidRDefault="006E4826" w:rsidP="006E4826">
      <w:pPr>
        <w:ind w:left="284" w:right="-1" w:firstLine="567"/>
        <w:jc w:val="both"/>
        <w:rPr>
          <w:sz w:val="20"/>
          <w:szCs w:val="20"/>
        </w:rPr>
      </w:pPr>
      <w:proofErr w:type="gramStart"/>
      <w:r w:rsidRPr="007214E1">
        <w:rPr>
          <w:sz w:val="20"/>
          <w:szCs w:val="20"/>
        </w:rPr>
        <w:t xml:space="preserve">Примерной программой (Типовые образовательные программы </w:t>
      </w:r>
      <w:r w:rsidR="007214E1">
        <w:rPr>
          <w:sz w:val="20"/>
          <w:szCs w:val="20"/>
        </w:rPr>
        <w:t xml:space="preserve">под </w:t>
      </w:r>
      <w:r w:rsidRPr="007214E1">
        <w:rPr>
          <w:sz w:val="20"/>
          <w:szCs w:val="20"/>
        </w:rPr>
        <w:t xml:space="preserve"> ред. В. В. Воронковой для школ 8 вида.</w:t>
      </w:r>
      <w:proofErr w:type="gramEnd"/>
      <w:r w:rsidRPr="007214E1">
        <w:rPr>
          <w:sz w:val="20"/>
          <w:szCs w:val="20"/>
        </w:rPr>
        <w:t xml:space="preserve"> Сб.2 гуманитарный изд. Центр «</w:t>
      </w:r>
      <w:proofErr w:type="spellStart"/>
      <w:r w:rsidRPr="007214E1">
        <w:rPr>
          <w:sz w:val="20"/>
          <w:szCs w:val="20"/>
        </w:rPr>
        <w:t>Владос</w:t>
      </w:r>
      <w:proofErr w:type="spellEnd"/>
      <w:r w:rsidRPr="007214E1">
        <w:rPr>
          <w:sz w:val="20"/>
          <w:szCs w:val="20"/>
        </w:rPr>
        <w:t>» 2000 год</w:t>
      </w:r>
      <w:proofErr w:type="gramStart"/>
      <w:r w:rsidRPr="007214E1">
        <w:rPr>
          <w:sz w:val="20"/>
          <w:szCs w:val="20"/>
        </w:rPr>
        <w:t>.</w:t>
      </w:r>
      <w:proofErr w:type="gramEnd"/>
      <w:r w:rsidRPr="007214E1">
        <w:rPr>
          <w:sz w:val="20"/>
          <w:szCs w:val="20"/>
        </w:rPr>
        <w:t xml:space="preserve"> </w:t>
      </w:r>
      <w:proofErr w:type="gramStart"/>
      <w:r w:rsidRPr="007214E1">
        <w:rPr>
          <w:sz w:val="20"/>
          <w:szCs w:val="20"/>
        </w:rPr>
        <w:t>и</w:t>
      </w:r>
      <w:proofErr w:type="gramEnd"/>
      <w:r w:rsidRPr="007214E1">
        <w:rPr>
          <w:sz w:val="20"/>
          <w:szCs w:val="20"/>
        </w:rPr>
        <w:t>зд.).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Изобразительное искусство как один из учебных предметов школы имеет </w:t>
      </w:r>
      <w:proofErr w:type="gramStart"/>
      <w:r w:rsidRPr="007214E1">
        <w:rPr>
          <w:color w:val="000000"/>
          <w:sz w:val="20"/>
          <w:szCs w:val="20"/>
        </w:rPr>
        <w:t>важное значение</w:t>
      </w:r>
      <w:proofErr w:type="gramEnd"/>
      <w:r w:rsidRPr="007214E1">
        <w:rPr>
          <w:color w:val="000000"/>
          <w:sz w:val="20"/>
          <w:szCs w:val="20"/>
        </w:rPr>
        <w:t xml:space="preserve"> в воспитании обучающихся. Коррекционная направленность уроков изобразительного искусства обеспечивает богатые возможности для исправления недостатков развития умственно отсталых детей.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proofErr w:type="gramStart"/>
      <w:r w:rsidRPr="007214E1">
        <w:rPr>
          <w:b/>
          <w:bCs/>
          <w:color w:val="000000"/>
          <w:sz w:val="20"/>
          <w:szCs w:val="20"/>
        </w:rPr>
        <w:t xml:space="preserve">Цель </w:t>
      </w:r>
      <w:r w:rsidRPr="007214E1">
        <w:rPr>
          <w:color w:val="000000"/>
          <w:sz w:val="20"/>
          <w:szCs w:val="20"/>
        </w:rPr>
        <w:t>решаемые при реализации рабочей программы: всестороннее развитие, обучение и воспитание детей — сенсорное, умственное, эстетическое, трудовое, нравственное, физическое.</w:t>
      </w:r>
      <w:proofErr w:type="gramEnd"/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b/>
          <w:bCs/>
          <w:color w:val="000000"/>
          <w:sz w:val="20"/>
          <w:szCs w:val="20"/>
        </w:rPr>
        <w:t>Задачи: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proofErr w:type="gramStart"/>
      <w:r w:rsidRPr="007214E1">
        <w:rPr>
          <w:color w:val="000000"/>
          <w:sz w:val="20"/>
          <w:szCs w:val="20"/>
        </w:rPr>
        <w:t>- способствовать коррекции недостатков познавательной деятельности обучающихся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пространстве, умения находить в изображаемом существенные признаки, устанавливать сходство и различие;</w:t>
      </w:r>
      <w:proofErr w:type="gramEnd"/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-содействовать развитию у обучающихся процессов анализа, синтеза, сравнения, обобщения; воспитывать у них умение планировать свою работу, намечать последовательность выполнения рисунка; исправлять недостатки двигательной сферы;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proofErr w:type="gramStart"/>
      <w:r w:rsidRPr="007214E1">
        <w:rPr>
          <w:color w:val="000000"/>
          <w:sz w:val="20"/>
          <w:szCs w:val="20"/>
        </w:rPr>
        <w:t>-дать обучающимся знания элементарных основ реалистического рисунка; и формировать навыки рисования с натуры, декоративного рисования и умения |применять их в процессе учебной, трудовой и общественно полезной деятельности; ознакомить школьников с отдельными произведениями живописи, скульптуры, декоративно-прикладного искусства; воспитывать активное эмоционально-эстетическое отношение к ним;</w:t>
      </w:r>
      <w:proofErr w:type="gramEnd"/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-развивать у </w:t>
      </w:r>
      <w:proofErr w:type="gramStart"/>
      <w:r w:rsidRPr="007214E1">
        <w:rPr>
          <w:color w:val="000000"/>
          <w:sz w:val="20"/>
          <w:szCs w:val="20"/>
        </w:rPr>
        <w:t>обучающихся</w:t>
      </w:r>
      <w:proofErr w:type="gramEnd"/>
      <w:r w:rsidRPr="007214E1">
        <w:rPr>
          <w:color w:val="000000"/>
          <w:sz w:val="20"/>
          <w:szCs w:val="20"/>
        </w:rPr>
        <w:t xml:space="preserve"> «художественный вкус, интерес и любовь к изобразительному искусству, трудолюбие, аккуратность, настойчивость и самостоятельность в работе.</w:t>
      </w:r>
    </w:p>
    <w:p w:rsidR="006E4826" w:rsidRPr="007214E1" w:rsidRDefault="006E4826" w:rsidP="006E4826">
      <w:pPr>
        <w:pStyle w:val="c5c2c3"/>
        <w:spacing w:before="0" w:beforeAutospacing="0" w:after="0" w:afterAutospacing="0"/>
        <w:ind w:left="284" w:firstLine="567"/>
        <w:jc w:val="both"/>
        <w:rPr>
          <w:b/>
          <w:bCs/>
          <w:color w:val="000000"/>
          <w:sz w:val="20"/>
          <w:szCs w:val="20"/>
        </w:rPr>
      </w:pPr>
      <w:r w:rsidRPr="007214E1">
        <w:rPr>
          <w:rStyle w:val="c0"/>
          <w:color w:val="05080F"/>
          <w:sz w:val="20"/>
          <w:szCs w:val="20"/>
        </w:rPr>
        <w:t xml:space="preserve">Наряду с этими задачами на занятиях решаются и специальные </w:t>
      </w:r>
      <w:r w:rsidRPr="007214E1">
        <w:rPr>
          <w:rStyle w:val="c0"/>
          <w:b/>
          <w:bCs/>
          <w:color w:val="05080F"/>
          <w:sz w:val="20"/>
          <w:szCs w:val="20"/>
        </w:rPr>
        <w:t>задачи, направленные на коррекцию и развитие:</w:t>
      </w:r>
    </w:p>
    <w:p w:rsidR="006E4826" w:rsidRPr="007214E1" w:rsidRDefault="006E4826" w:rsidP="006E4826">
      <w:pPr>
        <w:pStyle w:val="c5c2c3"/>
        <w:spacing w:before="0" w:beforeAutospacing="0" w:after="0" w:afterAutospacing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–</w:t>
      </w:r>
      <w:r w:rsidRPr="007214E1">
        <w:rPr>
          <w:rStyle w:val="c0"/>
          <w:color w:val="05080F"/>
          <w:sz w:val="20"/>
          <w:szCs w:val="20"/>
        </w:rPr>
        <w:t>основных мыслительных операций (сравнения, обобщения, ориентации в пространстве, последовательности действий);</w:t>
      </w:r>
    </w:p>
    <w:p w:rsidR="006E4826" w:rsidRPr="007214E1" w:rsidRDefault="006E4826" w:rsidP="006E4826">
      <w:pPr>
        <w:pStyle w:val="c5c2c3"/>
        <w:spacing w:before="0" w:beforeAutospacing="0" w:after="0" w:afterAutospacing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–наглядно-действенного, </w:t>
      </w:r>
      <w:r w:rsidRPr="007214E1">
        <w:rPr>
          <w:rStyle w:val="c0"/>
          <w:color w:val="05080F"/>
          <w:sz w:val="20"/>
          <w:szCs w:val="20"/>
        </w:rPr>
        <w:t>наглядно-образного и словесно-логического мышления;</w:t>
      </w:r>
    </w:p>
    <w:p w:rsidR="006E4826" w:rsidRPr="007214E1" w:rsidRDefault="006E4826" w:rsidP="006E4826">
      <w:pPr>
        <w:pStyle w:val="c5c2c3"/>
        <w:spacing w:before="0" w:beforeAutospacing="0" w:after="0" w:afterAutospacing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–</w:t>
      </w:r>
      <w:r w:rsidRPr="007214E1">
        <w:rPr>
          <w:rStyle w:val="c0"/>
          <w:color w:val="05080F"/>
          <w:sz w:val="20"/>
          <w:szCs w:val="20"/>
        </w:rPr>
        <w:t>зрительного восприятия и узнавания;</w:t>
      </w:r>
    </w:p>
    <w:p w:rsidR="006E4826" w:rsidRPr="007214E1" w:rsidRDefault="006E4826" w:rsidP="006E4826">
      <w:pPr>
        <w:pStyle w:val="c5c2c3"/>
        <w:spacing w:before="0" w:beforeAutospacing="0" w:after="0" w:afterAutospacing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– </w:t>
      </w:r>
      <w:r w:rsidRPr="007214E1">
        <w:rPr>
          <w:rStyle w:val="c0"/>
          <w:color w:val="05080F"/>
          <w:sz w:val="20"/>
          <w:szCs w:val="20"/>
        </w:rPr>
        <w:t>моторика пальцев;</w:t>
      </w:r>
    </w:p>
    <w:p w:rsidR="006E4826" w:rsidRPr="007214E1" w:rsidRDefault="006E4826" w:rsidP="006E4826">
      <w:pPr>
        <w:pStyle w:val="c5c2c3"/>
        <w:spacing w:before="0" w:beforeAutospacing="0" w:after="0" w:afterAutospacing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–</w:t>
      </w:r>
      <w:r w:rsidRPr="007214E1">
        <w:rPr>
          <w:rStyle w:val="c0"/>
          <w:color w:val="05080F"/>
          <w:sz w:val="20"/>
          <w:szCs w:val="20"/>
        </w:rPr>
        <w:t>пространственных представлений и ориентации;</w:t>
      </w:r>
    </w:p>
    <w:p w:rsidR="006E4826" w:rsidRPr="007214E1" w:rsidRDefault="006E4826" w:rsidP="006E4826">
      <w:pPr>
        <w:pStyle w:val="c5c2c3"/>
        <w:spacing w:before="0" w:beforeAutospacing="0" w:after="0" w:afterAutospacing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–</w:t>
      </w:r>
      <w:r w:rsidRPr="007214E1">
        <w:rPr>
          <w:rStyle w:val="c0"/>
          <w:color w:val="05080F"/>
          <w:sz w:val="20"/>
          <w:szCs w:val="20"/>
        </w:rPr>
        <w:t>речи и обогащение словаря;</w:t>
      </w:r>
    </w:p>
    <w:p w:rsidR="006E4826" w:rsidRPr="007214E1" w:rsidRDefault="006E4826" w:rsidP="006E4826">
      <w:pPr>
        <w:pStyle w:val="c5c2c47"/>
        <w:spacing w:before="0" w:beforeAutospacing="0" w:after="0" w:afterAutospacing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–</w:t>
      </w:r>
      <w:r w:rsidRPr="007214E1">
        <w:rPr>
          <w:rStyle w:val="c0"/>
          <w:color w:val="05080F"/>
          <w:sz w:val="20"/>
          <w:szCs w:val="20"/>
        </w:rPr>
        <w:t>коррекцию нарушений эмоционально-волевой и личностной сферы;</w:t>
      </w:r>
    </w:p>
    <w:p w:rsidR="006E4826" w:rsidRPr="007214E1" w:rsidRDefault="006E4826" w:rsidP="006E4826">
      <w:pPr>
        <w:pStyle w:val="c5c2c47"/>
        <w:spacing w:before="0" w:beforeAutospacing="0" w:after="0" w:afterAutospacing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–</w:t>
      </w:r>
      <w:r w:rsidRPr="007214E1">
        <w:rPr>
          <w:rStyle w:val="c0"/>
          <w:color w:val="05080F"/>
          <w:sz w:val="20"/>
          <w:szCs w:val="20"/>
        </w:rPr>
        <w:t>коррекцию индивидуальных пробелов в знаниях, умениях, навыках.</w:t>
      </w:r>
    </w:p>
    <w:p w:rsidR="006E4826" w:rsidRPr="007214E1" w:rsidRDefault="006E4826" w:rsidP="006E4826">
      <w:pPr>
        <w:pStyle w:val="c5c2c3"/>
        <w:spacing w:before="0" w:beforeAutospacing="0" w:after="0" w:afterAutospacing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Обучение изобразительному искусству детей с ограниченными возможностями здоровья имеет свою специфику.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материала. 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</w:t>
      </w:r>
    </w:p>
    <w:p w:rsidR="007214E1" w:rsidRDefault="007214E1" w:rsidP="006E4826">
      <w:pPr>
        <w:ind w:left="284" w:firstLine="567"/>
        <w:jc w:val="center"/>
        <w:rPr>
          <w:b/>
          <w:bCs/>
          <w:color w:val="1D1B11"/>
          <w:sz w:val="20"/>
          <w:szCs w:val="20"/>
        </w:rPr>
      </w:pPr>
    </w:p>
    <w:p w:rsidR="006E4826" w:rsidRDefault="006E4826" w:rsidP="006E4826">
      <w:pPr>
        <w:ind w:left="284" w:firstLine="567"/>
        <w:jc w:val="center"/>
        <w:rPr>
          <w:b/>
          <w:bCs/>
          <w:color w:val="1D1B11"/>
          <w:sz w:val="20"/>
          <w:szCs w:val="20"/>
        </w:rPr>
      </w:pPr>
      <w:r w:rsidRPr="007214E1">
        <w:rPr>
          <w:b/>
          <w:bCs/>
          <w:color w:val="1D1B11"/>
          <w:sz w:val="20"/>
          <w:szCs w:val="20"/>
        </w:rPr>
        <w:lastRenderedPageBreak/>
        <w:t>Сведения о примерной программе</w:t>
      </w:r>
    </w:p>
    <w:p w:rsidR="00676C35" w:rsidRPr="007214E1" w:rsidRDefault="00676C35" w:rsidP="006E4826">
      <w:pPr>
        <w:ind w:left="284" w:firstLine="567"/>
        <w:jc w:val="center"/>
        <w:rPr>
          <w:b/>
          <w:bCs/>
          <w:color w:val="1D1B11"/>
          <w:sz w:val="20"/>
          <w:szCs w:val="20"/>
        </w:rPr>
      </w:pPr>
    </w:p>
    <w:p w:rsidR="006E4826" w:rsidRPr="007214E1" w:rsidRDefault="006E4826" w:rsidP="006E4826">
      <w:pPr>
        <w:pStyle w:val="c5c2c3"/>
        <w:spacing w:before="0" w:beforeAutospacing="0" w:after="0" w:afterAutospacing="0"/>
        <w:ind w:left="284" w:firstLine="567"/>
        <w:jc w:val="both"/>
        <w:rPr>
          <w:color w:val="000000"/>
          <w:sz w:val="20"/>
          <w:szCs w:val="20"/>
        </w:rPr>
      </w:pPr>
      <w:proofErr w:type="gramStart"/>
      <w:r w:rsidRPr="007214E1">
        <w:rPr>
          <w:color w:val="000000"/>
          <w:sz w:val="20"/>
          <w:szCs w:val="20"/>
        </w:rPr>
        <w:t>Рабочая программа по изобразительному искусству составлена на основе Программы по изобразительному искусству для специальных (коррекционных) образовательных учреждений VIII вида,  под редакцией В.В. Воронковой – М.: «Просвещение», 2000г.).</w:t>
      </w:r>
      <w:proofErr w:type="gramEnd"/>
    </w:p>
    <w:p w:rsidR="006E4826" w:rsidRPr="007214E1" w:rsidRDefault="006E4826" w:rsidP="006E4826">
      <w:pPr>
        <w:pStyle w:val="c5c2c3"/>
        <w:spacing w:before="0" w:beforeAutospacing="0" w:after="0" w:afterAutospacing="0"/>
        <w:ind w:left="284" w:firstLine="567"/>
        <w:jc w:val="both"/>
        <w:rPr>
          <w:color w:val="000000"/>
          <w:sz w:val="20"/>
          <w:szCs w:val="20"/>
        </w:rPr>
      </w:pP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b/>
          <w:bCs/>
          <w:color w:val="000000"/>
          <w:sz w:val="20"/>
          <w:szCs w:val="20"/>
        </w:rPr>
      </w:pPr>
      <w:r w:rsidRPr="007214E1">
        <w:rPr>
          <w:b/>
          <w:bCs/>
          <w:color w:val="000000"/>
          <w:sz w:val="20"/>
          <w:szCs w:val="20"/>
        </w:rPr>
        <w:t>Программой предусмотрены четыре вида занятий: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декоративное рисование,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рисование с натуры,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рисование на темы,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беседы об изобразительном искусстве.</w:t>
      </w:r>
    </w:p>
    <w:p w:rsidR="006E4826" w:rsidRPr="007214E1" w:rsidRDefault="006E4826" w:rsidP="006E4826">
      <w:pPr>
        <w:pStyle w:val="Standard"/>
        <w:ind w:left="284" w:firstLine="567"/>
        <w:jc w:val="both"/>
        <w:rPr>
          <w:i/>
          <w:iCs/>
          <w:color w:val="000000"/>
          <w:sz w:val="20"/>
          <w:szCs w:val="20"/>
        </w:rPr>
      </w:pPr>
      <w:r w:rsidRPr="007214E1">
        <w:rPr>
          <w:i/>
          <w:iCs/>
          <w:color w:val="000000"/>
          <w:sz w:val="20"/>
          <w:szCs w:val="20"/>
        </w:rPr>
        <w:t>Декоративное рисование</w:t>
      </w:r>
    </w:p>
    <w:p w:rsidR="006E4826" w:rsidRPr="007214E1" w:rsidRDefault="006E4826" w:rsidP="006E4826">
      <w:pPr>
        <w:pStyle w:val="Standard"/>
        <w:ind w:left="284" w:firstLine="567"/>
        <w:jc w:val="both"/>
        <w:rPr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Декоративное рисование наиболее доступно для </w:t>
      </w:r>
      <w:proofErr w:type="gramStart"/>
      <w:r w:rsidRPr="007214E1">
        <w:rPr>
          <w:color w:val="000000"/>
          <w:sz w:val="20"/>
          <w:szCs w:val="20"/>
        </w:rPr>
        <w:t>обучающихся</w:t>
      </w:r>
      <w:proofErr w:type="gramEnd"/>
      <w:r w:rsidRPr="007214E1">
        <w:rPr>
          <w:color w:val="000000"/>
          <w:sz w:val="20"/>
          <w:szCs w:val="20"/>
        </w:rPr>
        <w:t>. Оно представляет значительную ценность как для решения учебно-коррекционных задач, так и для эстетического воспитания детей. На уроках декоративного рисования происходит знакомство обучающихся с лучшими образцами декоративно-прикладного искусства. Знакомство с произведениями народных мастеров позволяет детям понять красоту изделий и целесообразность использования их в быту. На уроках  школьники получают сведения о применении узоров на коврах, тканях, обоях, посуде, знакомлю их с художественной резьбой по дереву и кости, керамикой, игрушкой и другими предметами быта.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proofErr w:type="gramStart"/>
      <w:r w:rsidRPr="007214E1">
        <w:rPr>
          <w:color w:val="000000"/>
          <w:sz w:val="20"/>
          <w:szCs w:val="20"/>
        </w:rPr>
        <w:t>Краткие беседы о декоративно-прикладном искусстве с показом изделий народных умельцев, учебных таблиц, репродукций и фотографий помогают в определенной степени формированию у обучающихся эстетического вкуса.</w:t>
      </w:r>
      <w:proofErr w:type="gramEnd"/>
    </w:p>
    <w:p w:rsidR="006E4826" w:rsidRPr="007214E1" w:rsidRDefault="006E4826" w:rsidP="006E4826">
      <w:pPr>
        <w:pStyle w:val="Standard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Уроки декоративного рисования, иногда, предшествуют урокам рисования с натуры, так как они формируют технические и изобразительные умения </w:t>
      </w:r>
      <w:proofErr w:type="gramStart"/>
      <w:r w:rsidRPr="007214E1">
        <w:rPr>
          <w:color w:val="000000"/>
          <w:sz w:val="20"/>
          <w:szCs w:val="20"/>
        </w:rPr>
        <w:t>обучающихся</w:t>
      </w:r>
      <w:proofErr w:type="gramEnd"/>
      <w:r w:rsidRPr="007214E1">
        <w:rPr>
          <w:color w:val="000000"/>
          <w:sz w:val="20"/>
          <w:szCs w:val="20"/>
        </w:rPr>
        <w:t>.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i/>
          <w:iCs/>
          <w:color w:val="000000"/>
          <w:sz w:val="20"/>
          <w:szCs w:val="20"/>
        </w:rPr>
      </w:pPr>
      <w:r w:rsidRPr="007214E1">
        <w:rPr>
          <w:i/>
          <w:iCs/>
          <w:color w:val="000000"/>
          <w:sz w:val="20"/>
          <w:szCs w:val="20"/>
        </w:rPr>
        <w:t>Рисование с натуры.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Анализ формы, цвета, строения, размеров отдельных деталей и их взаимного расположения предшествует рисованию с натуры. После всестороннего изучения предмета обучающиеся передают его в рисунке так, как они видят его со своего места. Для этих уроков важно правильно подобрать натуру с </w:t>
      </w:r>
      <w:proofErr w:type="spellStart"/>
      <w:r w:rsidRPr="007214E1">
        <w:rPr>
          <w:color w:val="000000"/>
          <w:sz w:val="20"/>
          <w:szCs w:val="20"/>
        </w:rPr>
        <w:t>учетомкоррекционных</w:t>
      </w:r>
      <w:proofErr w:type="spellEnd"/>
      <w:r w:rsidRPr="007214E1">
        <w:rPr>
          <w:color w:val="000000"/>
          <w:sz w:val="20"/>
          <w:szCs w:val="20"/>
        </w:rPr>
        <w:t xml:space="preserve"> и учебно-воспитательных задач каждого урока, учитывая возрастные и изобразительные особенности обучающихся.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Коррекционное влияние уроков рисования с натуры, усиливается при установлении тесной взаимосвязи с другими учебными дисциплинами, и в частности взаимосвязь между рисованием и ручным трудом.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i/>
          <w:iCs/>
          <w:color w:val="000000"/>
          <w:sz w:val="20"/>
          <w:szCs w:val="20"/>
        </w:rPr>
      </w:pPr>
      <w:r w:rsidRPr="007214E1">
        <w:rPr>
          <w:i/>
          <w:iCs/>
          <w:color w:val="000000"/>
          <w:sz w:val="20"/>
          <w:szCs w:val="20"/>
        </w:rPr>
        <w:t>Рисование на темы.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В </w:t>
      </w:r>
      <w:r w:rsidRPr="007214E1">
        <w:rPr>
          <w:color w:val="000000"/>
          <w:sz w:val="20"/>
          <w:szCs w:val="20"/>
          <w:lang w:val="en-US"/>
        </w:rPr>
        <w:t>V</w:t>
      </w:r>
      <w:r w:rsidRPr="007214E1">
        <w:rPr>
          <w:color w:val="000000"/>
          <w:sz w:val="20"/>
          <w:szCs w:val="20"/>
        </w:rPr>
        <w:t xml:space="preserve"> классах рисование на темы тесно связано с уроками рисования с натуры. Умения и навыки, полученные на уроках рисования с натуры, обучающиеся переносят на рисунки тематического характера, в которых, как правило, изображается группа предметов, объединенная общим сюжетом и соответственно расположенная в пространстве.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i/>
          <w:iCs/>
          <w:color w:val="000000"/>
          <w:sz w:val="20"/>
          <w:szCs w:val="20"/>
        </w:rPr>
      </w:pPr>
      <w:r w:rsidRPr="007214E1">
        <w:rPr>
          <w:i/>
          <w:iCs/>
          <w:color w:val="000000"/>
          <w:sz w:val="20"/>
          <w:szCs w:val="20"/>
        </w:rPr>
        <w:t>Беседы об изобразительном искусстве.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Беседы об искусстве в значительной степени способствуют эстетическому воспитанию детей, уточнению имеющихся у них представлений и понятий, обогащают их новыми знаниями и сведениями, оказывают большую помощь в развитии речи и мышления.</w:t>
      </w:r>
    </w:p>
    <w:p w:rsidR="006E4826" w:rsidRPr="007214E1" w:rsidRDefault="006E4826" w:rsidP="006E4826">
      <w:pPr>
        <w:suppressAutoHyphens/>
        <w:ind w:left="284" w:firstLine="567"/>
        <w:jc w:val="center"/>
        <w:rPr>
          <w:rFonts w:eastAsia="Arial Unicode MS"/>
          <w:b/>
          <w:bCs/>
          <w:kern w:val="2"/>
          <w:sz w:val="20"/>
          <w:szCs w:val="20"/>
          <w:lang w:eastAsia="ar-SA"/>
        </w:rPr>
      </w:pPr>
      <w:r w:rsidRPr="007214E1">
        <w:rPr>
          <w:rFonts w:eastAsia="Arial Unicode MS"/>
          <w:b/>
          <w:bCs/>
          <w:kern w:val="2"/>
          <w:sz w:val="20"/>
          <w:szCs w:val="20"/>
          <w:lang w:eastAsia="ar-SA"/>
        </w:rPr>
        <w:t>Внесённые изменения</w:t>
      </w:r>
    </w:p>
    <w:p w:rsidR="006E4826" w:rsidRPr="007214E1" w:rsidRDefault="006E4826" w:rsidP="006E4826">
      <w:pPr>
        <w:pStyle w:val="Standard"/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 xml:space="preserve">Изменения, внесенные в базовую программу направлены на изменение отдельных тем и замещение их более </w:t>
      </w:r>
      <w:proofErr w:type="gramStart"/>
      <w:r w:rsidRPr="007214E1">
        <w:rPr>
          <w:sz w:val="20"/>
          <w:szCs w:val="20"/>
        </w:rPr>
        <w:t>доступными</w:t>
      </w:r>
      <w:proofErr w:type="gramEnd"/>
      <w:r w:rsidRPr="007214E1">
        <w:rPr>
          <w:sz w:val="20"/>
          <w:szCs w:val="20"/>
        </w:rPr>
        <w:t xml:space="preserve"> и интересными для обучающихся данного класса</w:t>
      </w:r>
    </w:p>
    <w:p w:rsidR="006E4826" w:rsidRPr="007214E1" w:rsidRDefault="006E4826" w:rsidP="006E4826">
      <w:pPr>
        <w:tabs>
          <w:tab w:val="left" w:pos="709"/>
          <w:tab w:val="left" w:pos="10204"/>
        </w:tabs>
        <w:suppressAutoHyphens/>
        <w:ind w:left="284" w:firstLine="567"/>
        <w:jc w:val="both"/>
        <w:rPr>
          <w:rFonts w:eastAsia="Arial Unicode MS"/>
          <w:kern w:val="2"/>
          <w:sz w:val="20"/>
          <w:szCs w:val="20"/>
          <w:lang w:eastAsia="ar-SA"/>
        </w:rPr>
      </w:pPr>
      <w:r w:rsidRPr="007214E1">
        <w:rPr>
          <w:rFonts w:eastAsia="Arial Unicode MS"/>
          <w:kern w:val="2"/>
          <w:sz w:val="20"/>
          <w:szCs w:val="20"/>
          <w:lang w:eastAsia="ar-SA"/>
        </w:rPr>
        <w:t xml:space="preserve">Возможно уменьшение количества часов, в зависимости от изменения календарного учебного графика, сроков каникул, выпадения уроков на праздничные дни и дни здоровья.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</w:t>
      </w:r>
      <w:proofErr w:type="gramStart"/>
      <w:r w:rsidRPr="007214E1">
        <w:rPr>
          <w:rFonts w:eastAsia="Arial Unicode MS"/>
          <w:kern w:val="2"/>
          <w:sz w:val="20"/>
          <w:szCs w:val="20"/>
          <w:lang w:eastAsia="ar-SA"/>
        </w:rPr>
        <w:t>обучающимися</w:t>
      </w:r>
      <w:proofErr w:type="gramEnd"/>
      <w:r w:rsidRPr="007214E1">
        <w:rPr>
          <w:rFonts w:eastAsia="Arial Unicode MS"/>
          <w:kern w:val="2"/>
          <w:sz w:val="20"/>
          <w:szCs w:val="20"/>
          <w:lang w:eastAsia="ar-SA"/>
        </w:rPr>
        <w:t xml:space="preserve">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6E4826" w:rsidRPr="007214E1" w:rsidRDefault="006E4826" w:rsidP="006E4826">
      <w:pPr>
        <w:ind w:left="284" w:firstLine="567"/>
        <w:jc w:val="both"/>
        <w:rPr>
          <w:b/>
          <w:bCs/>
          <w:color w:val="3333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both"/>
        <w:rPr>
          <w:b/>
          <w:bCs/>
          <w:color w:val="3333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both"/>
        <w:rPr>
          <w:b/>
          <w:bCs/>
          <w:color w:val="3333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both"/>
        <w:rPr>
          <w:b/>
          <w:bCs/>
          <w:color w:val="333300"/>
          <w:sz w:val="20"/>
          <w:szCs w:val="20"/>
        </w:rPr>
      </w:pPr>
    </w:p>
    <w:p w:rsidR="006E4826" w:rsidRDefault="006E4826" w:rsidP="006E4826">
      <w:pPr>
        <w:ind w:left="284" w:firstLine="567"/>
        <w:jc w:val="both"/>
        <w:rPr>
          <w:b/>
          <w:bCs/>
          <w:color w:val="333300"/>
          <w:sz w:val="20"/>
          <w:szCs w:val="20"/>
        </w:rPr>
      </w:pPr>
    </w:p>
    <w:p w:rsidR="00676C35" w:rsidRPr="007214E1" w:rsidRDefault="00676C35" w:rsidP="006E4826">
      <w:pPr>
        <w:ind w:left="284" w:firstLine="567"/>
        <w:jc w:val="both"/>
        <w:rPr>
          <w:b/>
          <w:bCs/>
          <w:color w:val="3333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333300"/>
          <w:sz w:val="20"/>
          <w:szCs w:val="20"/>
        </w:rPr>
      </w:pPr>
      <w:r w:rsidRPr="007214E1">
        <w:rPr>
          <w:b/>
          <w:bCs/>
          <w:color w:val="333300"/>
          <w:sz w:val="20"/>
          <w:szCs w:val="20"/>
        </w:rPr>
        <w:lastRenderedPageBreak/>
        <w:t>Место и роль учебного курса</w:t>
      </w:r>
    </w:p>
    <w:p w:rsidR="006E4826" w:rsidRPr="007214E1" w:rsidRDefault="006E4826" w:rsidP="006E4826">
      <w:pPr>
        <w:pStyle w:val="c5c2c3"/>
        <w:spacing w:before="0" w:beforeAutospacing="0" w:after="0" w:afterAutospacing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Согласно учебному плану всего на изучение учебного предмета «Изобразительное искусство» в основной</w:t>
      </w:r>
      <w:r w:rsidR="007214E1" w:rsidRPr="007214E1">
        <w:rPr>
          <w:color w:val="000000"/>
          <w:sz w:val="20"/>
          <w:szCs w:val="20"/>
        </w:rPr>
        <w:t xml:space="preserve"> школе выделяется в 5 классе - 1 час в неделю,  34</w:t>
      </w:r>
      <w:r w:rsidRPr="007214E1">
        <w:rPr>
          <w:color w:val="000000"/>
          <w:sz w:val="20"/>
          <w:szCs w:val="20"/>
        </w:rPr>
        <w:t xml:space="preserve"> часа  в год.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rPr>
          <w:b/>
          <w:bCs/>
          <w:sz w:val="20"/>
          <w:szCs w:val="20"/>
        </w:rPr>
      </w:pP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rPr>
          <w:sz w:val="20"/>
          <w:szCs w:val="20"/>
        </w:rPr>
      </w:pPr>
      <w:r w:rsidRPr="007214E1">
        <w:rPr>
          <w:b/>
          <w:bCs/>
          <w:sz w:val="20"/>
          <w:szCs w:val="20"/>
        </w:rPr>
        <w:t>Формы организации образовательного процесса:</w:t>
      </w:r>
      <w:r w:rsidRPr="007214E1">
        <w:rPr>
          <w:sz w:val="20"/>
          <w:szCs w:val="20"/>
        </w:rPr>
        <w:t xml:space="preserve"> дифференцированные, коллективные, групповые.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b/>
          <w:bCs/>
          <w:sz w:val="20"/>
          <w:szCs w:val="20"/>
        </w:rPr>
        <w:t>Технология обучения</w:t>
      </w:r>
      <w:r w:rsidRPr="007214E1">
        <w:rPr>
          <w:sz w:val="20"/>
          <w:szCs w:val="20"/>
        </w:rPr>
        <w:t>: вводный урок, урок изучения нового материала, комбинированный урок, повторительно – обобщающий урок, урок закрепления знаний, умений, навыков.</w:t>
      </w:r>
    </w:p>
    <w:p w:rsidR="006E4826" w:rsidRPr="007214E1" w:rsidRDefault="006E4826" w:rsidP="006E4826">
      <w:pPr>
        <w:pStyle w:val="Standard"/>
        <w:autoSpaceDE w:val="0"/>
        <w:ind w:left="284" w:firstLine="567"/>
        <w:rPr>
          <w:color w:val="000000"/>
          <w:sz w:val="20"/>
          <w:szCs w:val="20"/>
        </w:rPr>
      </w:pPr>
      <w:r w:rsidRPr="007214E1">
        <w:rPr>
          <w:b/>
          <w:bCs/>
          <w:color w:val="000000"/>
          <w:sz w:val="20"/>
          <w:szCs w:val="20"/>
        </w:rPr>
        <w:t>Ключевые компетенции:</w:t>
      </w:r>
      <w:r w:rsidRPr="007214E1">
        <w:rPr>
          <w:color w:val="000000"/>
          <w:sz w:val="20"/>
          <w:szCs w:val="20"/>
        </w:rPr>
        <w:t> </w:t>
      </w:r>
    </w:p>
    <w:p w:rsidR="006E4826" w:rsidRPr="007214E1" w:rsidRDefault="006E4826" w:rsidP="006E4826">
      <w:pPr>
        <w:pStyle w:val="Standard"/>
        <w:numPr>
          <w:ilvl w:val="0"/>
          <w:numId w:val="1"/>
        </w:numPr>
        <w:autoSpaceDE w:val="0"/>
        <w:ind w:left="284" w:firstLine="567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ценностно-смысловые;</w:t>
      </w:r>
    </w:p>
    <w:p w:rsidR="006E4826" w:rsidRPr="007214E1" w:rsidRDefault="006E4826" w:rsidP="006E4826">
      <w:pPr>
        <w:pStyle w:val="Standard"/>
        <w:numPr>
          <w:ilvl w:val="0"/>
          <w:numId w:val="1"/>
        </w:numPr>
        <w:autoSpaceDE w:val="0"/>
        <w:ind w:left="284" w:firstLine="567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общекультурные;</w:t>
      </w:r>
    </w:p>
    <w:p w:rsidR="006E4826" w:rsidRPr="007214E1" w:rsidRDefault="006E4826" w:rsidP="006E4826">
      <w:pPr>
        <w:pStyle w:val="Standard"/>
        <w:numPr>
          <w:ilvl w:val="0"/>
          <w:numId w:val="1"/>
        </w:numPr>
        <w:autoSpaceDE w:val="0"/>
        <w:ind w:left="284" w:firstLine="567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учебно-познавательные;</w:t>
      </w:r>
    </w:p>
    <w:p w:rsidR="006E4826" w:rsidRPr="007214E1" w:rsidRDefault="006E4826" w:rsidP="006E4826">
      <w:pPr>
        <w:pStyle w:val="Standard"/>
        <w:numPr>
          <w:ilvl w:val="0"/>
          <w:numId w:val="1"/>
        </w:numPr>
        <w:tabs>
          <w:tab w:val="left" w:pos="0"/>
          <w:tab w:val="num" w:pos="284"/>
        </w:tabs>
        <w:autoSpaceDE w:val="0"/>
        <w:ind w:left="284" w:firstLine="567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информационные;</w:t>
      </w:r>
    </w:p>
    <w:p w:rsidR="006E4826" w:rsidRPr="007214E1" w:rsidRDefault="006E4826" w:rsidP="006E4826">
      <w:pPr>
        <w:pStyle w:val="Standard"/>
        <w:numPr>
          <w:ilvl w:val="0"/>
          <w:numId w:val="1"/>
        </w:numPr>
        <w:autoSpaceDE w:val="0"/>
        <w:ind w:left="284" w:firstLine="567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коммуникативные;</w:t>
      </w:r>
    </w:p>
    <w:p w:rsidR="006E4826" w:rsidRPr="007214E1" w:rsidRDefault="006E4826" w:rsidP="006E4826">
      <w:pPr>
        <w:pStyle w:val="Standard"/>
        <w:numPr>
          <w:ilvl w:val="0"/>
          <w:numId w:val="1"/>
        </w:numPr>
        <w:autoSpaceDE w:val="0"/>
        <w:ind w:left="284" w:firstLine="567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социально-трудовые.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rPr>
          <w:b/>
          <w:bCs/>
          <w:sz w:val="20"/>
          <w:szCs w:val="20"/>
        </w:rPr>
      </w:pPr>
      <w:r w:rsidRPr="007214E1">
        <w:rPr>
          <w:b/>
          <w:bCs/>
          <w:sz w:val="20"/>
          <w:szCs w:val="20"/>
        </w:rPr>
        <w:t>Виды и формы контроля:</w:t>
      </w:r>
    </w:p>
    <w:p w:rsidR="006E4826" w:rsidRPr="007214E1" w:rsidRDefault="006E4826" w:rsidP="006E4826">
      <w:pPr>
        <w:pStyle w:val="Standard"/>
        <w:ind w:left="284" w:firstLine="567"/>
        <w:rPr>
          <w:sz w:val="20"/>
          <w:szCs w:val="20"/>
        </w:rPr>
      </w:pPr>
      <w:r w:rsidRPr="007214E1">
        <w:rPr>
          <w:sz w:val="20"/>
          <w:szCs w:val="20"/>
        </w:rPr>
        <w:t>текущий контроль, фронтальный опрос, анализ работ.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center"/>
        <w:rPr>
          <w:b/>
          <w:bCs/>
          <w:color w:val="000000"/>
          <w:sz w:val="20"/>
          <w:szCs w:val="20"/>
        </w:rPr>
      </w:pPr>
      <w:r w:rsidRPr="007214E1">
        <w:rPr>
          <w:b/>
          <w:bCs/>
          <w:color w:val="000000"/>
          <w:sz w:val="20"/>
          <w:szCs w:val="20"/>
        </w:rPr>
        <w:t>Планируемый уровень подготовки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rPr>
          <w:b/>
          <w:bCs/>
          <w:color w:val="000000"/>
          <w:sz w:val="20"/>
          <w:szCs w:val="20"/>
        </w:rPr>
      </w:pPr>
      <w:r w:rsidRPr="007214E1">
        <w:rPr>
          <w:b/>
          <w:bCs/>
          <w:color w:val="000000"/>
          <w:sz w:val="20"/>
          <w:szCs w:val="20"/>
        </w:rPr>
        <w:t>Обучающиеся должны уметь: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- передавать в рисунке форму изображаемого предмета, его строение и пропорции (отношение длины к ширине и частей к целому);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- ослаблять интенсивность цвета, прибавляя воду в краску;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color w:val="000000"/>
          <w:sz w:val="20"/>
          <w:szCs w:val="20"/>
        </w:rPr>
        <w:t>- рассказывать содержание картины,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6E4826" w:rsidRPr="007214E1" w:rsidRDefault="006E4826" w:rsidP="006E4826">
      <w:pPr>
        <w:ind w:left="284" w:firstLine="567"/>
        <w:jc w:val="center"/>
        <w:rPr>
          <w:b/>
          <w:bCs/>
          <w:sz w:val="20"/>
          <w:szCs w:val="20"/>
          <w:lang w:eastAsia="en-US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sz w:val="20"/>
          <w:szCs w:val="20"/>
          <w:lang w:eastAsia="en-US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sz w:val="20"/>
          <w:szCs w:val="20"/>
          <w:lang w:eastAsia="en-US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sz w:val="20"/>
          <w:szCs w:val="20"/>
          <w:lang w:eastAsia="en-US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sz w:val="20"/>
          <w:szCs w:val="20"/>
          <w:lang w:eastAsia="en-US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i/>
          <w:iCs/>
          <w:sz w:val="20"/>
          <w:szCs w:val="20"/>
          <w:lang w:eastAsia="en-US"/>
        </w:rPr>
      </w:pPr>
      <w:r w:rsidRPr="007214E1">
        <w:rPr>
          <w:b/>
          <w:bCs/>
          <w:sz w:val="20"/>
          <w:szCs w:val="20"/>
          <w:lang w:eastAsia="en-US"/>
        </w:rPr>
        <w:t>Содержание учебного предмета «Изобразительное искусство</w:t>
      </w:r>
      <w:r w:rsidRPr="007214E1">
        <w:rPr>
          <w:b/>
          <w:bCs/>
          <w:i/>
          <w:iCs/>
          <w:sz w:val="20"/>
          <w:szCs w:val="20"/>
          <w:lang w:eastAsia="en-US"/>
        </w:rPr>
        <w:t>»</w:t>
      </w:r>
    </w:p>
    <w:p w:rsidR="006E4826" w:rsidRPr="007214E1" w:rsidRDefault="006E4826" w:rsidP="006E4826">
      <w:pPr>
        <w:ind w:left="284" w:firstLine="567"/>
        <w:jc w:val="both"/>
        <w:rPr>
          <w:i/>
          <w:iCs/>
          <w:color w:val="05080F"/>
          <w:sz w:val="20"/>
          <w:szCs w:val="20"/>
        </w:rPr>
      </w:pPr>
      <w:r w:rsidRPr="007214E1">
        <w:rPr>
          <w:i/>
          <w:iCs/>
          <w:color w:val="05080F"/>
          <w:sz w:val="20"/>
          <w:szCs w:val="20"/>
        </w:rPr>
        <w:t>Рисование с натуры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Основные требования к знаниям и умениям </w:t>
      </w:r>
      <w:proofErr w:type="gramStart"/>
      <w:r w:rsidRPr="007214E1">
        <w:rPr>
          <w:color w:val="000000"/>
          <w:sz w:val="20"/>
          <w:szCs w:val="20"/>
        </w:rPr>
        <w:t>обучающихся</w:t>
      </w:r>
      <w:proofErr w:type="gramEnd"/>
      <w:r w:rsidRPr="007214E1">
        <w:rPr>
          <w:color w:val="000000"/>
          <w:sz w:val="20"/>
          <w:szCs w:val="20"/>
        </w:rPr>
        <w:t>: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Обучающиеся должны уметь: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jc w:val="both"/>
        <w:rPr>
          <w:sz w:val="20"/>
          <w:szCs w:val="20"/>
        </w:rPr>
      </w:pPr>
      <w:proofErr w:type="gramStart"/>
      <w:r w:rsidRPr="007214E1">
        <w:rPr>
          <w:color w:val="000000"/>
          <w:sz w:val="20"/>
          <w:szCs w:val="20"/>
        </w:rPr>
        <w:t>-эстетически относиться к явлениям окружающей жизни, обращать внимание на красоту и целесообразность строения, формы, цвета предметов, изготовленных человеком; анализировать объекты изображения (определять форм, цвет, сравнивать величину составных частей), сравнивать свой рисунок с объектом изображения и части рисунка между собой, намечать последовательность выполнения рисунка, передавать в рисунке форму, строение, про</w:t>
      </w:r>
      <w:r w:rsidRPr="007214E1">
        <w:rPr>
          <w:color w:val="000000"/>
          <w:sz w:val="20"/>
          <w:szCs w:val="20"/>
        </w:rPr>
        <w:softHyphen/>
        <w:t>порции и цвет предметов;</w:t>
      </w:r>
      <w:proofErr w:type="gramEnd"/>
      <w:r w:rsidRPr="007214E1">
        <w:rPr>
          <w:color w:val="000000"/>
          <w:sz w:val="20"/>
          <w:szCs w:val="20"/>
        </w:rPr>
        <w:t xml:space="preserve"> при рисовании предметов симметричной формы использовать среднюю (осевую) линию; передавать объем предметов доступными детям средствами, ослаблять интенсивность цвета путем прибавления воды в краску.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jc w:val="both"/>
        <w:rPr>
          <w:b/>
          <w:bCs/>
          <w:color w:val="000000"/>
          <w:sz w:val="20"/>
          <w:szCs w:val="20"/>
        </w:rPr>
      </w:pPr>
      <w:r w:rsidRPr="007214E1">
        <w:rPr>
          <w:b/>
          <w:bCs/>
          <w:color w:val="000000"/>
          <w:sz w:val="20"/>
          <w:szCs w:val="20"/>
        </w:rPr>
        <w:t>Примерные темы: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- выполнение по представлению (с образца) силуэтов деревьев;  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lastRenderedPageBreak/>
        <w:t>- рисование простого натюрморта (яблоко и керамический стакан и т.д.);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jc w:val="both"/>
        <w:rPr>
          <w:sz w:val="20"/>
          <w:szCs w:val="20"/>
        </w:rPr>
      </w:pPr>
      <w:r w:rsidRPr="007214E1">
        <w:rPr>
          <w:color w:val="000000"/>
          <w:sz w:val="20"/>
          <w:szCs w:val="20"/>
        </w:rPr>
        <w:t>- рисование с натуры объемного предмета симметричной формы;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- рисование с натуры дорожных знаков треугольной формы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jc w:val="both"/>
        <w:rPr>
          <w:sz w:val="20"/>
          <w:szCs w:val="20"/>
        </w:rPr>
      </w:pPr>
      <w:r w:rsidRPr="007214E1">
        <w:rPr>
          <w:color w:val="000000"/>
          <w:sz w:val="20"/>
          <w:szCs w:val="20"/>
        </w:rPr>
        <w:t>- рисование с натуры объемного предмета конической формы (детская раскладная пирамидка сложной формы);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jc w:val="both"/>
        <w:rPr>
          <w:sz w:val="20"/>
          <w:szCs w:val="20"/>
        </w:rPr>
      </w:pPr>
      <w:r w:rsidRPr="007214E1">
        <w:rPr>
          <w:color w:val="000000"/>
          <w:sz w:val="20"/>
          <w:szCs w:val="20"/>
        </w:rPr>
        <w:t>- рисование с натуры фигуры человека (наброски);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jc w:val="both"/>
        <w:rPr>
          <w:sz w:val="20"/>
          <w:szCs w:val="20"/>
        </w:rPr>
      </w:pPr>
      <w:r w:rsidRPr="007214E1">
        <w:rPr>
          <w:color w:val="000000"/>
          <w:sz w:val="20"/>
          <w:szCs w:val="20"/>
        </w:rPr>
        <w:t>- рисование с натуры объемного прямоугольного предмета (телевизор, радиоприемник и т.д.);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jc w:val="both"/>
        <w:rPr>
          <w:sz w:val="20"/>
          <w:szCs w:val="20"/>
        </w:rPr>
      </w:pPr>
      <w:r w:rsidRPr="007214E1">
        <w:rPr>
          <w:color w:val="000000"/>
          <w:sz w:val="20"/>
          <w:szCs w:val="20"/>
        </w:rPr>
        <w:t>- рисование с натуры объемного прямоугольного  предмета расположенного ниже уровня глаз;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jc w:val="both"/>
        <w:rPr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- объемного прямоугольного предмета, повернутого к детям углом (коробка с тортом, перевязанная лентой); 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- рисование с натуры объемного предмета расположенного выше уровня глаз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(скворечник);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- рисование с натуры игрушки (грузовик, трактор, бензовоз);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- рисование симметричной формы насекомых (вырезание из цветной бумаги с последующим раскрашиванием); </w:t>
      </w:r>
    </w:p>
    <w:p w:rsidR="006E4826" w:rsidRPr="007214E1" w:rsidRDefault="006E4826" w:rsidP="006E4826">
      <w:pPr>
        <w:shd w:val="clear" w:color="auto" w:fill="FFFFFF"/>
        <w:suppressAutoHyphens/>
        <w:autoSpaceDE w:val="0"/>
        <w:autoSpaceDN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- рисование с натуры цветов несложной формы;</w:t>
      </w:r>
    </w:p>
    <w:p w:rsidR="006E4826" w:rsidRPr="007214E1" w:rsidRDefault="006E4826" w:rsidP="006E4826">
      <w:pPr>
        <w:suppressAutoHyphens/>
        <w:autoSpaceDN w:val="0"/>
        <w:ind w:left="284" w:firstLine="567"/>
        <w:rPr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- </w:t>
      </w:r>
      <w:r w:rsidRPr="007214E1">
        <w:rPr>
          <w:sz w:val="20"/>
          <w:szCs w:val="20"/>
        </w:rPr>
        <w:t>рисование с натуры цветочного горшка с растением;</w:t>
      </w:r>
    </w:p>
    <w:p w:rsidR="006E4826" w:rsidRPr="007214E1" w:rsidRDefault="006E4826" w:rsidP="006E4826">
      <w:pPr>
        <w:ind w:left="284" w:firstLine="567"/>
        <w:jc w:val="both"/>
        <w:rPr>
          <w:i/>
          <w:iCs/>
          <w:color w:val="05080F"/>
          <w:sz w:val="20"/>
          <w:szCs w:val="20"/>
        </w:rPr>
      </w:pPr>
      <w:r w:rsidRPr="007214E1">
        <w:rPr>
          <w:i/>
          <w:iCs/>
          <w:color w:val="05080F"/>
          <w:sz w:val="20"/>
          <w:szCs w:val="20"/>
        </w:rPr>
        <w:t>Декоративное рисование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Основные требования к знаниям и умениям </w:t>
      </w:r>
      <w:proofErr w:type="gramStart"/>
      <w:r w:rsidRPr="007214E1">
        <w:rPr>
          <w:color w:val="000000"/>
          <w:sz w:val="20"/>
          <w:szCs w:val="20"/>
        </w:rPr>
        <w:t>обучающихся</w:t>
      </w:r>
      <w:proofErr w:type="gramEnd"/>
      <w:r w:rsidRPr="007214E1">
        <w:rPr>
          <w:color w:val="000000"/>
          <w:sz w:val="20"/>
          <w:szCs w:val="20"/>
        </w:rPr>
        <w:t>: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Обучающиеся должны уметь: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- составлять узоры из геометрических и растительных элементов в полосе, квадрате, круге, применяя осевые линии; соблюдать последовательность при рисовании узоров; находить гармонически сочетающиеся цвета в работе акварельными и гуашевыми красками (ровная закраска элементов орнамента с соблюдением контура изображения).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color w:val="000000"/>
          <w:sz w:val="20"/>
          <w:szCs w:val="20"/>
        </w:rPr>
        <w:t>Примерные темы:</w:t>
      </w:r>
    </w:p>
    <w:p w:rsidR="006E4826" w:rsidRPr="007214E1" w:rsidRDefault="006E4826" w:rsidP="006E4826">
      <w:pPr>
        <w:ind w:left="284" w:firstLine="567"/>
        <w:jc w:val="both"/>
        <w:rPr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- </w:t>
      </w:r>
      <w:r w:rsidRPr="007214E1">
        <w:rPr>
          <w:sz w:val="20"/>
          <w:szCs w:val="20"/>
        </w:rPr>
        <w:t>рисование симметричного узора по образцу;</w:t>
      </w:r>
    </w:p>
    <w:p w:rsidR="006E4826" w:rsidRPr="007214E1" w:rsidRDefault="006E4826" w:rsidP="006E4826">
      <w:pPr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– изображение узора в круге составленного из природных форм;</w:t>
      </w:r>
    </w:p>
    <w:p w:rsidR="006E4826" w:rsidRPr="007214E1" w:rsidRDefault="006E4826" w:rsidP="006E4826">
      <w:pPr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– оформление новогоднего пригласительного билета;</w:t>
      </w:r>
    </w:p>
    <w:p w:rsidR="006E4826" w:rsidRPr="007214E1" w:rsidRDefault="006E4826" w:rsidP="006E4826">
      <w:pPr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рисование новогодних карнавальных очков;</w:t>
      </w:r>
    </w:p>
    <w:p w:rsidR="006E4826" w:rsidRPr="007214E1" w:rsidRDefault="006E4826" w:rsidP="006E4826">
      <w:pPr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рисование в квадрате узора из растительных форм с применением; осевой линии (например, елочки по углам квадрата, веточки посередине);</w:t>
      </w:r>
    </w:p>
    <w:p w:rsidR="006E4826" w:rsidRPr="007214E1" w:rsidRDefault="006E4826" w:rsidP="006E4826">
      <w:pPr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 xml:space="preserve">- самостоятельное составление узора из растительных декоративно переработанных элементов в </w:t>
      </w:r>
      <w:proofErr w:type="gramStart"/>
      <w:r w:rsidRPr="007214E1">
        <w:rPr>
          <w:sz w:val="20"/>
          <w:szCs w:val="20"/>
        </w:rPr>
        <w:t>геометрической</w:t>
      </w:r>
      <w:proofErr w:type="gramEnd"/>
      <w:r w:rsidRPr="007214E1">
        <w:rPr>
          <w:sz w:val="20"/>
          <w:szCs w:val="20"/>
        </w:rPr>
        <w:t xml:space="preserve"> форм;</w:t>
      </w:r>
    </w:p>
    <w:p w:rsidR="006E4826" w:rsidRPr="007214E1" w:rsidRDefault="006E4826" w:rsidP="006E4826">
      <w:pPr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составление узора в круге с применением осевых линий и использованием декоративных переработанных природных форм.</w:t>
      </w:r>
    </w:p>
    <w:p w:rsidR="006E4826" w:rsidRPr="007214E1" w:rsidRDefault="006E4826" w:rsidP="006E4826">
      <w:pPr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декоративное рисование плаката “8 Марта”</w:t>
      </w:r>
    </w:p>
    <w:p w:rsidR="006E4826" w:rsidRPr="007214E1" w:rsidRDefault="006E4826" w:rsidP="006E4826">
      <w:pPr>
        <w:ind w:left="284" w:firstLine="567"/>
        <w:jc w:val="both"/>
        <w:rPr>
          <w:i/>
          <w:iCs/>
          <w:color w:val="05080F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both"/>
        <w:rPr>
          <w:i/>
          <w:iCs/>
          <w:color w:val="05080F"/>
          <w:sz w:val="20"/>
          <w:szCs w:val="20"/>
        </w:rPr>
      </w:pPr>
      <w:r w:rsidRPr="007214E1">
        <w:rPr>
          <w:i/>
          <w:iCs/>
          <w:color w:val="05080F"/>
          <w:sz w:val="20"/>
          <w:szCs w:val="20"/>
        </w:rPr>
        <w:t>Рисование на темы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Основные требования к знаниям и умениям </w:t>
      </w:r>
      <w:proofErr w:type="gramStart"/>
      <w:r w:rsidRPr="007214E1">
        <w:rPr>
          <w:color w:val="000000"/>
          <w:sz w:val="20"/>
          <w:szCs w:val="20"/>
        </w:rPr>
        <w:t>обучающихся</w:t>
      </w:r>
      <w:proofErr w:type="gramEnd"/>
      <w:r w:rsidRPr="007214E1">
        <w:rPr>
          <w:color w:val="000000"/>
          <w:sz w:val="20"/>
          <w:szCs w:val="20"/>
        </w:rPr>
        <w:t>: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Обучающиеся должны уметь: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proofErr w:type="gramStart"/>
      <w:r w:rsidRPr="007214E1">
        <w:rPr>
          <w:color w:val="000000"/>
          <w:sz w:val="20"/>
          <w:szCs w:val="20"/>
        </w:rPr>
        <w:t>-отражать свои наблюдения в рисунке, передавать сравнительные размеры изображаемых предметов, правильно располагая их относительно друг друга (ближе — дальше); передавать в рисунке зрительные представления, возникающие на основе прочитанного; выбирать в прочитанном наиболее существенное, то, что особенно хорошо можно показать в рисунке; работать акварельными и гуашевыми красками.</w:t>
      </w:r>
      <w:proofErr w:type="gramEnd"/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color w:val="000000"/>
          <w:sz w:val="20"/>
          <w:szCs w:val="20"/>
        </w:rPr>
        <w:t>Примерные темы: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- составление композиции по отгаданным загадкам и т.д.;</w:t>
      </w:r>
    </w:p>
    <w:p w:rsidR="006E4826" w:rsidRPr="007214E1" w:rsidRDefault="006E4826" w:rsidP="006E4826">
      <w:pPr>
        <w:ind w:left="284" w:firstLine="567"/>
        <w:jc w:val="both"/>
        <w:rPr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- </w:t>
      </w:r>
      <w:r w:rsidRPr="007214E1">
        <w:rPr>
          <w:sz w:val="20"/>
          <w:szCs w:val="20"/>
        </w:rPr>
        <w:t>изображение природы в различных состояниях;</w:t>
      </w:r>
    </w:p>
    <w:p w:rsidR="006E4826" w:rsidRPr="007214E1" w:rsidRDefault="006E4826" w:rsidP="006E4826">
      <w:pPr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рисование на тему «Лес зимой». Рисунок выполняется на серой или голубой бумаге с использованием белой гуаши;</w:t>
      </w:r>
    </w:p>
    <w:p w:rsidR="006E4826" w:rsidRPr="007214E1" w:rsidRDefault="006E4826" w:rsidP="006E4826">
      <w:pPr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рисование на тему “ Зимние развлечения ”;</w:t>
      </w:r>
    </w:p>
    <w:p w:rsidR="006E4826" w:rsidRPr="007214E1" w:rsidRDefault="006E4826" w:rsidP="006E4826">
      <w:pPr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иллюстрирование отрывка из литературного произведения (по выбору учителя);</w:t>
      </w:r>
    </w:p>
    <w:p w:rsidR="006E4826" w:rsidRPr="007214E1" w:rsidRDefault="006E4826" w:rsidP="006E4826">
      <w:pPr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иллюстрирование отрывка из литературного произведения.</w:t>
      </w:r>
    </w:p>
    <w:p w:rsidR="006E4826" w:rsidRPr="007214E1" w:rsidRDefault="006E4826" w:rsidP="006E4826">
      <w:pPr>
        <w:ind w:left="284" w:firstLine="567"/>
        <w:jc w:val="both"/>
        <w:rPr>
          <w:i/>
          <w:iCs/>
          <w:color w:val="05080F"/>
          <w:sz w:val="20"/>
          <w:szCs w:val="20"/>
        </w:rPr>
      </w:pPr>
      <w:r w:rsidRPr="007214E1">
        <w:rPr>
          <w:i/>
          <w:iCs/>
          <w:color w:val="05080F"/>
          <w:sz w:val="20"/>
          <w:szCs w:val="20"/>
        </w:rPr>
        <w:t>Беседы об изобразительном искусстве.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Основные требования к знаниям и умениям </w:t>
      </w:r>
      <w:proofErr w:type="gramStart"/>
      <w:r w:rsidRPr="007214E1">
        <w:rPr>
          <w:color w:val="000000"/>
          <w:sz w:val="20"/>
          <w:szCs w:val="20"/>
        </w:rPr>
        <w:t>обучающихся</w:t>
      </w:r>
      <w:proofErr w:type="gramEnd"/>
      <w:r w:rsidRPr="007214E1">
        <w:rPr>
          <w:color w:val="000000"/>
          <w:sz w:val="20"/>
          <w:szCs w:val="20"/>
        </w:rPr>
        <w:t>: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lastRenderedPageBreak/>
        <w:t>Обучающиеся должны уметь: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целенаправленно воспринимать произведения изобразительного искусства; дать самое общее понятие о художественных средствах, развивая чувство формы и цвета; рассказывать о содержании рассматриваемых произведений изобразительного искусства; определять эмоциональное состояние изображенных на картинах лиц; показывать красоту и своеобразие произведений декоративно-прикладного искусства.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color w:val="000000"/>
          <w:sz w:val="20"/>
          <w:szCs w:val="20"/>
        </w:rPr>
        <w:t>Примерные темы: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«Виды и жанры изобразительного искусства»</w:t>
      </w:r>
      <w:proofErr w:type="gramStart"/>
      <w:r w:rsidRPr="007214E1">
        <w:rPr>
          <w:sz w:val="20"/>
          <w:szCs w:val="20"/>
        </w:rPr>
        <w:t>.</w:t>
      </w:r>
      <w:proofErr w:type="gramEnd"/>
      <w:r w:rsidRPr="007214E1">
        <w:rPr>
          <w:sz w:val="20"/>
          <w:szCs w:val="20"/>
        </w:rPr>
        <w:t xml:space="preserve"> (</w:t>
      </w:r>
      <w:proofErr w:type="gramStart"/>
      <w:r w:rsidRPr="007214E1">
        <w:rPr>
          <w:sz w:val="20"/>
          <w:szCs w:val="20"/>
        </w:rPr>
        <w:t>р</w:t>
      </w:r>
      <w:proofErr w:type="gramEnd"/>
      <w:r w:rsidRPr="007214E1">
        <w:rPr>
          <w:sz w:val="20"/>
          <w:szCs w:val="20"/>
        </w:rPr>
        <w:t>епродукции: М. В. Нестеров, Поленов</w:t>
      </w:r>
      <w:proofErr w:type="gramStart"/>
      <w:r w:rsidRPr="007214E1">
        <w:rPr>
          <w:sz w:val="20"/>
          <w:szCs w:val="20"/>
        </w:rPr>
        <w:t xml:space="preserve"> ,</w:t>
      </w:r>
      <w:proofErr w:type="gramEnd"/>
      <w:r w:rsidRPr="007214E1">
        <w:rPr>
          <w:sz w:val="20"/>
          <w:szCs w:val="20"/>
        </w:rPr>
        <w:t>П.Д. Корин и т.д.)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«Произведения русского декоративно - прикладного искусства (резьба по дереву и кости, ковровое искусство, Палех, кружево и т.д.),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«Гравюра, графика, эстамп»,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 xml:space="preserve">«Доблестная российская армия», 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«Мы победили»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b/>
          <w:bCs/>
          <w:sz w:val="20"/>
          <w:szCs w:val="20"/>
        </w:rPr>
      </w:pPr>
      <w:proofErr w:type="spellStart"/>
      <w:r w:rsidRPr="007214E1">
        <w:rPr>
          <w:b/>
          <w:bCs/>
          <w:sz w:val="20"/>
          <w:szCs w:val="20"/>
        </w:rPr>
        <w:t>Межпредметные</w:t>
      </w:r>
      <w:proofErr w:type="spellEnd"/>
      <w:r w:rsidRPr="007214E1">
        <w:rPr>
          <w:b/>
          <w:bCs/>
          <w:sz w:val="20"/>
          <w:szCs w:val="20"/>
        </w:rPr>
        <w:t xml:space="preserve"> связи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i/>
          <w:iCs/>
          <w:sz w:val="20"/>
          <w:szCs w:val="20"/>
        </w:rPr>
        <w:t xml:space="preserve">Письмо и развитие речи. </w:t>
      </w:r>
      <w:r w:rsidRPr="007214E1">
        <w:rPr>
          <w:sz w:val="20"/>
          <w:szCs w:val="20"/>
        </w:rPr>
        <w:t>Развитие мелкой моторики.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i/>
          <w:iCs/>
          <w:sz w:val="20"/>
          <w:szCs w:val="20"/>
        </w:rPr>
      </w:pPr>
      <w:r w:rsidRPr="007214E1">
        <w:rPr>
          <w:i/>
          <w:iCs/>
          <w:sz w:val="20"/>
          <w:szCs w:val="20"/>
        </w:rPr>
        <w:t>Математика.</w:t>
      </w:r>
      <w:r w:rsidRPr="007214E1">
        <w:rPr>
          <w:sz w:val="20"/>
          <w:szCs w:val="20"/>
        </w:rPr>
        <w:t xml:space="preserve"> Правильное расположение рисунков относительно друг друга (ближе – дальше).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i/>
          <w:iCs/>
          <w:sz w:val="20"/>
          <w:szCs w:val="20"/>
        </w:rPr>
        <w:t xml:space="preserve">Чтение и развитие речи. </w:t>
      </w:r>
      <w:r w:rsidRPr="007214E1">
        <w:rPr>
          <w:sz w:val="20"/>
          <w:szCs w:val="20"/>
        </w:rPr>
        <w:t>Восприятия произведений изобразительного искусства. Обучение высказываться о содержании рассматриваемых произведений изобразительного искусства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i/>
          <w:iCs/>
          <w:sz w:val="20"/>
          <w:szCs w:val="20"/>
        </w:rPr>
        <w:t>Биология.</w:t>
      </w:r>
      <w:r w:rsidRPr="007214E1">
        <w:rPr>
          <w:sz w:val="20"/>
          <w:szCs w:val="20"/>
        </w:rPr>
        <w:t xml:space="preserve"> Строение растений, животных, пластическая анатомия человека, связи в природе.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i/>
          <w:iCs/>
          <w:sz w:val="20"/>
          <w:szCs w:val="20"/>
        </w:rPr>
        <w:t>История.</w:t>
      </w:r>
      <w:r w:rsidRPr="007214E1">
        <w:rPr>
          <w:sz w:val="20"/>
          <w:szCs w:val="20"/>
        </w:rPr>
        <w:t xml:space="preserve"> Образ эпохи и стиль в искусстве, выдающиеся события истории - исторический жанр в искусстве.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b/>
          <w:bCs/>
          <w:sz w:val="20"/>
          <w:szCs w:val="20"/>
        </w:rPr>
      </w:pPr>
      <w:r w:rsidRPr="007214E1">
        <w:rPr>
          <w:b/>
          <w:bCs/>
          <w:sz w:val="20"/>
          <w:szCs w:val="20"/>
        </w:rPr>
        <w:t>Перечень контрольных мероприятий</w:t>
      </w:r>
    </w:p>
    <w:p w:rsidR="006E4826" w:rsidRPr="007214E1" w:rsidRDefault="006E4826" w:rsidP="006E4826">
      <w:pPr>
        <w:shd w:val="clear" w:color="auto" w:fill="FFFFFF"/>
        <w:autoSpaceDE w:val="0"/>
        <w:ind w:left="284"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 xml:space="preserve">Выставка рисунков, самостоятельная работа. </w:t>
      </w: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Default="006E4826" w:rsidP="007214E1">
      <w:pPr>
        <w:rPr>
          <w:b/>
          <w:bCs/>
          <w:color w:val="000000"/>
          <w:sz w:val="20"/>
          <w:szCs w:val="20"/>
        </w:rPr>
      </w:pPr>
    </w:p>
    <w:p w:rsidR="00676C35" w:rsidRDefault="00676C35" w:rsidP="007214E1">
      <w:pPr>
        <w:rPr>
          <w:b/>
          <w:bCs/>
          <w:color w:val="000000"/>
          <w:sz w:val="20"/>
          <w:szCs w:val="20"/>
        </w:rPr>
      </w:pPr>
    </w:p>
    <w:p w:rsidR="00676C35" w:rsidRDefault="00676C35" w:rsidP="007214E1">
      <w:pPr>
        <w:rPr>
          <w:b/>
          <w:bCs/>
          <w:color w:val="000000"/>
          <w:sz w:val="20"/>
          <w:szCs w:val="20"/>
        </w:rPr>
      </w:pPr>
    </w:p>
    <w:p w:rsidR="00676C35" w:rsidRDefault="00676C35" w:rsidP="007214E1">
      <w:pPr>
        <w:rPr>
          <w:b/>
          <w:bCs/>
          <w:color w:val="000000"/>
          <w:sz w:val="20"/>
          <w:szCs w:val="20"/>
        </w:rPr>
      </w:pPr>
    </w:p>
    <w:p w:rsidR="00676C35" w:rsidRDefault="00676C35" w:rsidP="007214E1">
      <w:pPr>
        <w:rPr>
          <w:b/>
          <w:bCs/>
          <w:color w:val="000000"/>
          <w:sz w:val="20"/>
          <w:szCs w:val="20"/>
        </w:rPr>
      </w:pPr>
    </w:p>
    <w:p w:rsidR="00676C35" w:rsidRPr="007214E1" w:rsidRDefault="00676C35" w:rsidP="007214E1">
      <w:pPr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</w:p>
    <w:p w:rsidR="006E4826" w:rsidRPr="007214E1" w:rsidRDefault="006E4826" w:rsidP="006E4826">
      <w:pPr>
        <w:ind w:left="284" w:firstLine="567"/>
        <w:jc w:val="center"/>
        <w:rPr>
          <w:b/>
          <w:bCs/>
          <w:color w:val="000000"/>
          <w:sz w:val="20"/>
          <w:szCs w:val="20"/>
        </w:rPr>
      </w:pPr>
      <w:r w:rsidRPr="007214E1">
        <w:rPr>
          <w:b/>
          <w:bCs/>
          <w:color w:val="000000"/>
          <w:sz w:val="20"/>
          <w:szCs w:val="20"/>
        </w:rPr>
        <w:lastRenderedPageBreak/>
        <w:t>Учебно - тематическое планирование</w:t>
      </w:r>
    </w:p>
    <w:p w:rsidR="006E4826" w:rsidRPr="007214E1" w:rsidRDefault="006E4826" w:rsidP="006E4826">
      <w:pPr>
        <w:rPr>
          <w:color w:val="000000"/>
          <w:sz w:val="20"/>
          <w:szCs w:val="20"/>
        </w:rPr>
      </w:pPr>
    </w:p>
    <w:tbl>
      <w:tblPr>
        <w:tblW w:w="10232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98"/>
        <w:gridCol w:w="2634"/>
      </w:tblGrid>
      <w:tr w:rsidR="006E4826" w:rsidRPr="007214E1" w:rsidTr="008C77A1">
        <w:trPr>
          <w:trHeight w:val="632"/>
          <w:jc w:val="center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26" w:rsidRPr="007214E1" w:rsidRDefault="006E4826" w:rsidP="008C77A1">
            <w:pPr>
              <w:suppressAutoHyphens/>
              <w:autoSpaceDN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 Темы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26" w:rsidRPr="007214E1" w:rsidRDefault="006E4826" w:rsidP="008C77A1">
            <w:pPr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Кол-во</w:t>
            </w:r>
          </w:p>
          <w:p w:rsidR="006E4826" w:rsidRPr="007214E1" w:rsidRDefault="006E4826" w:rsidP="008C77A1">
            <w:pPr>
              <w:suppressAutoHyphens/>
              <w:autoSpaceDN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часов</w:t>
            </w:r>
          </w:p>
        </w:tc>
      </w:tr>
      <w:tr w:rsidR="006E4826" w:rsidRPr="007214E1" w:rsidTr="008C77A1">
        <w:trPr>
          <w:trHeight w:val="1527"/>
          <w:jc w:val="center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26" w:rsidRPr="007214E1" w:rsidRDefault="006E4826" w:rsidP="008C77A1">
            <w:pPr>
              <w:rPr>
                <w:sz w:val="20"/>
                <w:szCs w:val="20"/>
              </w:rPr>
            </w:pPr>
          </w:p>
          <w:p w:rsidR="006E4826" w:rsidRPr="007214E1" w:rsidRDefault="006E4826" w:rsidP="008C77A1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214E1">
              <w:rPr>
                <w:color w:val="000000"/>
                <w:sz w:val="20"/>
                <w:szCs w:val="20"/>
              </w:rPr>
              <w:t xml:space="preserve">Рисование с натуры  </w:t>
            </w:r>
          </w:p>
          <w:p w:rsidR="006E4826" w:rsidRPr="007214E1" w:rsidRDefault="006E4826" w:rsidP="008C77A1">
            <w:pPr>
              <w:rPr>
                <w:sz w:val="20"/>
                <w:szCs w:val="20"/>
              </w:rPr>
            </w:pPr>
            <w:r w:rsidRPr="007214E1">
              <w:rPr>
                <w:color w:val="000000"/>
                <w:sz w:val="20"/>
                <w:szCs w:val="20"/>
              </w:rPr>
              <w:t xml:space="preserve">Декоративное рисование  </w:t>
            </w:r>
          </w:p>
          <w:p w:rsidR="006E4826" w:rsidRPr="007214E1" w:rsidRDefault="006E4826" w:rsidP="008C77A1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7214E1">
              <w:rPr>
                <w:color w:val="000000"/>
                <w:sz w:val="20"/>
                <w:szCs w:val="20"/>
              </w:rPr>
              <w:t xml:space="preserve">Рисование на темы </w:t>
            </w:r>
          </w:p>
          <w:p w:rsidR="006E4826" w:rsidRPr="007214E1" w:rsidRDefault="006E4826" w:rsidP="008C77A1">
            <w:pPr>
              <w:rPr>
                <w:color w:val="000000"/>
                <w:sz w:val="20"/>
                <w:szCs w:val="20"/>
              </w:rPr>
            </w:pPr>
            <w:r w:rsidRPr="007214E1">
              <w:rPr>
                <w:color w:val="000000"/>
                <w:sz w:val="20"/>
                <w:szCs w:val="20"/>
              </w:rPr>
              <w:t xml:space="preserve">Беседы об изобразительном искусстве </w:t>
            </w:r>
          </w:p>
          <w:p w:rsidR="006E4826" w:rsidRPr="007214E1" w:rsidRDefault="006E4826" w:rsidP="008C77A1">
            <w:pPr>
              <w:suppressAutoHyphens/>
              <w:autoSpaceDN w:val="0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Резерв</w:t>
            </w:r>
          </w:p>
          <w:p w:rsidR="006E4826" w:rsidRPr="007214E1" w:rsidRDefault="006E4826" w:rsidP="008C77A1">
            <w:pPr>
              <w:suppressAutoHyphens/>
              <w:autoSpaceDN w:val="0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Итого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26" w:rsidRPr="007214E1" w:rsidRDefault="006E4826" w:rsidP="008C77A1">
            <w:pPr>
              <w:rPr>
                <w:sz w:val="20"/>
                <w:szCs w:val="20"/>
              </w:rPr>
            </w:pPr>
          </w:p>
          <w:p w:rsidR="006E4826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15</w:t>
            </w:r>
          </w:p>
          <w:p w:rsidR="006E4826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8</w:t>
            </w:r>
          </w:p>
          <w:p w:rsidR="006E4826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6</w:t>
            </w:r>
          </w:p>
          <w:p w:rsidR="006E4826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4</w:t>
            </w:r>
          </w:p>
          <w:p w:rsidR="006E4826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  <w:p w:rsidR="006E4826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34</w:t>
            </w:r>
          </w:p>
        </w:tc>
      </w:tr>
    </w:tbl>
    <w:p w:rsidR="006E4826" w:rsidRPr="007214E1" w:rsidRDefault="006E4826" w:rsidP="006E4826">
      <w:pPr>
        <w:ind w:firstLine="360"/>
        <w:jc w:val="both"/>
        <w:rPr>
          <w:sz w:val="20"/>
          <w:szCs w:val="20"/>
          <w:lang w:eastAsia="en-US"/>
        </w:rPr>
      </w:pPr>
    </w:p>
    <w:p w:rsidR="006E4826" w:rsidRPr="007214E1" w:rsidRDefault="006E4826" w:rsidP="006E4826">
      <w:pPr>
        <w:jc w:val="center"/>
        <w:outlineLvl w:val="0"/>
        <w:rPr>
          <w:b/>
          <w:bCs/>
          <w:sz w:val="20"/>
          <w:szCs w:val="20"/>
        </w:rPr>
      </w:pPr>
      <w:r w:rsidRPr="007214E1">
        <w:rPr>
          <w:b/>
          <w:bCs/>
          <w:sz w:val="20"/>
          <w:szCs w:val="20"/>
        </w:rPr>
        <w:t xml:space="preserve">Основные требования к знаниям и умениям учащихся </w:t>
      </w:r>
    </w:p>
    <w:p w:rsidR="006E4826" w:rsidRPr="007214E1" w:rsidRDefault="006E4826" w:rsidP="006E4826">
      <w:pPr>
        <w:jc w:val="center"/>
        <w:rPr>
          <w:b/>
          <w:bCs/>
          <w:sz w:val="20"/>
          <w:szCs w:val="20"/>
        </w:rPr>
      </w:pPr>
      <w:r w:rsidRPr="007214E1">
        <w:rPr>
          <w:b/>
          <w:bCs/>
          <w:sz w:val="20"/>
          <w:szCs w:val="20"/>
        </w:rPr>
        <w:t>по изобразительному искусству</w:t>
      </w:r>
    </w:p>
    <w:p w:rsidR="006E4826" w:rsidRPr="007214E1" w:rsidRDefault="006E4826" w:rsidP="006E4826">
      <w:pPr>
        <w:jc w:val="center"/>
        <w:rPr>
          <w:b/>
          <w:bCs/>
          <w:sz w:val="20"/>
          <w:szCs w:val="20"/>
        </w:rPr>
      </w:pPr>
    </w:p>
    <w:p w:rsidR="006E4826" w:rsidRPr="007214E1" w:rsidRDefault="006E4826" w:rsidP="006E4826">
      <w:pPr>
        <w:ind w:firstLine="567"/>
        <w:rPr>
          <w:b/>
          <w:bCs/>
          <w:sz w:val="20"/>
          <w:szCs w:val="20"/>
        </w:rPr>
      </w:pPr>
      <w:r w:rsidRPr="007214E1">
        <w:rPr>
          <w:b/>
          <w:bCs/>
          <w:sz w:val="20"/>
          <w:szCs w:val="20"/>
        </w:rPr>
        <w:t>Базовый уровень</w:t>
      </w:r>
    </w:p>
    <w:p w:rsidR="006E4826" w:rsidRPr="007214E1" w:rsidRDefault="006E4826" w:rsidP="006E4826">
      <w:pPr>
        <w:ind w:firstLine="540"/>
        <w:jc w:val="both"/>
        <w:outlineLvl w:val="0"/>
        <w:rPr>
          <w:b/>
          <w:bCs/>
          <w:i/>
          <w:iCs/>
          <w:sz w:val="20"/>
          <w:szCs w:val="20"/>
        </w:rPr>
      </w:pPr>
      <w:r w:rsidRPr="007214E1">
        <w:rPr>
          <w:b/>
          <w:bCs/>
          <w:i/>
          <w:iCs/>
          <w:sz w:val="20"/>
          <w:szCs w:val="20"/>
        </w:rPr>
        <w:t>Учащиеся должны уметь:</w:t>
      </w:r>
    </w:p>
    <w:p w:rsidR="006E4826" w:rsidRPr="007214E1" w:rsidRDefault="006E4826" w:rsidP="006E4826">
      <w:pPr>
        <w:ind w:firstLine="540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передавать в рисунке форму изображаемых предметов, их строение и пропорции (отношение длины к ширине и частей к целому);</w:t>
      </w:r>
    </w:p>
    <w:p w:rsidR="006E4826" w:rsidRPr="007214E1" w:rsidRDefault="006E4826" w:rsidP="006E4826">
      <w:pPr>
        <w:ind w:firstLine="540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6E4826" w:rsidRPr="007214E1" w:rsidRDefault="006E4826" w:rsidP="006E4826">
      <w:pPr>
        <w:ind w:firstLine="540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6E4826" w:rsidRPr="007214E1" w:rsidRDefault="006E4826" w:rsidP="006E4826">
      <w:pPr>
        <w:ind w:firstLine="540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6E4826" w:rsidRPr="007214E1" w:rsidRDefault="006E4826" w:rsidP="006E4826">
      <w:pPr>
        <w:ind w:firstLine="540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ослаблять интенсивность цвета, прибавляя воду в краску;</w:t>
      </w:r>
    </w:p>
    <w:p w:rsidR="006E4826" w:rsidRPr="007214E1" w:rsidRDefault="006E4826" w:rsidP="006E4826">
      <w:pPr>
        <w:ind w:firstLine="540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6E4826" w:rsidRPr="007214E1" w:rsidRDefault="006E4826" w:rsidP="006E4826">
      <w:pPr>
        <w:ind w:firstLine="540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6E4826" w:rsidRPr="007214E1" w:rsidRDefault="006E4826" w:rsidP="006E4826">
      <w:pPr>
        <w:ind w:firstLine="540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рассказывать содержание картины;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6E4826" w:rsidRPr="007214E1" w:rsidRDefault="006E4826" w:rsidP="006E4826">
      <w:pPr>
        <w:ind w:firstLine="567"/>
        <w:jc w:val="both"/>
        <w:rPr>
          <w:b/>
          <w:bCs/>
          <w:sz w:val="20"/>
          <w:szCs w:val="20"/>
        </w:rPr>
      </w:pPr>
      <w:r w:rsidRPr="007214E1">
        <w:rPr>
          <w:b/>
          <w:bCs/>
          <w:sz w:val="20"/>
          <w:szCs w:val="20"/>
        </w:rPr>
        <w:t>Минимальный  уровень</w:t>
      </w:r>
    </w:p>
    <w:p w:rsidR="006E4826" w:rsidRPr="007214E1" w:rsidRDefault="006E4826" w:rsidP="006E4826">
      <w:pPr>
        <w:ind w:firstLine="540"/>
        <w:jc w:val="both"/>
        <w:outlineLvl w:val="0"/>
        <w:rPr>
          <w:b/>
          <w:bCs/>
          <w:i/>
          <w:iCs/>
          <w:sz w:val="20"/>
          <w:szCs w:val="20"/>
        </w:rPr>
      </w:pPr>
      <w:r w:rsidRPr="007214E1">
        <w:rPr>
          <w:b/>
          <w:bCs/>
          <w:i/>
          <w:iCs/>
          <w:sz w:val="20"/>
          <w:szCs w:val="20"/>
        </w:rPr>
        <w:t>Учащиеся должны уметь:</w:t>
      </w:r>
    </w:p>
    <w:p w:rsidR="006E4826" w:rsidRPr="007214E1" w:rsidRDefault="006E4826" w:rsidP="006E4826">
      <w:pPr>
        <w:ind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передавать в рисунке форму изображаемых предметов;</w:t>
      </w:r>
    </w:p>
    <w:p w:rsidR="006E4826" w:rsidRPr="007214E1" w:rsidRDefault="006E4826" w:rsidP="006E4826">
      <w:pPr>
        <w:ind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6E4826" w:rsidRPr="007214E1" w:rsidRDefault="006E4826" w:rsidP="006E4826">
      <w:pPr>
        <w:ind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ослаблять интенсивность цвета, прибавляя воду в краску;</w:t>
      </w:r>
    </w:p>
    <w:p w:rsidR="006E4826" w:rsidRPr="007214E1" w:rsidRDefault="006E4826" w:rsidP="006E4826">
      <w:pPr>
        <w:ind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6E4826" w:rsidRPr="007214E1" w:rsidRDefault="006E4826" w:rsidP="006E4826">
      <w:pPr>
        <w:ind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 xml:space="preserve">- самостоятельно анализировать свой рисунок и рисунки товарищей; </w:t>
      </w:r>
    </w:p>
    <w:p w:rsidR="006E4826" w:rsidRPr="007214E1" w:rsidRDefault="006E4826" w:rsidP="006E4826">
      <w:pPr>
        <w:ind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- рассказывать содержание картины.</w:t>
      </w:r>
    </w:p>
    <w:p w:rsidR="006E4826" w:rsidRPr="007214E1" w:rsidRDefault="006E4826" w:rsidP="006E4826">
      <w:pPr>
        <w:shd w:val="clear" w:color="auto" w:fill="FFFFFF"/>
        <w:rPr>
          <w:b/>
          <w:bCs/>
          <w:spacing w:val="-3"/>
          <w:sz w:val="20"/>
          <w:szCs w:val="20"/>
        </w:rPr>
      </w:pPr>
    </w:p>
    <w:p w:rsidR="007214E1" w:rsidRDefault="007214E1" w:rsidP="006E4826">
      <w:pPr>
        <w:shd w:val="clear" w:color="auto" w:fill="FFFFFF"/>
        <w:jc w:val="center"/>
        <w:rPr>
          <w:b/>
          <w:bCs/>
          <w:spacing w:val="-3"/>
          <w:sz w:val="20"/>
          <w:szCs w:val="20"/>
        </w:rPr>
      </w:pPr>
    </w:p>
    <w:p w:rsidR="007214E1" w:rsidRDefault="007214E1" w:rsidP="006E4826">
      <w:pPr>
        <w:shd w:val="clear" w:color="auto" w:fill="FFFFFF"/>
        <w:jc w:val="center"/>
        <w:rPr>
          <w:b/>
          <w:bCs/>
          <w:spacing w:val="-3"/>
          <w:sz w:val="20"/>
          <w:szCs w:val="20"/>
        </w:rPr>
      </w:pPr>
    </w:p>
    <w:p w:rsidR="007214E1" w:rsidRDefault="007214E1" w:rsidP="006E4826">
      <w:pPr>
        <w:shd w:val="clear" w:color="auto" w:fill="FFFFFF"/>
        <w:jc w:val="center"/>
        <w:rPr>
          <w:b/>
          <w:bCs/>
          <w:spacing w:val="-3"/>
          <w:sz w:val="20"/>
          <w:szCs w:val="20"/>
        </w:rPr>
      </w:pPr>
    </w:p>
    <w:p w:rsidR="007214E1" w:rsidRDefault="007214E1" w:rsidP="006E4826">
      <w:pPr>
        <w:shd w:val="clear" w:color="auto" w:fill="FFFFFF"/>
        <w:jc w:val="center"/>
        <w:rPr>
          <w:b/>
          <w:bCs/>
          <w:spacing w:val="-3"/>
          <w:sz w:val="20"/>
          <w:szCs w:val="20"/>
        </w:rPr>
      </w:pPr>
    </w:p>
    <w:p w:rsidR="00676C35" w:rsidRDefault="00676C35" w:rsidP="006E4826">
      <w:pPr>
        <w:shd w:val="clear" w:color="auto" w:fill="FFFFFF"/>
        <w:jc w:val="center"/>
        <w:rPr>
          <w:b/>
          <w:bCs/>
          <w:spacing w:val="-3"/>
          <w:sz w:val="20"/>
          <w:szCs w:val="20"/>
        </w:rPr>
      </w:pPr>
    </w:p>
    <w:p w:rsidR="00676C35" w:rsidRDefault="00676C35" w:rsidP="006E4826">
      <w:pPr>
        <w:shd w:val="clear" w:color="auto" w:fill="FFFFFF"/>
        <w:jc w:val="center"/>
        <w:rPr>
          <w:b/>
          <w:bCs/>
          <w:spacing w:val="-3"/>
          <w:sz w:val="20"/>
          <w:szCs w:val="20"/>
        </w:rPr>
      </w:pPr>
    </w:p>
    <w:p w:rsidR="00676C35" w:rsidRDefault="00676C35" w:rsidP="006E4826">
      <w:pPr>
        <w:shd w:val="clear" w:color="auto" w:fill="FFFFFF"/>
        <w:jc w:val="center"/>
        <w:rPr>
          <w:b/>
          <w:bCs/>
          <w:spacing w:val="-3"/>
          <w:sz w:val="20"/>
          <w:szCs w:val="20"/>
        </w:rPr>
      </w:pPr>
      <w:bookmarkStart w:id="0" w:name="_GoBack"/>
      <w:bookmarkEnd w:id="0"/>
    </w:p>
    <w:p w:rsidR="007214E1" w:rsidRDefault="007214E1" w:rsidP="006E4826">
      <w:pPr>
        <w:shd w:val="clear" w:color="auto" w:fill="FFFFFF"/>
        <w:jc w:val="center"/>
        <w:rPr>
          <w:b/>
          <w:bCs/>
          <w:spacing w:val="-3"/>
          <w:sz w:val="20"/>
          <w:szCs w:val="20"/>
        </w:rPr>
      </w:pPr>
    </w:p>
    <w:p w:rsidR="006E4826" w:rsidRPr="007214E1" w:rsidRDefault="006E4826" w:rsidP="006E4826">
      <w:pPr>
        <w:shd w:val="clear" w:color="auto" w:fill="FFFFFF"/>
        <w:jc w:val="center"/>
        <w:rPr>
          <w:b/>
          <w:bCs/>
          <w:spacing w:val="-3"/>
          <w:sz w:val="20"/>
          <w:szCs w:val="20"/>
        </w:rPr>
      </w:pPr>
      <w:r w:rsidRPr="007214E1">
        <w:rPr>
          <w:b/>
          <w:bCs/>
          <w:spacing w:val="-3"/>
          <w:sz w:val="20"/>
          <w:szCs w:val="20"/>
        </w:rPr>
        <w:lastRenderedPageBreak/>
        <w:t xml:space="preserve">Список литературы </w:t>
      </w:r>
    </w:p>
    <w:p w:rsidR="006E4826" w:rsidRPr="007214E1" w:rsidRDefault="006E4826" w:rsidP="006E4826">
      <w:pPr>
        <w:shd w:val="clear" w:color="auto" w:fill="FFFFFF"/>
        <w:ind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 xml:space="preserve">1. Программа специальной (коррекционной) образовательной школы </w:t>
      </w:r>
      <w:r w:rsidRPr="007214E1">
        <w:rPr>
          <w:sz w:val="20"/>
          <w:szCs w:val="20"/>
          <w:lang w:val="en-US"/>
        </w:rPr>
        <w:t>VIII</w:t>
      </w:r>
      <w:r w:rsidRPr="007214E1">
        <w:rPr>
          <w:sz w:val="20"/>
          <w:szCs w:val="20"/>
        </w:rPr>
        <w:t xml:space="preserve"> вида: 5 – 9 классы: В 2 сб./под ред. В.В. Воронковой – М., «ВЛАДОС», 2000г.</w:t>
      </w:r>
    </w:p>
    <w:p w:rsidR="006E4826" w:rsidRPr="007214E1" w:rsidRDefault="006E4826" w:rsidP="006E4826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6E4826" w:rsidRPr="007214E1" w:rsidRDefault="006E4826" w:rsidP="006E4826">
      <w:pPr>
        <w:pStyle w:val="Standard"/>
        <w:ind w:firstLine="567"/>
        <w:jc w:val="both"/>
        <w:rPr>
          <w:b/>
          <w:bCs/>
          <w:sz w:val="20"/>
          <w:szCs w:val="20"/>
        </w:rPr>
      </w:pPr>
      <w:r w:rsidRPr="007214E1">
        <w:rPr>
          <w:b/>
          <w:bCs/>
          <w:sz w:val="20"/>
          <w:szCs w:val="20"/>
        </w:rPr>
        <w:t>Наглядность:</w:t>
      </w:r>
    </w:p>
    <w:p w:rsidR="006E4826" w:rsidRPr="007214E1" w:rsidRDefault="006E4826" w:rsidP="006E4826">
      <w:pPr>
        <w:pStyle w:val="Standard"/>
        <w:ind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1.Иллюстрированный материал для детск</w:t>
      </w:r>
      <w:r w:rsidR="007214E1">
        <w:rPr>
          <w:sz w:val="20"/>
          <w:szCs w:val="20"/>
        </w:rPr>
        <w:t>ого изобразительного творчества.</w:t>
      </w:r>
    </w:p>
    <w:p w:rsidR="006E4826" w:rsidRPr="007214E1" w:rsidRDefault="006E4826" w:rsidP="006E4826">
      <w:pPr>
        <w:pStyle w:val="Standard"/>
        <w:ind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 xml:space="preserve">3.Декоративное искусство. Мастерство народа. </w:t>
      </w:r>
    </w:p>
    <w:p w:rsidR="006E4826" w:rsidRPr="007214E1" w:rsidRDefault="006E4826" w:rsidP="006E4826">
      <w:pPr>
        <w:pStyle w:val="Standard"/>
        <w:ind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4.Картины русских художников. Репродукции</w:t>
      </w:r>
    </w:p>
    <w:p w:rsidR="006E4826" w:rsidRPr="007214E1" w:rsidRDefault="006E4826" w:rsidP="006E4826">
      <w:pPr>
        <w:pStyle w:val="Standard"/>
        <w:shd w:val="clear" w:color="auto" w:fill="FFFFFF"/>
        <w:autoSpaceDE w:val="0"/>
        <w:ind w:firstLine="567"/>
        <w:jc w:val="both"/>
        <w:rPr>
          <w:sz w:val="20"/>
          <w:szCs w:val="20"/>
        </w:rPr>
      </w:pPr>
      <w:r w:rsidRPr="007214E1">
        <w:rPr>
          <w:sz w:val="20"/>
          <w:szCs w:val="20"/>
        </w:rPr>
        <w:t>5.Наглядные пособия</w:t>
      </w:r>
    </w:p>
    <w:p w:rsidR="006E4826" w:rsidRPr="007214E1" w:rsidRDefault="006E4826" w:rsidP="006E4826">
      <w:pPr>
        <w:ind w:firstLine="567"/>
        <w:jc w:val="both"/>
        <w:rPr>
          <w:kern w:val="3"/>
          <w:sz w:val="20"/>
          <w:szCs w:val="20"/>
          <w:lang w:eastAsia="zh-CN"/>
        </w:rPr>
      </w:pPr>
    </w:p>
    <w:p w:rsidR="006E4826" w:rsidRPr="007214E1" w:rsidRDefault="006E4826" w:rsidP="006E4826">
      <w:pPr>
        <w:ind w:firstLine="567"/>
        <w:jc w:val="both"/>
        <w:rPr>
          <w:b/>
          <w:bCs/>
          <w:color w:val="000000"/>
          <w:sz w:val="20"/>
          <w:szCs w:val="20"/>
        </w:rPr>
      </w:pPr>
      <w:r w:rsidRPr="007214E1">
        <w:rPr>
          <w:b/>
          <w:bCs/>
          <w:color w:val="000000"/>
          <w:sz w:val="20"/>
          <w:szCs w:val="20"/>
        </w:rPr>
        <w:t>Интернет – ресурсы:</w:t>
      </w:r>
    </w:p>
    <w:p w:rsidR="006E4826" w:rsidRPr="007214E1" w:rsidRDefault="006E4826" w:rsidP="006E4826">
      <w:pPr>
        <w:ind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1.Музейные головоломки </w:t>
      </w:r>
      <w:hyperlink r:id="rId7" w:history="1">
        <w:r w:rsidRPr="007214E1">
          <w:rPr>
            <w:rStyle w:val="a3"/>
            <w:sz w:val="20"/>
            <w:szCs w:val="20"/>
          </w:rPr>
          <w:t>http://muzeinie-golovolomki.ru/</w:t>
        </w:r>
      </w:hyperlink>
    </w:p>
    <w:p w:rsidR="006E4826" w:rsidRPr="007214E1" w:rsidRDefault="006E4826" w:rsidP="006E4826">
      <w:pPr>
        <w:ind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2.Художественная галерея Собрание работ всемирно известных художников </w:t>
      </w:r>
      <w:hyperlink r:id="rId8" w:history="1">
        <w:r w:rsidRPr="007214E1">
          <w:rPr>
            <w:rStyle w:val="a3"/>
            <w:sz w:val="20"/>
            <w:szCs w:val="20"/>
          </w:rPr>
          <w:t>http://gallery.lariel.ru/inc/ui/index.php</w:t>
        </w:r>
      </w:hyperlink>
    </w:p>
    <w:p w:rsidR="006E4826" w:rsidRPr="007214E1" w:rsidRDefault="006E4826" w:rsidP="006E4826">
      <w:pPr>
        <w:ind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 xml:space="preserve">3.Виртуальный музей искусств </w:t>
      </w:r>
      <w:hyperlink r:id="rId9" w:history="1">
        <w:r w:rsidRPr="007214E1">
          <w:rPr>
            <w:rStyle w:val="a3"/>
            <w:sz w:val="20"/>
            <w:szCs w:val="20"/>
          </w:rPr>
          <w:t>http://www.museum-online.ru/</w:t>
        </w:r>
      </w:hyperlink>
    </w:p>
    <w:p w:rsidR="006E4826" w:rsidRPr="007214E1" w:rsidRDefault="006E4826" w:rsidP="006E4826">
      <w:pPr>
        <w:ind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5.Сайт словарь терминов искусства http://www.artdic.ru/index.htm  </w:t>
      </w:r>
    </w:p>
    <w:p w:rsidR="006E4826" w:rsidRPr="007214E1" w:rsidRDefault="006E4826" w:rsidP="006E4826">
      <w:pPr>
        <w:ind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6.</w:t>
      </w:r>
      <w:proofErr w:type="spellStart"/>
      <w:r w:rsidRPr="007214E1">
        <w:rPr>
          <w:color w:val="000000"/>
          <w:sz w:val="20"/>
          <w:szCs w:val="20"/>
          <w:u w:val="single"/>
          <w:lang w:val="en-US"/>
        </w:rPr>
        <w:t>wwwSCHOOL</w:t>
      </w:r>
      <w:proofErr w:type="spellEnd"/>
      <w:r w:rsidRPr="007214E1">
        <w:rPr>
          <w:color w:val="000000"/>
          <w:sz w:val="20"/>
          <w:szCs w:val="20"/>
          <w:u w:val="single"/>
        </w:rPr>
        <w:t xml:space="preserve">. </w:t>
      </w:r>
      <w:proofErr w:type="spellStart"/>
      <w:proofErr w:type="gramStart"/>
      <w:r w:rsidRPr="007214E1">
        <w:rPr>
          <w:color w:val="000000"/>
          <w:sz w:val="20"/>
          <w:szCs w:val="20"/>
          <w:u w:val="single"/>
          <w:lang w:val="en-US"/>
        </w:rPr>
        <w:t>Ru</w:t>
      </w:r>
      <w:proofErr w:type="spellEnd"/>
      <w:r w:rsidRPr="007214E1">
        <w:rPr>
          <w:color w:val="000000"/>
          <w:sz w:val="20"/>
          <w:szCs w:val="20"/>
        </w:rPr>
        <w:t>ООО «Кирилл и Мефодий».</w:t>
      </w:r>
      <w:proofErr w:type="gramEnd"/>
      <w:r w:rsidRPr="007214E1">
        <w:rPr>
          <w:color w:val="000000"/>
          <w:sz w:val="20"/>
          <w:szCs w:val="20"/>
        </w:rPr>
        <w:t xml:space="preserve"> История искусства. Методическая поддержка.</w:t>
      </w:r>
    </w:p>
    <w:p w:rsidR="006E4826" w:rsidRPr="007214E1" w:rsidRDefault="006E4826" w:rsidP="006E4826">
      <w:pPr>
        <w:ind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7.</w:t>
      </w:r>
      <w:hyperlink r:id="rId10" w:history="1">
        <w:r w:rsidRPr="007214E1">
          <w:rPr>
            <w:rStyle w:val="a3"/>
            <w:sz w:val="20"/>
            <w:szCs w:val="20"/>
            <w:lang w:val="en-US"/>
          </w:rPr>
          <w:t>http</w:t>
        </w:r>
        <w:r w:rsidRPr="007214E1">
          <w:rPr>
            <w:rStyle w:val="a3"/>
            <w:sz w:val="20"/>
            <w:szCs w:val="20"/>
          </w:rPr>
          <w:t>://.</w:t>
        </w:r>
        <w:proofErr w:type="spellStart"/>
        <w:r w:rsidRPr="007214E1">
          <w:rPr>
            <w:rStyle w:val="a3"/>
            <w:sz w:val="20"/>
            <w:szCs w:val="20"/>
            <w:lang w:val="en-US"/>
          </w:rPr>
          <w:t>schol</w:t>
        </w:r>
        <w:proofErr w:type="spellEnd"/>
        <w:r w:rsidRPr="007214E1">
          <w:rPr>
            <w:rStyle w:val="a3"/>
            <w:sz w:val="20"/>
            <w:szCs w:val="20"/>
          </w:rPr>
          <w:t>-</w:t>
        </w:r>
        <w:r w:rsidRPr="007214E1">
          <w:rPr>
            <w:rStyle w:val="a3"/>
            <w:sz w:val="20"/>
            <w:szCs w:val="20"/>
            <w:lang w:val="en-US"/>
          </w:rPr>
          <w:t>collection</w:t>
        </w:r>
        <w:r w:rsidRPr="007214E1">
          <w:rPr>
            <w:rStyle w:val="a3"/>
            <w:sz w:val="20"/>
            <w:szCs w:val="20"/>
          </w:rPr>
          <w:t>.</w:t>
        </w:r>
        <w:proofErr w:type="spellStart"/>
        <w:r w:rsidRPr="007214E1">
          <w:rPr>
            <w:rStyle w:val="a3"/>
            <w:sz w:val="20"/>
            <w:szCs w:val="20"/>
            <w:lang w:val="en-US"/>
          </w:rPr>
          <w:t>edu</w:t>
        </w:r>
        <w:proofErr w:type="spellEnd"/>
        <w:r w:rsidRPr="007214E1">
          <w:rPr>
            <w:rStyle w:val="a3"/>
            <w:sz w:val="20"/>
            <w:szCs w:val="20"/>
          </w:rPr>
          <w:t>.</w:t>
        </w:r>
        <w:proofErr w:type="spellStart"/>
        <w:r w:rsidRPr="007214E1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7214E1">
          <w:rPr>
            <w:rStyle w:val="a3"/>
            <w:sz w:val="20"/>
            <w:szCs w:val="20"/>
          </w:rPr>
          <w:t>/</w:t>
        </w:r>
      </w:hyperlink>
      <w:r w:rsidRPr="007214E1">
        <w:rPr>
          <w:color w:val="000000"/>
          <w:sz w:val="20"/>
          <w:szCs w:val="20"/>
          <w:u w:val="single"/>
          <w:lang w:val="en-US"/>
        </w:rPr>
        <w:t>catalog</w:t>
      </w:r>
      <w:r w:rsidRPr="007214E1">
        <w:rPr>
          <w:color w:val="000000"/>
          <w:sz w:val="20"/>
          <w:szCs w:val="20"/>
          <w:u w:val="single"/>
        </w:rPr>
        <w:t>/</w:t>
      </w:r>
      <w:r w:rsidRPr="007214E1">
        <w:rPr>
          <w:color w:val="000000"/>
          <w:sz w:val="20"/>
          <w:szCs w:val="20"/>
          <w:u w:val="single"/>
          <w:lang w:val="en-US"/>
        </w:rPr>
        <w:t>teacher</w:t>
      </w:r>
      <w:r w:rsidRPr="007214E1">
        <w:rPr>
          <w:color w:val="000000"/>
          <w:sz w:val="20"/>
          <w:szCs w:val="20"/>
          <w:u w:val="single"/>
        </w:rPr>
        <w:t>/ -</w:t>
      </w:r>
      <w:r w:rsidRPr="007214E1">
        <w:rPr>
          <w:color w:val="000000"/>
          <w:sz w:val="20"/>
          <w:szCs w:val="20"/>
        </w:rPr>
        <w:t>Единая коллекция цифровых образовательных ресурсов</w:t>
      </w:r>
    </w:p>
    <w:p w:rsidR="006E4826" w:rsidRPr="007214E1" w:rsidRDefault="006E4826" w:rsidP="006E4826">
      <w:pPr>
        <w:ind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8.</w:t>
      </w:r>
      <w:hyperlink r:id="rId11" w:history="1">
        <w:r w:rsidRPr="007214E1">
          <w:rPr>
            <w:rStyle w:val="a3"/>
            <w:sz w:val="20"/>
            <w:szCs w:val="20"/>
            <w:lang w:val="en-US"/>
          </w:rPr>
          <w:t>http</w:t>
        </w:r>
        <w:r w:rsidRPr="007214E1">
          <w:rPr>
            <w:rStyle w:val="a3"/>
            <w:sz w:val="20"/>
            <w:szCs w:val="20"/>
          </w:rPr>
          <w:t>://</w:t>
        </w:r>
        <w:r w:rsidRPr="007214E1">
          <w:rPr>
            <w:rStyle w:val="a3"/>
            <w:sz w:val="20"/>
            <w:szCs w:val="20"/>
            <w:lang w:val="en-US"/>
          </w:rPr>
          <w:t>art</w:t>
        </w:r>
        <w:r w:rsidRPr="007214E1">
          <w:rPr>
            <w:rStyle w:val="a3"/>
            <w:sz w:val="20"/>
            <w:szCs w:val="20"/>
          </w:rPr>
          <w:t>-</w:t>
        </w:r>
        <w:proofErr w:type="spellStart"/>
        <w:r w:rsidRPr="007214E1">
          <w:rPr>
            <w:rStyle w:val="a3"/>
            <w:sz w:val="20"/>
            <w:szCs w:val="20"/>
            <w:lang w:val="en-US"/>
          </w:rPr>
          <w:t>rus</w:t>
        </w:r>
        <w:proofErr w:type="spellEnd"/>
        <w:r w:rsidRPr="007214E1">
          <w:rPr>
            <w:rStyle w:val="a3"/>
            <w:sz w:val="20"/>
            <w:szCs w:val="20"/>
          </w:rPr>
          <w:t>.</w:t>
        </w:r>
        <w:proofErr w:type="spellStart"/>
        <w:r w:rsidRPr="007214E1">
          <w:rPr>
            <w:rStyle w:val="a3"/>
            <w:sz w:val="20"/>
            <w:szCs w:val="20"/>
            <w:lang w:val="en-US"/>
          </w:rPr>
          <w:t>narod</w:t>
        </w:r>
        <w:proofErr w:type="spellEnd"/>
        <w:r w:rsidRPr="007214E1">
          <w:rPr>
            <w:rStyle w:val="a3"/>
            <w:sz w:val="20"/>
            <w:szCs w:val="20"/>
          </w:rPr>
          <w:t>.</w:t>
        </w:r>
        <w:proofErr w:type="spellStart"/>
        <w:r w:rsidRPr="007214E1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7214E1">
          <w:rPr>
            <w:rStyle w:val="a3"/>
            <w:sz w:val="20"/>
            <w:szCs w:val="20"/>
          </w:rPr>
          <w:t>/</w:t>
        </w:r>
        <w:r w:rsidRPr="007214E1">
          <w:rPr>
            <w:rStyle w:val="a3"/>
            <w:sz w:val="20"/>
            <w:szCs w:val="20"/>
            <w:lang w:val="en-US"/>
          </w:rPr>
          <w:t>main</w:t>
        </w:r>
        <w:r w:rsidRPr="007214E1">
          <w:rPr>
            <w:rStyle w:val="a3"/>
            <w:sz w:val="20"/>
            <w:szCs w:val="20"/>
          </w:rPr>
          <w:t>.</w:t>
        </w:r>
        <w:r w:rsidRPr="007214E1">
          <w:rPr>
            <w:rStyle w:val="a3"/>
            <w:sz w:val="20"/>
            <w:szCs w:val="20"/>
            <w:lang w:val="en-US"/>
          </w:rPr>
          <w:t>html</w:t>
        </w:r>
      </w:hyperlink>
      <w:r w:rsidRPr="007214E1">
        <w:rPr>
          <w:color w:val="000000"/>
          <w:sz w:val="20"/>
          <w:szCs w:val="20"/>
        </w:rPr>
        <w:t>- Искусство в школе: научно-методический журнал</w:t>
      </w:r>
    </w:p>
    <w:p w:rsidR="006E4826" w:rsidRPr="007214E1" w:rsidRDefault="006E4826" w:rsidP="006E4826">
      <w:pPr>
        <w:ind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9.</w:t>
      </w:r>
      <w:hyperlink r:id="rId12" w:history="1">
        <w:r w:rsidRPr="007214E1">
          <w:rPr>
            <w:rStyle w:val="a3"/>
            <w:sz w:val="20"/>
            <w:szCs w:val="20"/>
          </w:rPr>
          <w:t>http://festival.1september.ru/</w:t>
        </w:r>
      </w:hyperlink>
      <w:r w:rsidRPr="007214E1">
        <w:rPr>
          <w:color w:val="000000"/>
          <w:sz w:val="20"/>
          <w:szCs w:val="20"/>
        </w:rPr>
        <w:t>-Авторские программы и разработки уроков</w:t>
      </w:r>
    </w:p>
    <w:p w:rsidR="006E4826" w:rsidRPr="007214E1" w:rsidRDefault="006E4826" w:rsidP="006E4826">
      <w:pPr>
        <w:ind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10.</w:t>
      </w:r>
      <w:hyperlink r:id="rId13" w:history="1">
        <w:r w:rsidRPr="007214E1">
          <w:rPr>
            <w:rStyle w:val="a3"/>
            <w:sz w:val="20"/>
            <w:szCs w:val="20"/>
            <w:lang w:val="en-US"/>
          </w:rPr>
          <w:t>http</w:t>
        </w:r>
        <w:r w:rsidRPr="007214E1">
          <w:rPr>
            <w:rStyle w:val="a3"/>
            <w:sz w:val="20"/>
            <w:szCs w:val="20"/>
          </w:rPr>
          <w:t>://.</w:t>
        </w:r>
        <w:proofErr w:type="spellStart"/>
        <w:r w:rsidRPr="007214E1">
          <w:rPr>
            <w:rStyle w:val="a3"/>
            <w:sz w:val="20"/>
            <w:szCs w:val="20"/>
            <w:lang w:val="en-US"/>
          </w:rPr>
          <w:t>schol</w:t>
        </w:r>
        <w:proofErr w:type="spellEnd"/>
        <w:r w:rsidRPr="007214E1">
          <w:rPr>
            <w:rStyle w:val="a3"/>
            <w:sz w:val="20"/>
            <w:szCs w:val="20"/>
          </w:rPr>
          <w:t>-</w:t>
        </w:r>
        <w:r w:rsidRPr="007214E1">
          <w:rPr>
            <w:rStyle w:val="a3"/>
            <w:sz w:val="20"/>
            <w:szCs w:val="20"/>
            <w:lang w:val="en-US"/>
          </w:rPr>
          <w:t>collection</w:t>
        </w:r>
        <w:r w:rsidRPr="007214E1">
          <w:rPr>
            <w:rStyle w:val="a3"/>
            <w:sz w:val="20"/>
            <w:szCs w:val="20"/>
          </w:rPr>
          <w:t>.</w:t>
        </w:r>
        <w:proofErr w:type="spellStart"/>
        <w:r w:rsidRPr="007214E1">
          <w:rPr>
            <w:rStyle w:val="a3"/>
            <w:sz w:val="20"/>
            <w:szCs w:val="20"/>
            <w:lang w:val="en-US"/>
          </w:rPr>
          <w:t>edu</w:t>
        </w:r>
        <w:proofErr w:type="spellEnd"/>
        <w:r w:rsidRPr="007214E1">
          <w:rPr>
            <w:rStyle w:val="a3"/>
            <w:sz w:val="20"/>
            <w:szCs w:val="20"/>
          </w:rPr>
          <w:t>.</w:t>
        </w:r>
        <w:proofErr w:type="spellStart"/>
        <w:r w:rsidRPr="007214E1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7214E1">
          <w:rPr>
            <w:rStyle w:val="a3"/>
            <w:sz w:val="20"/>
            <w:szCs w:val="20"/>
          </w:rPr>
          <w:t>/</w:t>
        </w:r>
      </w:hyperlink>
      <w:r w:rsidRPr="007214E1">
        <w:rPr>
          <w:color w:val="000000"/>
          <w:sz w:val="20"/>
          <w:szCs w:val="20"/>
          <w:u w:val="single"/>
          <w:lang w:val="en-US"/>
        </w:rPr>
        <w:t>catalog</w:t>
      </w:r>
      <w:r w:rsidRPr="007214E1">
        <w:rPr>
          <w:color w:val="000000"/>
          <w:sz w:val="20"/>
          <w:szCs w:val="20"/>
          <w:u w:val="single"/>
        </w:rPr>
        <w:t>/</w:t>
      </w:r>
      <w:proofErr w:type="spellStart"/>
      <w:r w:rsidRPr="007214E1">
        <w:rPr>
          <w:color w:val="000000"/>
          <w:sz w:val="20"/>
          <w:szCs w:val="20"/>
          <w:u w:val="single"/>
          <w:lang w:val="en-US"/>
        </w:rPr>
        <w:t>rubr</w:t>
      </w:r>
      <w:proofErr w:type="spellEnd"/>
      <w:r w:rsidRPr="007214E1">
        <w:rPr>
          <w:color w:val="000000"/>
          <w:sz w:val="20"/>
          <w:szCs w:val="20"/>
          <w:u w:val="single"/>
        </w:rPr>
        <w:t>-</w:t>
      </w:r>
      <w:r w:rsidRPr="007214E1">
        <w:rPr>
          <w:color w:val="000000"/>
          <w:sz w:val="20"/>
          <w:szCs w:val="20"/>
        </w:rPr>
        <w:t>Азбука ИЗО. Музеи мира</w:t>
      </w:r>
    </w:p>
    <w:p w:rsidR="006E4826" w:rsidRPr="007214E1" w:rsidRDefault="006E4826" w:rsidP="006E4826">
      <w:pPr>
        <w:ind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11.</w:t>
      </w:r>
      <w:hyperlink r:id="rId14" w:history="1">
        <w:r w:rsidRPr="007214E1">
          <w:rPr>
            <w:rStyle w:val="a3"/>
            <w:sz w:val="20"/>
            <w:szCs w:val="20"/>
          </w:rPr>
          <w:t>http://festival.1september.ru/</w:t>
        </w:r>
      </w:hyperlink>
      <w:r w:rsidRPr="007214E1">
        <w:rPr>
          <w:color w:val="000000"/>
          <w:sz w:val="20"/>
          <w:szCs w:val="20"/>
        </w:rPr>
        <w:t>-Викторины</w:t>
      </w:r>
    </w:p>
    <w:p w:rsidR="006E4826" w:rsidRPr="007214E1" w:rsidRDefault="006E4826" w:rsidP="006E4826">
      <w:pPr>
        <w:ind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12.</w:t>
      </w:r>
      <w:hyperlink r:id="rId15" w:history="1">
        <w:r w:rsidRPr="007214E1">
          <w:rPr>
            <w:rStyle w:val="a3"/>
            <w:sz w:val="20"/>
            <w:szCs w:val="20"/>
            <w:lang w:val="en-US"/>
          </w:rPr>
          <w:t>http</w:t>
        </w:r>
        <w:r w:rsidRPr="007214E1">
          <w:rPr>
            <w:rStyle w:val="a3"/>
            <w:sz w:val="20"/>
            <w:szCs w:val="20"/>
          </w:rPr>
          <w:t>://</w:t>
        </w:r>
        <w:r w:rsidRPr="007214E1">
          <w:rPr>
            <w:rStyle w:val="a3"/>
            <w:sz w:val="20"/>
            <w:szCs w:val="20"/>
            <w:lang w:val="en-US"/>
          </w:rPr>
          <w:t>www</w:t>
        </w:r>
        <w:r w:rsidRPr="007214E1">
          <w:rPr>
            <w:rStyle w:val="a3"/>
            <w:sz w:val="20"/>
            <w:szCs w:val="20"/>
          </w:rPr>
          <w:t>.</w:t>
        </w:r>
        <w:proofErr w:type="spellStart"/>
        <w:r w:rsidRPr="007214E1">
          <w:rPr>
            <w:rStyle w:val="a3"/>
            <w:sz w:val="20"/>
            <w:szCs w:val="20"/>
            <w:lang w:val="en-US"/>
          </w:rPr>
          <w:t>uchportal</w:t>
        </w:r>
        <w:proofErr w:type="spellEnd"/>
        <w:r w:rsidRPr="007214E1">
          <w:rPr>
            <w:rStyle w:val="a3"/>
            <w:sz w:val="20"/>
            <w:szCs w:val="20"/>
          </w:rPr>
          <w:t>.</w:t>
        </w:r>
        <w:proofErr w:type="spellStart"/>
        <w:r w:rsidRPr="007214E1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7214E1">
          <w:rPr>
            <w:rStyle w:val="a3"/>
            <w:sz w:val="20"/>
            <w:szCs w:val="20"/>
          </w:rPr>
          <w:t>/</w:t>
        </w:r>
        <w:r w:rsidRPr="007214E1">
          <w:rPr>
            <w:rStyle w:val="a3"/>
            <w:sz w:val="20"/>
            <w:szCs w:val="20"/>
            <w:lang w:val="en-US"/>
          </w:rPr>
          <w:t>load</w:t>
        </w:r>
        <w:r w:rsidRPr="007214E1">
          <w:rPr>
            <w:rStyle w:val="a3"/>
            <w:sz w:val="20"/>
            <w:szCs w:val="20"/>
          </w:rPr>
          <w:t>/149</w:t>
        </w:r>
      </w:hyperlink>
      <w:r w:rsidRPr="007214E1">
        <w:rPr>
          <w:color w:val="000000"/>
          <w:sz w:val="20"/>
          <w:szCs w:val="20"/>
          <w:u w:val="single"/>
        </w:rPr>
        <w:t>-</w:t>
      </w:r>
      <w:r w:rsidRPr="007214E1">
        <w:rPr>
          <w:color w:val="000000"/>
          <w:sz w:val="20"/>
          <w:szCs w:val="20"/>
        </w:rPr>
        <w:t>Учительский портал</w:t>
      </w:r>
    </w:p>
    <w:p w:rsidR="006E4826" w:rsidRPr="007214E1" w:rsidRDefault="006E4826" w:rsidP="006E4826">
      <w:pPr>
        <w:ind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13.</w:t>
      </w:r>
      <w:hyperlink r:id="rId16" w:history="1">
        <w:r w:rsidRPr="007214E1">
          <w:rPr>
            <w:rStyle w:val="a3"/>
            <w:sz w:val="20"/>
            <w:szCs w:val="20"/>
            <w:lang w:val="en-US"/>
          </w:rPr>
          <w:t>http</w:t>
        </w:r>
        <w:r w:rsidRPr="007214E1">
          <w:rPr>
            <w:rStyle w:val="a3"/>
            <w:sz w:val="20"/>
            <w:szCs w:val="20"/>
          </w:rPr>
          <w:t>://</w:t>
        </w:r>
        <w:r w:rsidRPr="007214E1">
          <w:rPr>
            <w:rStyle w:val="a3"/>
            <w:sz w:val="20"/>
            <w:szCs w:val="20"/>
            <w:lang w:val="en-US"/>
          </w:rPr>
          <w:t>www</w:t>
        </w:r>
        <w:r w:rsidRPr="007214E1">
          <w:rPr>
            <w:rStyle w:val="a3"/>
            <w:sz w:val="20"/>
            <w:szCs w:val="20"/>
          </w:rPr>
          <w:t>.</w:t>
        </w:r>
        <w:proofErr w:type="spellStart"/>
        <w:r w:rsidRPr="007214E1">
          <w:rPr>
            <w:rStyle w:val="a3"/>
            <w:sz w:val="20"/>
            <w:szCs w:val="20"/>
            <w:lang w:val="en-US"/>
          </w:rPr>
          <w:t>openclass</w:t>
        </w:r>
        <w:proofErr w:type="spellEnd"/>
        <w:r w:rsidRPr="007214E1">
          <w:rPr>
            <w:rStyle w:val="a3"/>
            <w:sz w:val="20"/>
            <w:szCs w:val="20"/>
          </w:rPr>
          <w:t>.</w:t>
        </w:r>
        <w:proofErr w:type="spellStart"/>
        <w:r w:rsidRPr="007214E1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7214E1">
          <w:rPr>
            <w:rStyle w:val="a3"/>
            <w:sz w:val="20"/>
            <w:szCs w:val="20"/>
          </w:rPr>
          <w:t>/</w:t>
        </w:r>
        <w:r w:rsidRPr="007214E1">
          <w:rPr>
            <w:rStyle w:val="a3"/>
            <w:sz w:val="20"/>
            <w:szCs w:val="20"/>
            <w:lang w:val="en-US"/>
          </w:rPr>
          <w:t>node</w:t>
        </w:r>
        <w:r w:rsidRPr="007214E1">
          <w:rPr>
            <w:rStyle w:val="a3"/>
            <w:sz w:val="20"/>
            <w:szCs w:val="20"/>
          </w:rPr>
          <w:t>/203070</w:t>
        </w:r>
      </w:hyperlink>
      <w:r w:rsidRPr="007214E1">
        <w:rPr>
          <w:color w:val="000000"/>
          <w:sz w:val="20"/>
          <w:szCs w:val="20"/>
          <w:u w:val="single"/>
        </w:rPr>
        <w:t>-</w:t>
      </w:r>
      <w:r w:rsidRPr="007214E1">
        <w:rPr>
          <w:color w:val="000000"/>
          <w:sz w:val="20"/>
          <w:szCs w:val="20"/>
        </w:rPr>
        <w:t>Шедевры зарубежных художников</w:t>
      </w:r>
    </w:p>
    <w:p w:rsidR="006E4826" w:rsidRPr="007214E1" w:rsidRDefault="006E4826" w:rsidP="006E4826">
      <w:pPr>
        <w:ind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14.</w:t>
      </w:r>
      <w:hyperlink r:id="rId17" w:history="1">
        <w:r w:rsidRPr="007214E1">
          <w:rPr>
            <w:rStyle w:val="a3"/>
            <w:sz w:val="20"/>
            <w:szCs w:val="20"/>
          </w:rPr>
          <w:t>http://</w:t>
        </w:r>
        <w:r w:rsidRPr="007214E1">
          <w:rPr>
            <w:rStyle w:val="a3"/>
            <w:sz w:val="20"/>
            <w:szCs w:val="20"/>
            <w:lang w:val="en-US"/>
          </w:rPr>
          <w:t>art</w:t>
        </w:r>
        <w:r w:rsidRPr="007214E1">
          <w:rPr>
            <w:rStyle w:val="a3"/>
            <w:sz w:val="20"/>
            <w:szCs w:val="20"/>
          </w:rPr>
          <w:t>.festival.1september.ru/</w:t>
        </w:r>
      </w:hyperlink>
      <w:r w:rsidRPr="007214E1">
        <w:rPr>
          <w:color w:val="000000"/>
          <w:sz w:val="20"/>
          <w:szCs w:val="20"/>
        </w:rPr>
        <w:t>- Газета "Искусство" издательского дома "Первое сентября"</w:t>
      </w:r>
    </w:p>
    <w:p w:rsidR="006E4826" w:rsidRPr="007214E1" w:rsidRDefault="006E4826" w:rsidP="006E4826">
      <w:pPr>
        <w:ind w:firstLine="567"/>
        <w:jc w:val="both"/>
        <w:rPr>
          <w:color w:val="000000"/>
          <w:sz w:val="20"/>
          <w:szCs w:val="20"/>
        </w:rPr>
      </w:pPr>
      <w:r w:rsidRPr="007214E1">
        <w:rPr>
          <w:color w:val="000000"/>
          <w:sz w:val="20"/>
          <w:szCs w:val="20"/>
        </w:rPr>
        <w:t>15.</w:t>
      </w:r>
      <w:hyperlink r:id="rId18" w:history="1">
        <w:r w:rsidRPr="007214E1">
          <w:rPr>
            <w:rStyle w:val="a3"/>
            <w:sz w:val="20"/>
            <w:szCs w:val="20"/>
            <w:lang w:val="en-US"/>
          </w:rPr>
          <w:t>http</w:t>
        </w:r>
        <w:r w:rsidRPr="007214E1">
          <w:rPr>
            <w:rStyle w:val="a3"/>
            <w:sz w:val="20"/>
            <w:szCs w:val="20"/>
          </w:rPr>
          <w:t>://.</w:t>
        </w:r>
        <w:r w:rsidRPr="007214E1">
          <w:rPr>
            <w:rStyle w:val="a3"/>
            <w:sz w:val="20"/>
            <w:szCs w:val="20"/>
            <w:lang w:val="en-US"/>
          </w:rPr>
          <w:t>draw</w:t>
        </w:r>
        <w:r w:rsidRPr="007214E1">
          <w:rPr>
            <w:rStyle w:val="a3"/>
            <w:sz w:val="20"/>
            <w:szCs w:val="20"/>
          </w:rPr>
          <w:t>.</w:t>
        </w:r>
        <w:proofErr w:type="spellStart"/>
        <w:r w:rsidRPr="007214E1">
          <w:rPr>
            <w:rStyle w:val="a3"/>
            <w:sz w:val="20"/>
            <w:szCs w:val="20"/>
            <w:lang w:val="en-US"/>
          </w:rPr>
          <w:t>demiart</w:t>
        </w:r>
        <w:proofErr w:type="spellEnd"/>
        <w:r w:rsidRPr="007214E1">
          <w:rPr>
            <w:rStyle w:val="a3"/>
            <w:sz w:val="20"/>
            <w:szCs w:val="20"/>
          </w:rPr>
          <w:t>.</w:t>
        </w:r>
        <w:proofErr w:type="spellStart"/>
        <w:r w:rsidRPr="007214E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7214E1">
        <w:rPr>
          <w:color w:val="000000"/>
          <w:sz w:val="20"/>
          <w:szCs w:val="20"/>
          <w:u w:val="single"/>
        </w:rPr>
        <w:t>-</w:t>
      </w:r>
      <w:r w:rsidRPr="007214E1">
        <w:rPr>
          <w:color w:val="000000"/>
          <w:sz w:val="20"/>
          <w:szCs w:val="20"/>
        </w:rPr>
        <w:t>Уроки рисования</w:t>
      </w: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343B49">
      <w:pPr>
        <w:shd w:val="clear" w:color="auto" w:fill="FFFFFF"/>
        <w:autoSpaceDE w:val="0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7214E1">
      <w:pPr>
        <w:shd w:val="clear" w:color="auto" w:fill="FFFFFF"/>
        <w:autoSpaceDE w:val="0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7214E1" w:rsidRPr="007214E1" w:rsidRDefault="007214E1" w:rsidP="007214E1">
      <w:pPr>
        <w:shd w:val="clear" w:color="auto" w:fill="FFFFFF"/>
        <w:autoSpaceDE w:val="0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b/>
          <w:bCs/>
          <w:color w:val="000000"/>
          <w:sz w:val="20"/>
          <w:szCs w:val="20"/>
        </w:rPr>
      </w:pPr>
      <w:r w:rsidRPr="007214E1">
        <w:rPr>
          <w:b/>
          <w:bCs/>
          <w:color w:val="000000"/>
          <w:sz w:val="20"/>
          <w:szCs w:val="20"/>
        </w:rPr>
        <w:lastRenderedPageBreak/>
        <w:t>Календарно – тематическое планирование</w:t>
      </w:r>
    </w:p>
    <w:p w:rsidR="006E4826" w:rsidRPr="007214E1" w:rsidRDefault="00343B49" w:rsidP="006E4826">
      <w:pPr>
        <w:shd w:val="clear" w:color="auto" w:fill="FFFFFF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="009B750D">
        <w:rPr>
          <w:b/>
          <w:bCs/>
          <w:color w:val="000000"/>
          <w:sz w:val="20"/>
          <w:szCs w:val="20"/>
        </w:rPr>
        <w:t>а</w:t>
      </w:r>
      <w:r>
        <w:rPr>
          <w:b/>
          <w:bCs/>
          <w:color w:val="000000"/>
          <w:sz w:val="20"/>
          <w:szCs w:val="20"/>
        </w:rPr>
        <w:t xml:space="preserve"> класс (34</w:t>
      </w:r>
      <w:r w:rsidR="006E4826" w:rsidRPr="007214E1">
        <w:rPr>
          <w:b/>
          <w:bCs/>
          <w:color w:val="000000"/>
          <w:sz w:val="20"/>
          <w:szCs w:val="20"/>
        </w:rPr>
        <w:t>ч.)</w:t>
      </w:r>
    </w:p>
    <w:p w:rsidR="006E4826" w:rsidRPr="007214E1" w:rsidRDefault="006E4826" w:rsidP="006E4826">
      <w:pPr>
        <w:shd w:val="clear" w:color="auto" w:fill="FFFFFF"/>
        <w:autoSpaceDE w:val="0"/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9129"/>
        <w:gridCol w:w="2551"/>
        <w:gridCol w:w="851"/>
        <w:gridCol w:w="850"/>
        <w:gridCol w:w="1134"/>
      </w:tblGrid>
      <w:tr w:rsidR="006E4826" w:rsidRPr="007214E1" w:rsidTr="00343B49">
        <w:tc>
          <w:tcPr>
            <w:tcW w:w="583" w:type="dxa"/>
            <w:vMerge w:val="restart"/>
          </w:tcPr>
          <w:p w:rsidR="006E4826" w:rsidRPr="007214E1" w:rsidRDefault="006E4826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№</w:t>
            </w:r>
          </w:p>
        </w:tc>
        <w:tc>
          <w:tcPr>
            <w:tcW w:w="9129" w:type="dxa"/>
            <w:vMerge w:val="restart"/>
          </w:tcPr>
          <w:p w:rsidR="006E4826" w:rsidRPr="007214E1" w:rsidRDefault="006E4826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Темы уроков</w:t>
            </w:r>
          </w:p>
        </w:tc>
        <w:tc>
          <w:tcPr>
            <w:tcW w:w="2551" w:type="dxa"/>
            <w:vMerge w:val="restart"/>
          </w:tcPr>
          <w:p w:rsidR="006E4826" w:rsidRPr="007214E1" w:rsidRDefault="006E4826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Виды работ, форма контроля</w:t>
            </w:r>
          </w:p>
        </w:tc>
        <w:tc>
          <w:tcPr>
            <w:tcW w:w="851" w:type="dxa"/>
            <w:vMerge w:val="restart"/>
          </w:tcPr>
          <w:p w:rsidR="006E4826" w:rsidRPr="007214E1" w:rsidRDefault="006E4826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984" w:type="dxa"/>
            <w:gridSpan w:val="2"/>
          </w:tcPr>
          <w:p w:rsidR="006E4826" w:rsidRPr="007214E1" w:rsidRDefault="006E4826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Дата</w:t>
            </w:r>
          </w:p>
        </w:tc>
      </w:tr>
      <w:tr w:rsidR="006E4826" w:rsidRPr="007214E1" w:rsidTr="00343B49">
        <w:tc>
          <w:tcPr>
            <w:tcW w:w="583" w:type="dxa"/>
            <w:vMerge/>
          </w:tcPr>
          <w:p w:rsidR="006E4826" w:rsidRPr="007214E1" w:rsidRDefault="006E4826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9" w:type="dxa"/>
            <w:vMerge/>
          </w:tcPr>
          <w:p w:rsidR="006E4826" w:rsidRPr="007214E1" w:rsidRDefault="006E4826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E4826" w:rsidRPr="007214E1" w:rsidRDefault="006E4826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4826" w:rsidRPr="007214E1" w:rsidRDefault="006E4826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4826" w:rsidRPr="007214E1" w:rsidRDefault="006E4826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6E4826" w:rsidRPr="007214E1" w:rsidRDefault="006E4826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факт</w:t>
            </w: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1.</w:t>
            </w:r>
          </w:p>
        </w:tc>
        <w:tc>
          <w:tcPr>
            <w:tcW w:w="9129" w:type="dxa"/>
          </w:tcPr>
          <w:p w:rsidR="007214E1" w:rsidRPr="007214E1" w:rsidRDefault="00934CC5" w:rsidP="008C77A1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инструктаж по ТБ. </w:t>
            </w:r>
            <w:r w:rsidR="007214E1" w:rsidRPr="007214E1">
              <w:rPr>
                <w:sz w:val="20"/>
                <w:szCs w:val="20"/>
              </w:rPr>
              <w:t>Беседы «Виды и жанры изобразительного искусства» «Произведения мастеров народных художественных промыслов и искусство родного края»</w:t>
            </w:r>
            <w:r>
              <w:rPr>
                <w:sz w:val="20"/>
                <w:szCs w:val="20"/>
              </w:rPr>
              <w:t xml:space="preserve"> (Федоскино, </w:t>
            </w:r>
            <w:proofErr w:type="spellStart"/>
            <w:r>
              <w:rPr>
                <w:sz w:val="20"/>
                <w:szCs w:val="20"/>
              </w:rPr>
              <w:t>Жо</w:t>
            </w:r>
            <w:r w:rsidR="007214E1" w:rsidRPr="007214E1">
              <w:rPr>
                <w:sz w:val="20"/>
                <w:szCs w:val="20"/>
              </w:rPr>
              <w:t>стов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, П</w:t>
            </w:r>
            <w:r w:rsidR="007214E1" w:rsidRPr="007214E1">
              <w:rPr>
                <w:sz w:val="20"/>
                <w:szCs w:val="20"/>
              </w:rPr>
              <w:t>алех, репродукция «Золотая осень»)</w:t>
            </w:r>
          </w:p>
        </w:tc>
        <w:tc>
          <w:tcPr>
            <w:tcW w:w="2551" w:type="dxa"/>
          </w:tcPr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Фронтальный опрос. </w:t>
            </w:r>
          </w:p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Текущий контроль.</w:t>
            </w:r>
          </w:p>
          <w:p w:rsidR="007214E1" w:rsidRPr="007214E1" w:rsidRDefault="007214E1" w:rsidP="008C77A1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2.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Выполнение по представлению силуэтов деревьев различной породы</w:t>
            </w:r>
          </w:p>
        </w:tc>
        <w:tc>
          <w:tcPr>
            <w:tcW w:w="2551" w:type="dxa"/>
          </w:tcPr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Текущий контроль.</w:t>
            </w:r>
          </w:p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3.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Составление композиции, отгадывание предметов по его признакам.</w:t>
            </w:r>
          </w:p>
        </w:tc>
        <w:tc>
          <w:tcPr>
            <w:tcW w:w="2551" w:type="dxa"/>
          </w:tcPr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Текущий контроль.</w:t>
            </w:r>
          </w:p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4.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Изображение природы в различных состояниях.</w:t>
            </w:r>
          </w:p>
        </w:tc>
        <w:tc>
          <w:tcPr>
            <w:tcW w:w="2551" w:type="dxa"/>
          </w:tcPr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Дифференцированный контроль.</w:t>
            </w: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5.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Рисование простого натюрморта (например, яблоко и керамический стакан)</w:t>
            </w:r>
          </w:p>
        </w:tc>
        <w:tc>
          <w:tcPr>
            <w:tcW w:w="2551" w:type="dxa"/>
          </w:tcPr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Дифференцированный контроль.</w:t>
            </w: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6.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Рисование симметричного узора по образцу.</w:t>
            </w:r>
          </w:p>
        </w:tc>
        <w:tc>
          <w:tcPr>
            <w:tcW w:w="2551" w:type="dxa"/>
          </w:tcPr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Текущий контроль.</w:t>
            </w:r>
          </w:p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7.</w:t>
            </w:r>
          </w:p>
        </w:tc>
        <w:tc>
          <w:tcPr>
            <w:tcW w:w="9129" w:type="dxa"/>
          </w:tcPr>
          <w:p w:rsidR="007214E1" w:rsidRPr="007214E1" w:rsidRDefault="00934CC5" w:rsidP="008C77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р. – И</w:t>
            </w:r>
            <w:r w:rsidR="007214E1" w:rsidRPr="007214E1">
              <w:rPr>
                <w:sz w:val="20"/>
                <w:szCs w:val="20"/>
              </w:rPr>
              <w:t>зображение узор в круге составленного из природных форм (круг по шаблону радиус 12 мм)</w:t>
            </w:r>
          </w:p>
        </w:tc>
        <w:tc>
          <w:tcPr>
            <w:tcW w:w="2551" w:type="dxa"/>
          </w:tcPr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Дифференцированный контроль.</w:t>
            </w: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8.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Рисование с натуры объемного предмета симметрической формы (ваза керамическая)</w:t>
            </w:r>
          </w:p>
        </w:tc>
        <w:tc>
          <w:tcPr>
            <w:tcW w:w="2551" w:type="dxa"/>
          </w:tcPr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Фронтальный опрос.</w:t>
            </w:r>
          </w:p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9.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Беседа. «Декоративно прикладное искусство» (керамика: посуда, игрушки, малая скульптура)</w:t>
            </w: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Текущий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  <w:p w:rsidR="007214E1" w:rsidRPr="007214E1" w:rsidRDefault="007214E1" w:rsidP="008C77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10.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Рисование с натуры дорожных знаков треугольной формы  “Крутой спуск”,  “Дорожные работы”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Текущий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rPr>
          <w:trHeight w:val="737"/>
        </w:trPr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11.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Рисование с натуры объемного предмета конической формы 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( раскл</w:t>
            </w:r>
            <w:r w:rsidR="00934CC5">
              <w:rPr>
                <w:sz w:val="20"/>
                <w:szCs w:val="20"/>
              </w:rPr>
              <w:t xml:space="preserve">адная пирамидка сложной формы и </w:t>
            </w:r>
            <w:r w:rsidRPr="007214E1">
              <w:rPr>
                <w:sz w:val="20"/>
                <w:szCs w:val="20"/>
              </w:rPr>
              <w:t>т.д.</w:t>
            </w:r>
            <w:proofErr w:type="gramStart"/>
            <w:r w:rsidRPr="007214E1">
              <w:rPr>
                <w:sz w:val="20"/>
                <w:szCs w:val="20"/>
              </w:rPr>
              <w:t xml:space="preserve"> )</w:t>
            </w:r>
            <w:proofErr w:type="gramEnd"/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Фронтальный опрос.</w:t>
            </w:r>
          </w:p>
          <w:p w:rsidR="007214E1" w:rsidRPr="007214E1" w:rsidRDefault="007214E1" w:rsidP="00343B49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  <w:r w:rsidR="00343B49" w:rsidRPr="0072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12.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Беседа на тему “ Народное декоративн</w:t>
            </w:r>
            <w:proofErr w:type="gramStart"/>
            <w:r w:rsidRPr="007214E1">
              <w:rPr>
                <w:sz w:val="20"/>
                <w:szCs w:val="20"/>
              </w:rPr>
              <w:t>о-</w:t>
            </w:r>
            <w:proofErr w:type="gramEnd"/>
            <w:r w:rsidRPr="007214E1">
              <w:rPr>
                <w:sz w:val="20"/>
                <w:szCs w:val="20"/>
              </w:rPr>
              <w:t xml:space="preserve"> прикладное искусство” ( Богородская деревянная игрушка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 “ Кузнецы” “ Клюющие курочки”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Дифференцированный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13.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Д. </w:t>
            </w:r>
            <w:proofErr w:type="gramStart"/>
            <w:r w:rsidRPr="007214E1">
              <w:rPr>
                <w:sz w:val="20"/>
                <w:szCs w:val="20"/>
              </w:rPr>
              <w:t>р</w:t>
            </w:r>
            <w:proofErr w:type="gramEnd"/>
            <w:r w:rsidRPr="007214E1">
              <w:rPr>
                <w:sz w:val="20"/>
                <w:szCs w:val="20"/>
              </w:rPr>
              <w:t xml:space="preserve"> – оформление новогоднего пригласительного билета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 ( формат 7*30 см) 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Текущий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14.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Д. </w:t>
            </w:r>
            <w:proofErr w:type="gramStart"/>
            <w:r w:rsidRPr="007214E1">
              <w:rPr>
                <w:sz w:val="20"/>
                <w:szCs w:val="20"/>
              </w:rPr>
              <w:t>р</w:t>
            </w:r>
            <w:proofErr w:type="gramEnd"/>
            <w:r w:rsidRPr="007214E1">
              <w:rPr>
                <w:sz w:val="20"/>
                <w:szCs w:val="20"/>
              </w:rPr>
              <w:t xml:space="preserve"> – оформление новогоднего пригласительного билета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 ( формат 7*30 см) 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Текущий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Рисование на тему “ Лес зимой” Рисунок выполняется на серой или голубой бумаге с использованием белой гуаши.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Фронтальный опрос.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16.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Рисование с натуры фигуры человека </w:t>
            </w:r>
            <w:proofErr w:type="gramStart"/>
            <w:r w:rsidRPr="007214E1">
              <w:rPr>
                <w:sz w:val="20"/>
                <w:szCs w:val="20"/>
              </w:rPr>
              <w:t xml:space="preserve">( </w:t>
            </w:r>
            <w:proofErr w:type="gramEnd"/>
            <w:r w:rsidRPr="007214E1">
              <w:rPr>
                <w:sz w:val="20"/>
                <w:szCs w:val="20"/>
              </w:rPr>
              <w:t>позирующий ученик )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Дифференцированный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17.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Рисование на тему “ Зимние развлечения ” </w:t>
            </w:r>
            <w:proofErr w:type="gramStart"/>
            <w:r w:rsidRPr="007214E1">
              <w:rPr>
                <w:sz w:val="20"/>
                <w:szCs w:val="20"/>
              </w:rPr>
              <w:t xml:space="preserve">( </w:t>
            </w:r>
            <w:proofErr w:type="gramEnd"/>
            <w:r w:rsidRPr="007214E1">
              <w:rPr>
                <w:sz w:val="20"/>
                <w:szCs w:val="20"/>
              </w:rPr>
              <w:t>примерное содержание рисунка: дома и деревья в снегу, дети лепят снеговика, строят крепость, спускаются с горы на лыжах и санках, играют на катке в хоккей)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Дифференцированный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18.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Рисование с натуры цветочного горшка с растением.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Текущий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19.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Рисование в квадрате узора из растительных форм с применением осевой линии </w:t>
            </w:r>
            <w:proofErr w:type="gramStart"/>
            <w:r w:rsidRPr="007214E1">
              <w:rPr>
                <w:sz w:val="20"/>
                <w:szCs w:val="20"/>
              </w:rPr>
              <w:t xml:space="preserve">( </w:t>
            </w:r>
            <w:proofErr w:type="gramEnd"/>
            <w:r w:rsidRPr="007214E1">
              <w:rPr>
                <w:sz w:val="20"/>
                <w:szCs w:val="20"/>
              </w:rPr>
              <w:t>например, елочки по углам квадрата, веточки посередине ).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Текущий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20.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Рисование с натуры объемного прямоугольного предмета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(телевизор, радиоприемник, часы с прямоугольным циферблатом)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Текущий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21.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Беседа об изобразительном искусстве  с показом репродукций картин на тему “ Мы победили ” </w:t>
            </w:r>
            <w:proofErr w:type="gramStart"/>
            <w:r w:rsidRPr="007214E1">
              <w:rPr>
                <w:sz w:val="20"/>
                <w:szCs w:val="20"/>
              </w:rPr>
              <w:t xml:space="preserve">( </w:t>
            </w:r>
            <w:proofErr w:type="gramEnd"/>
            <w:r w:rsidRPr="007214E1">
              <w:rPr>
                <w:sz w:val="20"/>
                <w:szCs w:val="20"/>
              </w:rPr>
              <w:t xml:space="preserve">В. Пузырьков “ Черноморцы ”, Ю. </w:t>
            </w:r>
            <w:proofErr w:type="spellStart"/>
            <w:r w:rsidRPr="007214E1">
              <w:rPr>
                <w:sz w:val="20"/>
                <w:szCs w:val="20"/>
              </w:rPr>
              <w:t>Неприпцев</w:t>
            </w:r>
            <w:proofErr w:type="spellEnd"/>
            <w:r w:rsidRPr="007214E1">
              <w:rPr>
                <w:sz w:val="20"/>
                <w:szCs w:val="20"/>
              </w:rPr>
              <w:t xml:space="preserve"> “ Отдых после боя”  ) 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Фронтальный опрос.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22.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Декоративное рисование плаката “ 8 Марта ”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Дифференцированный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23.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Рисование с натуры  объемного прямоугольного предмета расположенного ниже, выше  уровня глаз 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Текущий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24.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Рисование с натуры  объемного прямоугольного предмета  повернутого к детям углом </w:t>
            </w:r>
            <w:proofErr w:type="gramStart"/>
            <w:r w:rsidRPr="007214E1">
              <w:rPr>
                <w:sz w:val="20"/>
                <w:szCs w:val="20"/>
              </w:rPr>
              <w:t xml:space="preserve">( </w:t>
            </w:r>
            <w:proofErr w:type="gramEnd"/>
            <w:r w:rsidRPr="007214E1">
              <w:rPr>
                <w:sz w:val="20"/>
                <w:szCs w:val="20"/>
              </w:rPr>
              <w:t>коробка с тортом, перевязанная лентой)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Текущий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25.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Рисование с натуры объемного предмета расположенного  выше уровня зрения (скворечник) 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Текущий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26.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Иллюстрирование отрывка из литературного произведения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 ( по выбору учителя)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lastRenderedPageBreak/>
              <w:t>Текущий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Рисование с натуры игрушки </w:t>
            </w:r>
            <w:proofErr w:type="gramStart"/>
            <w:r w:rsidRPr="007214E1">
              <w:rPr>
                <w:sz w:val="20"/>
                <w:szCs w:val="20"/>
              </w:rPr>
              <w:t xml:space="preserve">( </w:t>
            </w:r>
            <w:proofErr w:type="gramEnd"/>
            <w:r w:rsidRPr="007214E1">
              <w:rPr>
                <w:sz w:val="20"/>
                <w:szCs w:val="20"/>
              </w:rPr>
              <w:t>грузовик, трактор, бензовоз)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Текущий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28.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Иллюстрирование отрывка из литературного произведения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 ( по выбору учителя)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Текущий контроль.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29.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Д. р. </w:t>
            </w:r>
            <w:r w:rsidR="002E52F9">
              <w:rPr>
                <w:sz w:val="20"/>
                <w:szCs w:val="20"/>
              </w:rPr>
              <w:t>С</w:t>
            </w:r>
            <w:r w:rsidRPr="007214E1">
              <w:rPr>
                <w:sz w:val="20"/>
                <w:szCs w:val="20"/>
              </w:rPr>
              <w:t>амостоятельное составление узора из растительных декоративно переработанных элементов в геометрической форме.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Фронтальный опрос.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30.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 xml:space="preserve">Беседа об изобразительном искусстве с показом репродукции на тему </w:t>
            </w:r>
            <w:r w:rsidR="009B750D">
              <w:rPr>
                <w:sz w:val="20"/>
                <w:szCs w:val="20"/>
              </w:rPr>
              <w:t>о Великой Отечественной войне (</w:t>
            </w:r>
            <w:r w:rsidRPr="007214E1">
              <w:rPr>
                <w:sz w:val="20"/>
                <w:szCs w:val="20"/>
              </w:rPr>
              <w:t xml:space="preserve">А. </w:t>
            </w:r>
            <w:proofErr w:type="spellStart"/>
            <w:r w:rsidRPr="007214E1">
              <w:rPr>
                <w:sz w:val="20"/>
                <w:szCs w:val="20"/>
              </w:rPr>
              <w:t>Пласков</w:t>
            </w:r>
            <w:proofErr w:type="spellEnd"/>
            <w:r w:rsidRPr="007214E1">
              <w:rPr>
                <w:sz w:val="20"/>
                <w:szCs w:val="20"/>
              </w:rPr>
              <w:t xml:space="preserve"> “ Фашист пролетел” С. Герасимов “ Мать партизана” А.</w:t>
            </w:r>
            <w:r w:rsidR="00306C1C">
              <w:rPr>
                <w:sz w:val="20"/>
                <w:szCs w:val="20"/>
              </w:rPr>
              <w:t xml:space="preserve"> </w:t>
            </w:r>
            <w:r w:rsidRPr="007214E1">
              <w:rPr>
                <w:sz w:val="20"/>
                <w:szCs w:val="20"/>
              </w:rPr>
              <w:t>Дейнеко “ Оборона Севастополя”</w:t>
            </w:r>
            <w:proofErr w:type="gramStart"/>
            <w:r w:rsidRPr="007214E1">
              <w:rPr>
                <w:sz w:val="20"/>
                <w:szCs w:val="20"/>
              </w:rPr>
              <w:t xml:space="preserve"> )</w:t>
            </w:r>
            <w:proofErr w:type="gramEnd"/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Фронтальный опрос.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31.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Рисование симметричных форм насекомы</w:t>
            </w:r>
            <w:proofErr w:type="gramStart"/>
            <w:r w:rsidRPr="007214E1">
              <w:rPr>
                <w:sz w:val="20"/>
                <w:szCs w:val="20"/>
              </w:rPr>
              <w:t>х-</w:t>
            </w:r>
            <w:proofErr w:type="gramEnd"/>
            <w:r w:rsidRPr="007214E1">
              <w:rPr>
                <w:sz w:val="20"/>
                <w:szCs w:val="20"/>
              </w:rPr>
              <w:t xml:space="preserve"> бабочка, стрекоза, жук- по выбору (натура раздаточный материал )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32.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Рисование с натуры весенних цветов несложной формы.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rPr>
          <w:trHeight w:val="1345"/>
        </w:trPr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33.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Составление узора в круге с применением осевых линий и использованием декор</w:t>
            </w:r>
            <w:r w:rsidR="00306C1C">
              <w:rPr>
                <w:sz w:val="20"/>
                <w:szCs w:val="20"/>
              </w:rPr>
              <w:t xml:space="preserve"> </w:t>
            </w:r>
            <w:r w:rsidRPr="007214E1">
              <w:rPr>
                <w:sz w:val="20"/>
                <w:szCs w:val="20"/>
              </w:rPr>
              <w:t>переработанных природных форм.</w:t>
            </w: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Практическая работа.</w:t>
            </w: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rPr>
          <w:trHeight w:val="312"/>
        </w:trPr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34.</w:t>
            </w: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Резерв</w:t>
            </w: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214E1" w:rsidRPr="007214E1" w:rsidTr="00343B49">
        <w:trPr>
          <w:trHeight w:val="312"/>
        </w:trPr>
        <w:tc>
          <w:tcPr>
            <w:tcW w:w="583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9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</w:tcPr>
          <w:p w:rsidR="007214E1" w:rsidRPr="007214E1" w:rsidRDefault="007214E1" w:rsidP="008C77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  <w:r w:rsidRPr="007214E1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4E1" w:rsidRPr="007214E1" w:rsidRDefault="007214E1" w:rsidP="008C7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6E4826" w:rsidRPr="007214E1" w:rsidRDefault="006E4826" w:rsidP="006E4826">
      <w:pPr>
        <w:shd w:val="clear" w:color="auto" w:fill="FFFFFF"/>
        <w:autoSpaceDE w:val="0"/>
        <w:jc w:val="center"/>
        <w:rPr>
          <w:sz w:val="20"/>
          <w:szCs w:val="20"/>
        </w:rPr>
      </w:pPr>
    </w:p>
    <w:p w:rsidR="006E4826" w:rsidRPr="007214E1" w:rsidRDefault="006E4826" w:rsidP="006E4826">
      <w:pPr>
        <w:shd w:val="clear" w:color="auto" w:fill="FFFFFF"/>
        <w:autoSpaceDE w:val="0"/>
        <w:rPr>
          <w:b/>
          <w:bCs/>
          <w:color w:val="000000"/>
          <w:sz w:val="20"/>
          <w:szCs w:val="20"/>
        </w:rPr>
      </w:pPr>
    </w:p>
    <w:p w:rsidR="00D02C34" w:rsidRPr="007214E1" w:rsidRDefault="00D02C34">
      <w:pPr>
        <w:rPr>
          <w:sz w:val="20"/>
          <w:szCs w:val="20"/>
        </w:rPr>
      </w:pPr>
    </w:p>
    <w:sectPr w:rsidR="00D02C34" w:rsidRPr="007214E1" w:rsidSect="00676C35">
      <w:pgSz w:w="16838" w:h="11906" w:orient="landscape"/>
      <w:pgMar w:top="426" w:right="993" w:bottom="993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C68"/>
    <w:multiLevelType w:val="hybridMultilevel"/>
    <w:tmpl w:val="3CEA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53E7B"/>
    <w:multiLevelType w:val="hybridMultilevel"/>
    <w:tmpl w:val="630674A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68710252"/>
    <w:multiLevelType w:val="multilevel"/>
    <w:tmpl w:val="89C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826"/>
    <w:rsid w:val="002E52F9"/>
    <w:rsid w:val="00306C1C"/>
    <w:rsid w:val="00343B49"/>
    <w:rsid w:val="003F70ED"/>
    <w:rsid w:val="00676C35"/>
    <w:rsid w:val="006E4826"/>
    <w:rsid w:val="007214E1"/>
    <w:rsid w:val="00934CC5"/>
    <w:rsid w:val="009B750D"/>
    <w:rsid w:val="00D0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48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5c2c3">
    <w:name w:val="c5 c2 c3"/>
    <w:basedOn w:val="a"/>
    <w:uiPriority w:val="99"/>
    <w:rsid w:val="006E4826"/>
    <w:pPr>
      <w:spacing w:before="100" w:beforeAutospacing="1" w:after="100" w:afterAutospacing="1"/>
    </w:pPr>
    <w:rPr>
      <w:sz w:val="24"/>
      <w:szCs w:val="24"/>
    </w:rPr>
  </w:style>
  <w:style w:type="paragraph" w:customStyle="1" w:styleId="c5c2c47">
    <w:name w:val="c5 c2 c47"/>
    <w:basedOn w:val="a"/>
    <w:uiPriority w:val="99"/>
    <w:rsid w:val="006E482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uiPriority w:val="99"/>
    <w:rsid w:val="006E4826"/>
  </w:style>
  <w:style w:type="character" w:styleId="a3">
    <w:name w:val="Hyperlink"/>
    <w:basedOn w:val="a0"/>
    <w:uiPriority w:val="99"/>
    <w:semiHidden/>
    <w:rsid w:val="006E4826"/>
    <w:rPr>
      <w:color w:val="0000FF"/>
      <w:u w:val="single"/>
    </w:rPr>
  </w:style>
  <w:style w:type="table" w:styleId="a4">
    <w:name w:val="Table Grid"/>
    <w:basedOn w:val="a1"/>
    <w:uiPriority w:val="99"/>
    <w:rsid w:val="006E482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6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C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ery.lariel.ru/inc/ui/index.php" TargetMode="External"/><Relationship Id="rId13" Type="http://schemas.openxmlformats.org/officeDocument/2006/relationships/hyperlink" Target="http://.schol-collection.edu.ru/" TargetMode="External"/><Relationship Id="rId18" Type="http://schemas.openxmlformats.org/officeDocument/2006/relationships/hyperlink" Target="http://.draw.demiar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zeinie-golovolomki.ru/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art.festival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node/20307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rt-rus.narod.ru/ma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/load/149" TargetMode="External"/><Relationship Id="rId10" Type="http://schemas.openxmlformats.org/officeDocument/2006/relationships/hyperlink" Target="http://.schol-collection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eum-online.ru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 Юрмы</cp:lastModifiedBy>
  <cp:revision>8</cp:revision>
  <cp:lastPrinted>2023-02-05T12:12:00Z</cp:lastPrinted>
  <dcterms:created xsi:type="dcterms:W3CDTF">2020-01-14T14:02:00Z</dcterms:created>
  <dcterms:modified xsi:type="dcterms:W3CDTF">2023-02-09T04:24:00Z</dcterms:modified>
</cp:coreProperties>
</file>