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36" w:rsidRDefault="00102B78" w:rsidP="00E32436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8882991" cy="6401072"/>
            <wp:effectExtent l="19050" t="0" r="0" b="0"/>
            <wp:docPr id="2" name="Рисунок 1" descr="H:\рабочки дамир 19-20\история 8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бочки дамир 19-20\история 8кл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2432" cy="6400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B78" w:rsidRDefault="00102B78" w:rsidP="00540289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0D03" w:rsidRDefault="00F649E0" w:rsidP="00540289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Планируемые </w:t>
      </w:r>
      <w:r w:rsidR="00840D03" w:rsidRPr="00003E4F">
        <w:rPr>
          <w:rFonts w:ascii="Times New Roman" w:hAnsi="Times New Roman"/>
          <w:b/>
          <w:bCs/>
          <w:sz w:val="24"/>
          <w:szCs w:val="24"/>
        </w:rPr>
        <w:t xml:space="preserve"> результаты освоения учебного предмета.</w:t>
      </w:r>
    </w:p>
    <w:p w:rsidR="00840D03" w:rsidRDefault="00840D03" w:rsidP="00343DE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0D03" w:rsidRPr="003D696F" w:rsidRDefault="00840D03" w:rsidP="00454371">
      <w:p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3D696F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840D03" w:rsidRPr="008E07A6" w:rsidRDefault="00840D03" w:rsidP="00454371">
      <w:pPr>
        <w:pStyle w:val="ab"/>
        <w:numPr>
          <w:ilvl w:val="0"/>
          <w:numId w:val="18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840D03" w:rsidRPr="008E07A6" w:rsidRDefault="00840D03" w:rsidP="00454371">
      <w:pPr>
        <w:pStyle w:val="ab"/>
        <w:numPr>
          <w:ilvl w:val="0"/>
          <w:numId w:val="18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познавательный интерес к прошлому своей страны</w:t>
      </w:r>
    </w:p>
    <w:p w:rsidR="00840D03" w:rsidRPr="008E07A6" w:rsidRDefault="00840D03" w:rsidP="00454371">
      <w:pPr>
        <w:pStyle w:val="ab"/>
        <w:numPr>
          <w:ilvl w:val="0"/>
          <w:numId w:val="18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840D03" w:rsidRPr="008E07A6" w:rsidRDefault="00840D03" w:rsidP="00454371">
      <w:pPr>
        <w:pStyle w:val="ab"/>
        <w:numPr>
          <w:ilvl w:val="0"/>
          <w:numId w:val="18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изложение своей точки зрения, её аргументация в соответствии с возрастными возможностями;</w:t>
      </w:r>
    </w:p>
    <w:p w:rsidR="00840D03" w:rsidRPr="008E07A6" w:rsidRDefault="00840D03" w:rsidP="00454371">
      <w:pPr>
        <w:pStyle w:val="ab"/>
        <w:numPr>
          <w:ilvl w:val="0"/>
          <w:numId w:val="18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840D03" w:rsidRPr="008E07A6" w:rsidRDefault="00840D03" w:rsidP="00454371">
      <w:pPr>
        <w:pStyle w:val="ab"/>
        <w:numPr>
          <w:ilvl w:val="0"/>
          <w:numId w:val="18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840D03" w:rsidRPr="008E07A6" w:rsidRDefault="00840D03" w:rsidP="00454371">
      <w:pPr>
        <w:pStyle w:val="ab"/>
        <w:numPr>
          <w:ilvl w:val="0"/>
          <w:numId w:val="18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следование этическим нормам и правилам ведения диалога;</w:t>
      </w:r>
    </w:p>
    <w:p w:rsidR="00840D03" w:rsidRPr="008E07A6" w:rsidRDefault="00840D03" w:rsidP="00454371">
      <w:pPr>
        <w:pStyle w:val="ab"/>
        <w:numPr>
          <w:ilvl w:val="0"/>
          <w:numId w:val="18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формирование коммуникативной компетентности;</w:t>
      </w:r>
    </w:p>
    <w:p w:rsidR="00840D03" w:rsidRPr="008E07A6" w:rsidRDefault="00840D03" w:rsidP="00454371">
      <w:pPr>
        <w:pStyle w:val="ab"/>
        <w:numPr>
          <w:ilvl w:val="0"/>
          <w:numId w:val="18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обсуждение и оценивание своих достижений, а также достижений других;</w:t>
      </w:r>
    </w:p>
    <w:p w:rsidR="00840D03" w:rsidRPr="008E07A6" w:rsidRDefault="00840D03" w:rsidP="00454371">
      <w:pPr>
        <w:pStyle w:val="ab"/>
        <w:numPr>
          <w:ilvl w:val="0"/>
          <w:numId w:val="18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расширение опыта конструктивного взаимодействия в социальном общении;</w:t>
      </w:r>
    </w:p>
    <w:p w:rsidR="00840D03" w:rsidRPr="008E07A6" w:rsidRDefault="00840D03" w:rsidP="00454371">
      <w:pPr>
        <w:pStyle w:val="ab"/>
        <w:numPr>
          <w:ilvl w:val="0"/>
          <w:numId w:val="18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</w:r>
    </w:p>
    <w:p w:rsidR="00840D03" w:rsidRPr="003D696F" w:rsidRDefault="00840D03" w:rsidP="00454371">
      <w:pPr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696F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3D696F">
        <w:rPr>
          <w:rFonts w:ascii="Times New Roman" w:hAnsi="Times New Roman"/>
          <w:b/>
          <w:sz w:val="24"/>
          <w:szCs w:val="24"/>
        </w:rPr>
        <w:t xml:space="preserve"> результаты </w:t>
      </w:r>
      <w:r w:rsidRPr="003D696F">
        <w:rPr>
          <w:rFonts w:ascii="Times New Roman" w:hAnsi="Times New Roman"/>
          <w:sz w:val="24"/>
          <w:szCs w:val="24"/>
        </w:rPr>
        <w:t>изучения истории включают следующие умения и навыки:</w:t>
      </w:r>
    </w:p>
    <w:p w:rsidR="00840D03" w:rsidRPr="008E07A6" w:rsidRDefault="00840D03" w:rsidP="00454371">
      <w:pPr>
        <w:pStyle w:val="ab"/>
        <w:numPr>
          <w:ilvl w:val="0"/>
          <w:numId w:val="19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способность сознательно организовывать и регулировать свою деятельность — учебную, общественную и др.;</w:t>
      </w:r>
    </w:p>
    <w:p w:rsidR="00840D03" w:rsidRPr="008E07A6" w:rsidRDefault="00840D03" w:rsidP="00454371">
      <w:pPr>
        <w:pStyle w:val="ab"/>
        <w:numPr>
          <w:ilvl w:val="0"/>
          <w:numId w:val="19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формулировать при поддержке учителя новые для себя задачи в учёбе и познавательной деятельности;</w:t>
      </w:r>
    </w:p>
    <w:p w:rsidR="00840D03" w:rsidRPr="008E07A6" w:rsidRDefault="00840D03" w:rsidP="00454371">
      <w:pPr>
        <w:pStyle w:val="ab"/>
        <w:numPr>
          <w:ilvl w:val="0"/>
          <w:numId w:val="19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840D03" w:rsidRPr="008E07A6" w:rsidRDefault="00840D03" w:rsidP="00454371">
      <w:pPr>
        <w:pStyle w:val="ab"/>
        <w:numPr>
          <w:ilvl w:val="0"/>
          <w:numId w:val="19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B7794F" w:rsidRPr="00B7794F" w:rsidRDefault="00B7794F" w:rsidP="00454371">
      <w:pPr>
        <w:pStyle w:val="ConsPlusNormal"/>
        <w:numPr>
          <w:ilvl w:val="0"/>
          <w:numId w:val="19"/>
        </w:numPr>
        <w:spacing w:line="360" w:lineRule="auto"/>
        <w:ind w:left="567" w:firstLine="0"/>
        <w:jc w:val="both"/>
        <w:rPr>
          <w:rFonts w:ascii="Times New Roman" w:hAnsi="Times New Roman" w:cs="Times New Roman"/>
          <w:sz w:val="24"/>
        </w:rPr>
      </w:pPr>
      <w:r w:rsidRPr="00B7794F">
        <w:rPr>
          <w:rFonts w:ascii="Times New Roman" w:hAnsi="Times New Roman" w:cs="Times New Roman"/>
          <w:sz w:val="24"/>
        </w:rPr>
        <w:t>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B7794F">
        <w:rPr>
          <w:rFonts w:ascii="Times New Roman" w:hAnsi="Times New Roman" w:cs="Times New Roman"/>
          <w:sz w:val="24"/>
        </w:rPr>
        <w:t>Т-</w:t>
      </w:r>
      <w:proofErr w:type="gramEnd"/>
      <w:r w:rsidRPr="00B7794F">
        <w:rPr>
          <w:rFonts w:ascii="Times New Roman" w:hAnsi="Times New Roman" w:cs="Times New Roman"/>
          <w:sz w:val="24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840D03" w:rsidRPr="008E07A6" w:rsidRDefault="00840D03" w:rsidP="00454371">
      <w:pPr>
        <w:pStyle w:val="ab"/>
        <w:numPr>
          <w:ilvl w:val="0"/>
          <w:numId w:val="19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привлекать ранее изученный материал для решения познавательных задач;</w:t>
      </w:r>
    </w:p>
    <w:p w:rsidR="00840D03" w:rsidRPr="008E07A6" w:rsidRDefault="00840D03" w:rsidP="00454371">
      <w:pPr>
        <w:pStyle w:val="ab"/>
        <w:numPr>
          <w:ilvl w:val="0"/>
          <w:numId w:val="19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логически строить рассуждение, выстраивать ответ в соответствии с заданием;</w:t>
      </w:r>
    </w:p>
    <w:p w:rsidR="00840D03" w:rsidRPr="008E07A6" w:rsidRDefault="00840D03" w:rsidP="00454371">
      <w:pPr>
        <w:pStyle w:val="ab"/>
        <w:numPr>
          <w:ilvl w:val="0"/>
          <w:numId w:val="19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lastRenderedPageBreak/>
        <w:t>применять начальные исследовательские умения при решении поисковых задач;</w:t>
      </w:r>
    </w:p>
    <w:p w:rsidR="00840D03" w:rsidRPr="008E07A6" w:rsidRDefault="00840D03" w:rsidP="00454371">
      <w:pPr>
        <w:pStyle w:val="ab"/>
        <w:numPr>
          <w:ilvl w:val="0"/>
          <w:numId w:val="19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840D03" w:rsidRPr="008E07A6" w:rsidRDefault="00840D03" w:rsidP="00454371">
      <w:pPr>
        <w:pStyle w:val="ab"/>
        <w:numPr>
          <w:ilvl w:val="0"/>
          <w:numId w:val="19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организовывать учебное  сотрудничество и совместную деятельность с учителем  и сверстниками, работать индивидуально и в группе;</w:t>
      </w:r>
    </w:p>
    <w:p w:rsidR="00840D03" w:rsidRPr="008E07A6" w:rsidRDefault="00840D03" w:rsidP="00454371">
      <w:pPr>
        <w:pStyle w:val="ab"/>
        <w:numPr>
          <w:ilvl w:val="0"/>
          <w:numId w:val="19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определять свою роль в учебной группе, вклад всех участников в общий результат;</w:t>
      </w:r>
    </w:p>
    <w:p w:rsidR="00840D03" w:rsidRPr="008E07A6" w:rsidRDefault="00840D03" w:rsidP="00454371">
      <w:pPr>
        <w:pStyle w:val="ab"/>
        <w:numPr>
          <w:ilvl w:val="0"/>
          <w:numId w:val="19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активно применять знания и приобретённые умения, освоенные в школе, в повседневной жизни и продуктивно взаимодействовать  с другими людьми в профессиональной сфере и социуме;</w:t>
      </w:r>
    </w:p>
    <w:p w:rsidR="00840D03" w:rsidRPr="008E07A6" w:rsidRDefault="00840D03" w:rsidP="00454371">
      <w:pPr>
        <w:pStyle w:val="ab"/>
        <w:numPr>
          <w:ilvl w:val="0"/>
          <w:numId w:val="19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:rsidR="00840D03" w:rsidRPr="008E07A6" w:rsidRDefault="00840D03" w:rsidP="00454371">
      <w:pPr>
        <w:pStyle w:val="ab"/>
        <w:numPr>
          <w:ilvl w:val="0"/>
          <w:numId w:val="20"/>
        </w:numPr>
        <w:ind w:left="567" w:firstLine="0"/>
        <w:jc w:val="both"/>
        <w:rPr>
          <w:b/>
          <w:sz w:val="24"/>
          <w:szCs w:val="24"/>
        </w:rPr>
      </w:pPr>
      <w:r w:rsidRPr="008E07A6">
        <w:rPr>
          <w:b/>
          <w:sz w:val="24"/>
          <w:szCs w:val="24"/>
        </w:rPr>
        <w:t>Предметные результаты:</w:t>
      </w:r>
    </w:p>
    <w:p w:rsidR="00840D03" w:rsidRPr="008E07A6" w:rsidRDefault="00840D03" w:rsidP="00454371">
      <w:pPr>
        <w:pStyle w:val="ab"/>
        <w:numPr>
          <w:ilvl w:val="0"/>
          <w:numId w:val="20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840D03" w:rsidRPr="008E07A6" w:rsidRDefault="00840D03" w:rsidP="00454371">
      <w:pPr>
        <w:pStyle w:val="ab"/>
        <w:numPr>
          <w:ilvl w:val="0"/>
          <w:numId w:val="20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установление синхронистических связей истории Руси и стран Европы и Азии;</w:t>
      </w:r>
    </w:p>
    <w:p w:rsidR="00840D03" w:rsidRPr="008E07A6" w:rsidRDefault="00840D03" w:rsidP="00454371">
      <w:pPr>
        <w:pStyle w:val="ab"/>
        <w:numPr>
          <w:ilvl w:val="0"/>
          <w:numId w:val="20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составление и анализ генеалогических схем и таблиц;</w:t>
      </w:r>
    </w:p>
    <w:p w:rsidR="00840D03" w:rsidRPr="008E07A6" w:rsidRDefault="00840D03" w:rsidP="00454371">
      <w:pPr>
        <w:pStyle w:val="ab"/>
        <w:numPr>
          <w:ilvl w:val="0"/>
          <w:numId w:val="20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применение  понятийного аппарата и  приёмов исторического анализа для раскрытия сущности и значения событий и явлений прошлого и современности в курсах всеобщей истории;</w:t>
      </w:r>
    </w:p>
    <w:p w:rsidR="00840D03" w:rsidRPr="008E07A6" w:rsidRDefault="00840D03" w:rsidP="00454371">
      <w:pPr>
        <w:pStyle w:val="ab"/>
        <w:numPr>
          <w:ilvl w:val="0"/>
          <w:numId w:val="20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овладение элементарными представлениями о закономерностях развития человеческого общества в древности, начале исторического России и судьбах народов, населяющих её территорию;</w:t>
      </w:r>
    </w:p>
    <w:p w:rsidR="00840D03" w:rsidRPr="008E07A6" w:rsidRDefault="00840D03" w:rsidP="00454371">
      <w:pPr>
        <w:pStyle w:val="ab"/>
        <w:numPr>
          <w:ilvl w:val="0"/>
          <w:numId w:val="20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840D03" w:rsidRPr="008E07A6" w:rsidRDefault="00840D03" w:rsidP="00454371">
      <w:pPr>
        <w:pStyle w:val="ab"/>
        <w:numPr>
          <w:ilvl w:val="0"/>
          <w:numId w:val="20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государств;</w:t>
      </w:r>
    </w:p>
    <w:p w:rsidR="00840D03" w:rsidRPr="008E07A6" w:rsidRDefault="00840D03" w:rsidP="00454371">
      <w:pPr>
        <w:pStyle w:val="ab"/>
        <w:numPr>
          <w:ilvl w:val="0"/>
          <w:numId w:val="20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840D03" w:rsidRPr="008E07A6" w:rsidRDefault="00840D03" w:rsidP="00454371">
      <w:pPr>
        <w:pStyle w:val="ab"/>
        <w:numPr>
          <w:ilvl w:val="0"/>
          <w:numId w:val="20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понимание взаимосвязи между природными и социальными явлениями;</w:t>
      </w:r>
    </w:p>
    <w:p w:rsidR="00840D03" w:rsidRPr="008E07A6" w:rsidRDefault="00840D03" w:rsidP="00454371">
      <w:pPr>
        <w:pStyle w:val="ab"/>
        <w:numPr>
          <w:ilvl w:val="0"/>
          <w:numId w:val="20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высказывание суждений о значении исторического и культурного наследия восточных славян и их соседей;</w:t>
      </w:r>
    </w:p>
    <w:p w:rsidR="00840D03" w:rsidRPr="008E07A6" w:rsidRDefault="00840D03" w:rsidP="00454371">
      <w:pPr>
        <w:pStyle w:val="ab"/>
        <w:numPr>
          <w:ilvl w:val="0"/>
          <w:numId w:val="20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 xml:space="preserve">описание характерных, существенных черт форм </w:t>
      </w:r>
      <w:proofErr w:type="spellStart"/>
      <w:r w:rsidRPr="008E07A6">
        <w:rPr>
          <w:sz w:val="24"/>
          <w:szCs w:val="24"/>
        </w:rPr>
        <w:t>догосударственного</w:t>
      </w:r>
      <w:proofErr w:type="spellEnd"/>
      <w:r w:rsidRPr="008E07A6">
        <w:rPr>
          <w:sz w:val="24"/>
          <w:szCs w:val="24"/>
        </w:rPr>
        <w:t xml:space="preserve"> и государственного устройства древних общностей, положения основных групп общества, религиозных верований людей;</w:t>
      </w:r>
    </w:p>
    <w:p w:rsidR="00840D03" w:rsidRPr="008E07A6" w:rsidRDefault="00840D03" w:rsidP="00454371">
      <w:pPr>
        <w:pStyle w:val="ab"/>
        <w:numPr>
          <w:ilvl w:val="0"/>
          <w:numId w:val="20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поиск в источниках различного типа и вида информации о событиях и явлениях прошлого;</w:t>
      </w:r>
    </w:p>
    <w:p w:rsidR="00840D03" w:rsidRPr="008E07A6" w:rsidRDefault="00840D03" w:rsidP="00454371">
      <w:pPr>
        <w:pStyle w:val="ab"/>
        <w:numPr>
          <w:ilvl w:val="0"/>
          <w:numId w:val="20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анализ информации, содержащейся в летописях и других исторических документах;</w:t>
      </w:r>
    </w:p>
    <w:p w:rsidR="00840D03" w:rsidRPr="008E07A6" w:rsidRDefault="00840D03" w:rsidP="00454371">
      <w:pPr>
        <w:pStyle w:val="ab"/>
        <w:numPr>
          <w:ilvl w:val="0"/>
          <w:numId w:val="20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использование приёмов исторического анализа;</w:t>
      </w:r>
    </w:p>
    <w:p w:rsidR="00840D03" w:rsidRPr="008E07A6" w:rsidRDefault="00840D03" w:rsidP="00454371">
      <w:pPr>
        <w:pStyle w:val="ab"/>
        <w:numPr>
          <w:ilvl w:val="0"/>
          <w:numId w:val="20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понимание важности для достоверного изучения прошлого комплекса исторических источников, специфики учебно-познавательной работы с этими источниками;</w:t>
      </w:r>
    </w:p>
    <w:p w:rsidR="00840D03" w:rsidRPr="008E07A6" w:rsidRDefault="00840D03" w:rsidP="00454371">
      <w:pPr>
        <w:pStyle w:val="ab"/>
        <w:numPr>
          <w:ilvl w:val="0"/>
          <w:numId w:val="20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lastRenderedPageBreak/>
        <w:t>оценивание поступков, человеческих качеств на основе осмысления деятельности исторических личностей исходя из гуманистических ценностных ориентаций, установок;</w:t>
      </w:r>
    </w:p>
    <w:p w:rsidR="00840D03" w:rsidRPr="008E07A6" w:rsidRDefault="00840D03" w:rsidP="00454371">
      <w:pPr>
        <w:pStyle w:val="ab"/>
        <w:numPr>
          <w:ilvl w:val="0"/>
          <w:numId w:val="20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сопоставление (при помощи учителя) различных версий и оценок исторических событий и личностей;</w:t>
      </w:r>
    </w:p>
    <w:p w:rsidR="00840D03" w:rsidRPr="008E07A6" w:rsidRDefault="00840D03" w:rsidP="00454371">
      <w:pPr>
        <w:pStyle w:val="ab"/>
        <w:numPr>
          <w:ilvl w:val="0"/>
          <w:numId w:val="20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систематизация информации в ходе проектной деятельности;</w:t>
      </w:r>
    </w:p>
    <w:p w:rsidR="00840D03" w:rsidRPr="008E07A6" w:rsidRDefault="00840D03" w:rsidP="00454371">
      <w:pPr>
        <w:pStyle w:val="ab"/>
        <w:numPr>
          <w:ilvl w:val="0"/>
          <w:numId w:val="20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840D03" w:rsidRPr="008E07A6" w:rsidRDefault="00840D03" w:rsidP="00454371">
      <w:pPr>
        <w:pStyle w:val="ab"/>
        <w:numPr>
          <w:ilvl w:val="0"/>
          <w:numId w:val="20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личностное осмысление социального, духовного, нравственного опыта периода Древней и Московской Руси;</w:t>
      </w:r>
    </w:p>
    <w:p w:rsidR="00840D03" w:rsidRPr="008E07A6" w:rsidRDefault="00840D03" w:rsidP="00454371">
      <w:pPr>
        <w:pStyle w:val="ab"/>
        <w:numPr>
          <w:ilvl w:val="0"/>
          <w:numId w:val="20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уважение к древнерусской культуре и культуре других народов,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840D03" w:rsidRPr="00C82CD0" w:rsidRDefault="00840D03" w:rsidP="00454371">
      <w:p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C82CD0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840D03" w:rsidRPr="008E07A6" w:rsidRDefault="00840D03" w:rsidP="00454371">
      <w:pPr>
        <w:pStyle w:val="ab"/>
        <w:numPr>
          <w:ilvl w:val="0"/>
          <w:numId w:val="21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локализовать во времени основные этапы отечественной истории Нового времени, соотносить хронологию истории России и всеобщей истории в Новое время;</w:t>
      </w:r>
    </w:p>
    <w:p w:rsidR="00840D03" w:rsidRPr="008E07A6" w:rsidRDefault="00840D03" w:rsidP="00454371">
      <w:pPr>
        <w:pStyle w:val="ab"/>
        <w:numPr>
          <w:ilvl w:val="0"/>
          <w:numId w:val="21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использовать историческую карту как источник информации о границах России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колонизаций и др.;</w:t>
      </w:r>
    </w:p>
    <w:p w:rsidR="00840D03" w:rsidRPr="008E07A6" w:rsidRDefault="00840D03" w:rsidP="00454371">
      <w:pPr>
        <w:pStyle w:val="ab"/>
        <w:numPr>
          <w:ilvl w:val="0"/>
          <w:numId w:val="21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анализировать информацию различных источников по отечественной истории Нового времени;</w:t>
      </w:r>
    </w:p>
    <w:p w:rsidR="00840D03" w:rsidRPr="008E07A6" w:rsidRDefault="00840D03" w:rsidP="00454371">
      <w:pPr>
        <w:pStyle w:val="ab"/>
        <w:numPr>
          <w:ilvl w:val="0"/>
          <w:numId w:val="21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составлять описание положения и образа жизни основных социальных групп в России в Новое время, памятников материальной и художественной культуры; рассказывать о значительных событиях и личностях отечественной истории периода Нового времени;</w:t>
      </w:r>
    </w:p>
    <w:p w:rsidR="00840D03" w:rsidRPr="008E07A6" w:rsidRDefault="00840D03" w:rsidP="00454371">
      <w:pPr>
        <w:pStyle w:val="ab"/>
        <w:numPr>
          <w:ilvl w:val="0"/>
          <w:numId w:val="21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систематизировать исторический материал, содержащийся в учебной и дополнительной литературе по отечественной истории Нового времени;</w:t>
      </w:r>
    </w:p>
    <w:p w:rsidR="00840D03" w:rsidRPr="008E07A6" w:rsidRDefault="00840D03" w:rsidP="00454371">
      <w:pPr>
        <w:pStyle w:val="ab"/>
        <w:numPr>
          <w:ilvl w:val="0"/>
          <w:numId w:val="21"/>
        </w:numPr>
        <w:ind w:left="567" w:firstLine="0"/>
        <w:jc w:val="both"/>
        <w:rPr>
          <w:sz w:val="24"/>
          <w:szCs w:val="24"/>
        </w:rPr>
      </w:pPr>
      <w:proofErr w:type="gramStart"/>
      <w:r w:rsidRPr="008E07A6">
        <w:rPr>
          <w:sz w:val="24"/>
          <w:szCs w:val="24"/>
        </w:rPr>
        <w:t xml:space="preserve">раскрывать характерные, существенные черты: а) экономического и социального развития России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</w:t>
      </w:r>
      <w:proofErr w:type="spellStart"/>
      <w:r w:rsidRPr="008E07A6">
        <w:rPr>
          <w:sz w:val="24"/>
          <w:szCs w:val="24"/>
        </w:rPr>
        <w:t>д</w:t>
      </w:r>
      <w:proofErr w:type="spellEnd"/>
      <w:r w:rsidRPr="008E07A6">
        <w:rPr>
          <w:sz w:val="24"/>
          <w:szCs w:val="24"/>
        </w:rPr>
        <w:t>) художественной культуры Нового времени;</w:t>
      </w:r>
      <w:proofErr w:type="gramEnd"/>
    </w:p>
    <w:p w:rsidR="00840D03" w:rsidRPr="008E07A6" w:rsidRDefault="00840D03" w:rsidP="00454371">
      <w:pPr>
        <w:pStyle w:val="ab"/>
        <w:numPr>
          <w:ilvl w:val="0"/>
          <w:numId w:val="21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объяснять причины и следствия ключевых событий и процессов отечественной истории периода Нового времени (социальных движений, реформ и революций, взаимодействия между народами и др.);</w:t>
      </w:r>
    </w:p>
    <w:p w:rsidR="00840D03" w:rsidRPr="008E07A6" w:rsidRDefault="00840D03" w:rsidP="00454371">
      <w:pPr>
        <w:pStyle w:val="ab"/>
        <w:numPr>
          <w:ilvl w:val="0"/>
          <w:numId w:val="22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сопоставлять развитие России и других стран в Новое время; сравнивать исторические ситуации и события;</w:t>
      </w:r>
    </w:p>
    <w:p w:rsidR="00343DED" w:rsidRPr="008E07A6" w:rsidRDefault="00840D03" w:rsidP="00454371">
      <w:pPr>
        <w:pStyle w:val="ab"/>
        <w:numPr>
          <w:ilvl w:val="0"/>
          <w:numId w:val="22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давать оценку событиям и личностям отечественной истории периода Нового времени.</w:t>
      </w:r>
    </w:p>
    <w:p w:rsidR="00540289" w:rsidRDefault="00540289" w:rsidP="00840D03">
      <w:pPr>
        <w:tabs>
          <w:tab w:val="left" w:pos="439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40D03" w:rsidRDefault="00F649E0" w:rsidP="00F649E0">
      <w:pPr>
        <w:tabs>
          <w:tab w:val="left" w:pos="439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</w:t>
      </w:r>
      <w:r w:rsidR="00840D03" w:rsidRPr="004F5330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7C7647" w:rsidRPr="007C7647" w:rsidRDefault="007C7647" w:rsidP="007C7647">
      <w:pPr>
        <w:jc w:val="center"/>
        <w:rPr>
          <w:rFonts w:ascii="Times New Roman" w:hAnsi="Times New Roman"/>
          <w:b/>
          <w:sz w:val="28"/>
          <w:szCs w:val="28"/>
        </w:rPr>
      </w:pPr>
      <w:r w:rsidRPr="007C7647">
        <w:rPr>
          <w:rFonts w:ascii="Times New Roman" w:hAnsi="Times New Roman"/>
          <w:b/>
          <w:sz w:val="28"/>
          <w:szCs w:val="28"/>
        </w:rPr>
        <w:t>Россия в конце</w:t>
      </w:r>
      <w:r w:rsidR="00A22A27">
        <w:rPr>
          <w:rFonts w:ascii="Times New Roman" w:hAnsi="Times New Roman"/>
          <w:b/>
          <w:sz w:val="28"/>
          <w:szCs w:val="28"/>
        </w:rPr>
        <w:t xml:space="preserve"> </w:t>
      </w:r>
      <w:r w:rsidRPr="007C7647">
        <w:rPr>
          <w:rFonts w:ascii="Times New Roman" w:hAnsi="Times New Roman"/>
          <w:b/>
          <w:sz w:val="28"/>
          <w:szCs w:val="28"/>
        </w:rPr>
        <w:t xml:space="preserve">XVII - XVIII </w:t>
      </w:r>
      <w:r w:rsidR="00A22A27" w:rsidRPr="007C7647">
        <w:rPr>
          <w:rFonts w:ascii="Times New Roman" w:hAnsi="Times New Roman"/>
          <w:b/>
          <w:sz w:val="28"/>
          <w:szCs w:val="28"/>
        </w:rPr>
        <w:t>веках</w:t>
      </w:r>
      <w:r w:rsidRPr="007C7647">
        <w:rPr>
          <w:rFonts w:ascii="Times New Roman" w:hAnsi="Times New Roman"/>
          <w:b/>
          <w:sz w:val="28"/>
          <w:szCs w:val="28"/>
        </w:rPr>
        <w:t>: от царства к империи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Россия в эпоху преобразований Петра I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Начало царствования Петра I, борьба за власть. Правление царевны Софьи. Стрелецкие бунты. </w:t>
      </w:r>
      <w:proofErr w:type="spellStart"/>
      <w:r w:rsidRPr="007C7647">
        <w:rPr>
          <w:rFonts w:ascii="Times New Roman" w:hAnsi="Times New Roman"/>
          <w:sz w:val="24"/>
          <w:szCs w:val="24"/>
        </w:rPr>
        <w:t>Хованщина</w:t>
      </w:r>
      <w:proofErr w:type="spellEnd"/>
      <w:r w:rsidRPr="007C7647">
        <w:rPr>
          <w:rFonts w:ascii="Times New Roman" w:hAnsi="Times New Roman"/>
          <w:sz w:val="24"/>
          <w:szCs w:val="24"/>
        </w:rPr>
        <w:t xml:space="preserve">. Первые шаги на пути преобразований. Азовские походы. Великое посольство и его значение. Сподвижники Петра I.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Экономическая политика. 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Социальная политика. Консолидация дворянского сословия, повышение его роли в управлении страной. Указ о единонаследии и </w:t>
      </w:r>
      <w:proofErr w:type="gramStart"/>
      <w:r w:rsidRPr="007C7647">
        <w:rPr>
          <w:rFonts w:ascii="Times New Roman" w:hAnsi="Times New Roman"/>
          <w:sz w:val="24"/>
          <w:szCs w:val="24"/>
        </w:rPr>
        <w:t>Табель</w:t>
      </w:r>
      <w:proofErr w:type="gramEnd"/>
      <w:r w:rsidRPr="007C7647">
        <w:rPr>
          <w:rFonts w:ascii="Times New Roman" w:hAnsi="Times New Roman"/>
          <w:sz w:val="24"/>
          <w:szCs w:val="24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Реформы управления.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Первые гвардейские полки. Создание регулярной армии, военного флота. Рекрутские наборы.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Церковная реформа. Упразднение патриаршества, учреждение синода. Положение </w:t>
      </w:r>
      <w:proofErr w:type="spellStart"/>
      <w:r w:rsidRPr="007C7647">
        <w:rPr>
          <w:rFonts w:ascii="Times New Roman" w:hAnsi="Times New Roman"/>
          <w:sz w:val="24"/>
          <w:szCs w:val="24"/>
        </w:rPr>
        <w:t>конфессий</w:t>
      </w:r>
      <w:proofErr w:type="spellEnd"/>
      <w:r w:rsidRPr="007C7647">
        <w:rPr>
          <w:rFonts w:ascii="Times New Roman" w:hAnsi="Times New Roman"/>
          <w:sz w:val="24"/>
          <w:szCs w:val="24"/>
        </w:rPr>
        <w:t xml:space="preserve">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Оппозиция реформам Петра I. Социальные движения в первой четверти XVIII в. Восстания в Астрахани, Башкирии, на Дону. Дело царевича Алексея.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Внешняя политика. Северная война. Причины и цели войны. Неудачи в начале войны и их преодоление. </w:t>
      </w:r>
      <w:proofErr w:type="gramStart"/>
      <w:r w:rsidRPr="007C7647">
        <w:rPr>
          <w:rFonts w:ascii="Times New Roman" w:hAnsi="Times New Roman"/>
          <w:sz w:val="24"/>
          <w:szCs w:val="24"/>
        </w:rPr>
        <w:t>Битва при д. Лесной и победа под Полтавой.</w:t>
      </w:r>
      <w:proofErr w:type="gramEnd"/>
      <w:r w:rsidRPr="007C76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647">
        <w:rPr>
          <w:rFonts w:ascii="Times New Roman" w:hAnsi="Times New Roman"/>
          <w:sz w:val="24"/>
          <w:szCs w:val="24"/>
        </w:rPr>
        <w:t>Прутский</w:t>
      </w:r>
      <w:proofErr w:type="spellEnd"/>
      <w:r w:rsidRPr="007C7647">
        <w:rPr>
          <w:rFonts w:ascii="Times New Roman" w:hAnsi="Times New Roman"/>
          <w:sz w:val="24"/>
          <w:szCs w:val="24"/>
        </w:rPr>
        <w:t xml:space="preserve"> поход. Борьба за гегемонию на Балтике. Сражения у </w:t>
      </w:r>
      <w:proofErr w:type="gramStart"/>
      <w:r w:rsidRPr="007C7647">
        <w:rPr>
          <w:rFonts w:ascii="Times New Roman" w:hAnsi="Times New Roman"/>
          <w:sz w:val="24"/>
          <w:szCs w:val="24"/>
        </w:rPr>
        <w:t>м</w:t>
      </w:r>
      <w:proofErr w:type="gramEnd"/>
      <w:r w:rsidRPr="007C7647">
        <w:rPr>
          <w:rFonts w:ascii="Times New Roman" w:hAnsi="Times New Roman"/>
          <w:sz w:val="24"/>
          <w:szCs w:val="24"/>
        </w:rPr>
        <w:t xml:space="preserve">. Гангут и о. </w:t>
      </w:r>
      <w:proofErr w:type="spellStart"/>
      <w:r w:rsidRPr="007C7647">
        <w:rPr>
          <w:rFonts w:ascii="Times New Roman" w:hAnsi="Times New Roman"/>
          <w:sz w:val="24"/>
          <w:szCs w:val="24"/>
        </w:rPr>
        <w:t>Гренгам</w:t>
      </w:r>
      <w:proofErr w:type="spellEnd"/>
      <w:r w:rsidRPr="007C764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C7647">
        <w:rPr>
          <w:rFonts w:ascii="Times New Roman" w:hAnsi="Times New Roman"/>
          <w:sz w:val="24"/>
          <w:szCs w:val="24"/>
        </w:rPr>
        <w:t>Ништадтский</w:t>
      </w:r>
      <w:proofErr w:type="spellEnd"/>
      <w:r w:rsidRPr="007C7647">
        <w:rPr>
          <w:rFonts w:ascii="Times New Roman" w:hAnsi="Times New Roman"/>
          <w:sz w:val="24"/>
          <w:szCs w:val="24"/>
        </w:rPr>
        <w:t xml:space="preserve"> мир и его последствия.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Преобразования Петра I в области культуры.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</w:t>
      </w:r>
      <w:r w:rsidRPr="007C7647">
        <w:rPr>
          <w:rFonts w:ascii="Times New Roman" w:hAnsi="Times New Roman"/>
          <w:sz w:val="24"/>
          <w:szCs w:val="24"/>
        </w:rPr>
        <w:lastRenderedPageBreak/>
        <w:t xml:space="preserve">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Повседневная жизнь и быт правящей элиты и основной массы населения. Перемены в образе жизни российского дворянства. Новые формы социальной коммуникации в дворянской среде. 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Итоги, последствия и значение петровских преобразований. Образ Петра I в русской культуре.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После Петра Великого: эпоха «дворцовых переворотов»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А.Д.Меншикова. «Кондиции </w:t>
      </w:r>
      <w:proofErr w:type="spellStart"/>
      <w:r w:rsidRPr="007C7647">
        <w:rPr>
          <w:rFonts w:ascii="Times New Roman" w:hAnsi="Times New Roman"/>
          <w:sz w:val="24"/>
          <w:szCs w:val="24"/>
        </w:rPr>
        <w:t>верховников</w:t>
      </w:r>
      <w:proofErr w:type="spellEnd"/>
      <w:r w:rsidRPr="007C7647">
        <w:rPr>
          <w:rFonts w:ascii="Times New Roman" w:hAnsi="Times New Roman"/>
          <w:sz w:val="24"/>
          <w:szCs w:val="24"/>
        </w:rPr>
        <w:t>» и приход к власти Анн</w:t>
      </w:r>
      <w:proofErr w:type="gramStart"/>
      <w:r w:rsidRPr="007C7647">
        <w:rPr>
          <w:rFonts w:ascii="Times New Roman" w:hAnsi="Times New Roman"/>
          <w:sz w:val="24"/>
          <w:szCs w:val="24"/>
        </w:rPr>
        <w:t>ы Иоа</w:t>
      </w:r>
      <w:proofErr w:type="gramEnd"/>
      <w:r w:rsidRPr="007C7647">
        <w:rPr>
          <w:rFonts w:ascii="Times New Roman" w:hAnsi="Times New Roman"/>
          <w:sz w:val="24"/>
          <w:szCs w:val="24"/>
        </w:rPr>
        <w:t xml:space="preserve">нновны. «Кабинет министров». Роль Э.Бирона, А.И.Остермана, А.П.Волынского, Б.Х.Миниха в управлении и политической жизни страны.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Укрепление границ империи на Украине и на юго-восточной окраине. Переход Младшего </w:t>
      </w:r>
      <w:proofErr w:type="spellStart"/>
      <w:r w:rsidRPr="007C7647">
        <w:rPr>
          <w:rFonts w:ascii="Times New Roman" w:hAnsi="Times New Roman"/>
          <w:sz w:val="24"/>
          <w:szCs w:val="24"/>
        </w:rPr>
        <w:t>жуза</w:t>
      </w:r>
      <w:proofErr w:type="spellEnd"/>
      <w:r w:rsidRPr="007C7647">
        <w:rPr>
          <w:rFonts w:ascii="Times New Roman" w:hAnsi="Times New Roman"/>
          <w:sz w:val="24"/>
          <w:szCs w:val="24"/>
        </w:rPr>
        <w:t xml:space="preserve"> в Казахстане под суверенитет Российской империи. Война с Османской империей.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Россия при Елизавете Петровне. Экономическая и финансовая политика. Деятельность П.И.Шувалова.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Россия в международных конфликтах 1740-х – 1750-х гг. Участие в Семилетней войне.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Петр III. Манифест «о вольности дворянской». Переворот 28 июня 1762 г.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Россия в 1760-х – 1790- гг. Правление Екатерины II и Павла I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A0A3B">
        <w:rPr>
          <w:rFonts w:ascii="Times New Roman" w:hAnsi="Times New Roman"/>
          <w:b/>
          <w:sz w:val="24"/>
          <w:szCs w:val="24"/>
        </w:rPr>
        <w:t>Внутренняя политика Екатерины II.</w:t>
      </w:r>
      <w:r w:rsidRPr="007C7647">
        <w:rPr>
          <w:rFonts w:ascii="Times New Roman" w:hAnsi="Times New Roman"/>
          <w:sz w:val="24"/>
          <w:szCs w:val="24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Национальная политика. 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 </w:t>
      </w:r>
      <w:r w:rsidRPr="007C7647">
        <w:rPr>
          <w:rFonts w:ascii="Times New Roman" w:hAnsi="Times New Roman"/>
          <w:sz w:val="24"/>
          <w:szCs w:val="24"/>
        </w:rPr>
        <w:lastRenderedPageBreak/>
        <w:t xml:space="preserve">Расселение колонистов в </w:t>
      </w:r>
      <w:proofErr w:type="spellStart"/>
      <w:r w:rsidRPr="007C7647">
        <w:rPr>
          <w:rFonts w:ascii="Times New Roman" w:hAnsi="Times New Roman"/>
          <w:sz w:val="24"/>
          <w:szCs w:val="24"/>
        </w:rPr>
        <w:t>Новороссии</w:t>
      </w:r>
      <w:proofErr w:type="spellEnd"/>
      <w:r w:rsidRPr="007C7647">
        <w:rPr>
          <w:rFonts w:ascii="Times New Roman" w:hAnsi="Times New Roman"/>
          <w:sz w:val="24"/>
          <w:szCs w:val="24"/>
        </w:rPr>
        <w:t xml:space="preserve">, Поволжье, других регионах. Укрепление начал толерантности и веротерпимости по отношению к </w:t>
      </w:r>
      <w:proofErr w:type="spellStart"/>
      <w:r w:rsidRPr="007C7647">
        <w:rPr>
          <w:rFonts w:ascii="Times New Roman" w:hAnsi="Times New Roman"/>
          <w:sz w:val="24"/>
          <w:szCs w:val="24"/>
        </w:rPr>
        <w:t>неправославным</w:t>
      </w:r>
      <w:proofErr w:type="spellEnd"/>
      <w:r w:rsidRPr="007C7647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7C7647">
        <w:rPr>
          <w:rFonts w:ascii="Times New Roman" w:hAnsi="Times New Roman"/>
          <w:sz w:val="24"/>
          <w:szCs w:val="24"/>
        </w:rPr>
        <w:t>нехристианским</w:t>
      </w:r>
      <w:proofErr w:type="gramEnd"/>
      <w:r w:rsidRPr="007C76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647">
        <w:rPr>
          <w:rFonts w:ascii="Times New Roman" w:hAnsi="Times New Roman"/>
          <w:sz w:val="24"/>
          <w:szCs w:val="24"/>
        </w:rPr>
        <w:t>конфессиям</w:t>
      </w:r>
      <w:proofErr w:type="spellEnd"/>
      <w:r w:rsidRPr="007C7647">
        <w:rPr>
          <w:rFonts w:ascii="Times New Roman" w:hAnsi="Times New Roman"/>
          <w:sz w:val="24"/>
          <w:szCs w:val="24"/>
        </w:rPr>
        <w:t xml:space="preserve">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7C7647">
        <w:rPr>
          <w:rFonts w:ascii="Times New Roman" w:hAnsi="Times New Roman"/>
          <w:sz w:val="24"/>
          <w:szCs w:val="24"/>
        </w:rPr>
        <w:t>Рябушинские</w:t>
      </w:r>
      <w:proofErr w:type="spellEnd"/>
      <w:r w:rsidRPr="007C76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7647">
        <w:rPr>
          <w:rFonts w:ascii="Times New Roman" w:hAnsi="Times New Roman"/>
          <w:sz w:val="24"/>
          <w:szCs w:val="24"/>
        </w:rPr>
        <w:t>Гарелины</w:t>
      </w:r>
      <w:proofErr w:type="spellEnd"/>
      <w:r w:rsidRPr="007C7647">
        <w:rPr>
          <w:rFonts w:ascii="Times New Roman" w:hAnsi="Times New Roman"/>
          <w:sz w:val="24"/>
          <w:szCs w:val="24"/>
        </w:rPr>
        <w:t xml:space="preserve">, Прохоровы, Демидовы и др.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Внутренняя и внешняя торговля. Торговые пути внутри страны. </w:t>
      </w:r>
      <w:proofErr w:type="spellStart"/>
      <w:proofErr w:type="gramStart"/>
      <w:r w:rsidRPr="007C7647">
        <w:rPr>
          <w:rFonts w:ascii="Times New Roman" w:hAnsi="Times New Roman"/>
          <w:sz w:val="24"/>
          <w:szCs w:val="24"/>
        </w:rPr>
        <w:t>Водно-транспортные</w:t>
      </w:r>
      <w:proofErr w:type="spellEnd"/>
      <w:proofErr w:type="gramEnd"/>
      <w:r w:rsidRPr="007C7647">
        <w:rPr>
          <w:rFonts w:ascii="Times New Roman" w:hAnsi="Times New Roman"/>
          <w:sz w:val="24"/>
          <w:szCs w:val="24"/>
        </w:rPr>
        <w:t xml:space="preserve"> системы: </w:t>
      </w:r>
      <w:proofErr w:type="spellStart"/>
      <w:r w:rsidRPr="007C7647">
        <w:rPr>
          <w:rFonts w:ascii="Times New Roman" w:hAnsi="Times New Roman"/>
          <w:sz w:val="24"/>
          <w:szCs w:val="24"/>
        </w:rPr>
        <w:t>Вышневолоцкая</w:t>
      </w:r>
      <w:proofErr w:type="spellEnd"/>
      <w:r w:rsidRPr="007C7647">
        <w:rPr>
          <w:rFonts w:ascii="Times New Roman" w:hAnsi="Times New Roman"/>
          <w:sz w:val="24"/>
          <w:szCs w:val="24"/>
        </w:rPr>
        <w:t xml:space="preserve">, Тихвинская, Мариинская и др. Ярмарки и их роль во внутренней торговле. </w:t>
      </w:r>
      <w:proofErr w:type="spellStart"/>
      <w:r w:rsidRPr="007C7647">
        <w:rPr>
          <w:rFonts w:ascii="Times New Roman" w:hAnsi="Times New Roman"/>
          <w:sz w:val="24"/>
          <w:szCs w:val="24"/>
        </w:rPr>
        <w:t>Макарьевская</w:t>
      </w:r>
      <w:proofErr w:type="spellEnd"/>
      <w:r w:rsidRPr="007C76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7647">
        <w:rPr>
          <w:rFonts w:ascii="Times New Roman" w:hAnsi="Times New Roman"/>
          <w:sz w:val="24"/>
          <w:szCs w:val="24"/>
        </w:rPr>
        <w:t>Ирбитская</w:t>
      </w:r>
      <w:proofErr w:type="spellEnd"/>
      <w:r w:rsidRPr="007C76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7647">
        <w:rPr>
          <w:rFonts w:ascii="Times New Roman" w:hAnsi="Times New Roman"/>
          <w:sz w:val="24"/>
          <w:szCs w:val="24"/>
        </w:rPr>
        <w:t>Свенская</w:t>
      </w:r>
      <w:proofErr w:type="spellEnd"/>
      <w:r w:rsidRPr="007C7647">
        <w:rPr>
          <w:rFonts w:ascii="Times New Roman" w:hAnsi="Times New Roman"/>
          <w:sz w:val="24"/>
          <w:szCs w:val="24"/>
        </w:rPr>
        <w:t xml:space="preserve">, Коренная ярмарки. Ярмарки на Украине. Партнеры России во внешней торговле в Европе и в мире. Обеспечение активного внешнеторгового баланса.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Обострение социальных противоречий. Чумной бунт в Москве. Восстание под предводительством Емельяна Пугачева. </w:t>
      </w:r>
      <w:proofErr w:type="spellStart"/>
      <w:r w:rsidRPr="007C7647">
        <w:rPr>
          <w:rFonts w:ascii="Times New Roman" w:hAnsi="Times New Roman"/>
          <w:sz w:val="24"/>
          <w:szCs w:val="24"/>
        </w:rPr>
        <w:t>Антидворянский</w:t>
      </w:r>
      <w:proofErr w:type="spellEnd"/>
      <w:r w:rsidRPr="007C7647">
        <w:rPr>
          <w:rFonts w:ascii="Times New Roman" w:hAnsi="Times New Roman"/>
          <w:sz w:val="24"/>
          <w:szCs w:val="24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Внешняя политика России второй половины XVIII в., ее основные задачи. Н.И. Панин и А.А.Безбородко.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Борьба России за выход к Черному морю. Войны с Османской империей. П.А.Румянцев, А.Суворов, Ф.Ф.Ушаков,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7C7647">
        <w:rPr>
          <w:rFonts w:ascii="Times New Roman" w:hAnsi="Times New Roman"/>
          <w:sz w:val="24"/>
          <w:szCs w:val="24"/>
        </w:rPr>
        <w:t>Новороссией</w:t>
      </w:r>
      <w:proofErr w:type="spellEnd"/>
      <w:r w:rsidRPr="007C7647">
        <w:rPr>
          <w:rFonts w:ascii="Times New Roman" w:hAnsi="Times New Roman"/>
          <w:sz w:val="24"/>
          <w:szCs w:val="24"/>
        </w:rPr>
        <w:t xml:space="preserve">. Строительство новых городов и портов. Основание Пятигорска, Севастополя, Одессы, Херсона. Г.А.Потемкин. Путешествие Екатерины II на юг в 1787 г.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Участие России в разделах Речи </w:t>
      </w:r>
      <w:proofErr w:type="spellStart"/>
      <w:r w:rsidRPr="007C7647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7C7647">
        <w:rPr>
          <w:rFonts w:ascii="Times New Roman" w:hAnsi="Times New Roman"/>
          <w:sz w:val="24"/>
          <w:szCs w:val="24"/>
        </w:rPr>
        <w:t xml:space="preserve"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Вхождение в состав России украинских и белорусских земель. Присоединение Литвы и Курляндии. Борьба Польши за национальную независимость. Восстание под предводительством </w:t>
      </w:r>
      <w:proofErr w:type="spellStart"/>
      <w:r w:rsidRPr="007C7647">
        <w:rPr>
          <w:rFonts w:ascii="Times New Roman" w:hAnsi="Times New Roman"/>
          <w:sz w:val="24"/>
          <w:szCs w:val="24"/>
        </w:rPr>
        <w:t>Тадеуша</w:t>
      </w:r>
      <w:proofErr w:type="spellEnd"/>
      <w:r w:rsidRPr="007C76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647">
        <w:rPr>
          <w:rFonts w:ascii="Times New Roman" w:hAnsi="Times New Roman"/>
          <w:sz w:val="24"/>
          <w:szCs w:val="24"/>
        </w:rPr>
        <w:t>Костюшко</w:t>
      </w:r>
      <w:proofErr w:type="spellEnd"/>
      <w:r w:rsidRPr="007C7647">
        <w:rPr>
          <w:rFonts w:ascii="Times New Roman" w:hAnsi="Times New Roman"/>
          <w:sz w:val="24"/>
          <w:szCs w:val="24"/>
        </w:rPr>
        <w:t xml:space="preserve">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Участие России в борьбе с революционной Францией. Итальянский и Швейцарский походы А.В.Суворова. Действия эскадры Ф.Ф.Ушакова в Средиземном море.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Культурное пространство Российской империи в XVIII </w:t>
      </w:r>
      <w:proofErr w:type="gramStart"/>
      <w:r w:rsidRPr="007C7647">
        <w:rPr>
          <w:rFonts w:ascii="Times New Roman" w:hAnsi="Times New Roman"/>
          <w:sz w:val="24"/>
          <w:szCs w:val="24"/>
        </w:rPr>
        <w:t>в</w:t>
      </w:r>
      <w:proofErr w:type="gramEnd"/>
      <w:r w:rsidRPr="007C7647">
        <w:rPr>
          <w:rFonts w:ascii="Times New Roman" w:hAnsi="Times New Roman"/>
          <w:sz w:val="24"/>
          <w:szCs w:val="24"/>
        </w:rPr>
        <w:t xml:space="preserve">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lastRenderedPageBreak/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А.П.Сумарокова, Г.Р.Державина, Д.И.Фонвизина. Н.И.Новиков, материалы о положении крепостных крестьян в его журналах. А.Н.Радищев и его «Путешествие из Петербурга в Москву».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Исследования в области отечественной истории. Изучение российской словесности и развитие литературного языка. Российская академия. Е.Р.Дашкова.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М.В. Ломоносов и его выдающаяся роль в становлении российской науки и образования.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 Московский университет – первый российский университет.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ассамблей в стиле классицизма в обеих столицах. В.И. Баженов, М.Ф.Казаков.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Народы России в XVIII </w:t>
      </w:r>
      <w:proofErr w:type="gramStart"/>
      <w:r w:rsidRPr="007C7647">
        <w:rPr>
          <w:rFonts w:ascii="Times New Roman" w:hAnsi="Times New Roman"/>
          <w:sz w:val="24"/>
          <w:szCs w:val="24"/>
        </w:rPr>
        <w:t>в</w:t>
      </w:r>
      <w:proofErr w:type="gramEnd"/>
      <w:r w:rsidRPr="007C7647">
        <w:rPr>
          <w:rFonts w:ascii="Times New Roman" w:hAnsi="Times New Roman"/>
          <w:sz w:val="24"/>
          <w:szCs w:val="24"/>
        </w:rPr>
        <w:t xml:space="preserve">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Управление окраинами империи. Башкирские восстания. Политика по отношению к исламу. Освоение </w:t>
      </w:r>
      <w:proofErr w:type="spellStart"/>
      <w:r w:rsidRPr="007C7647">
        <w:rPr>
          <w:rFonts w:ascii="Times New Roman" w:hAnsi="Times New Roman"/>
          <w:sz w:val="24"/>
          <w:szCs w:val="24"/>
        </w:rPr>
        <w:t>Новороссии</w:t>
      </w:r>
      <w:proofErr w:type="spellEnd"/>
      <w:r w:rsidRPr="007C7647">
        <w:rPr>
          <w:rFonts w:ascii="Times New Roman" w:hAnsi="Times New Roman"/>
          <w:sz w:val="24"/>
          <w:szCs w:val="24"/>
        </w:rPr>
        <w:t xml:space="preserve">, Поволжья и Южного Урала. Немецкие переселенцы. Формирование черты оседлости.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Россия при Павле I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lastRenderedPageBreak/>
        <w:t xml:space="preserve">Основные принципы внутренней политики Павла I.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Внутренняя политика. Ограничение дворянских привилегий.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>Региональный компонент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Наш регион в XVIII </w:t>
      </w:r>
      <w:proofErr w:type="gramStart"/>
      <w:r w:rsidRPr="007C7647">
        <w:rPr>
          <w:rFonts w:ascii="Times New Roman" w:hAnsi="Times New Roman"/>
          <w:sz w:val="24"/>
          <w:szCs w:val="24"/>
        </w:rPr>
        <w:t>в</w:t>
      </w:r>
      <w:proofErr w:type="gramEnd"/>
      <w:r w:rsidRPr="007C7647">
        <w:rPr>
          <w:rFonts w:ascii="Times New Roman" w:hAnsi="Times New Roman"/>
          <w:sz w:val="24"/>
          <w:szCs w:val="24"/>
        </w:rPr>
        <w:t>.</w:t>
      </w:r>
    </w:p>
    <w:p w:rsidR="008E07A6" w:rsidRPr="007C7647" w:rsidRDefault="008E07A6" w:rsidP="007C7647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8E07A6" w:rsidRPr="007C7647" w:rsidRDefault="008E07A6" w:rsidP="007C7647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8E07A6" w:rsidRPr="007C7647" w:rsidRDefault="008E07A6" w:rsidP="007C7647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8E07A6" w:rsidRPr="007C7647" w:rsidRDefault="008E07A6" w:rsidP="007C7647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8E07A6" w:rsidRPr="007C7647" w:rsidRDefault="008E07A6" w:rsidP="007C7647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8E07A6" w:rsidRPr="007C7647" w:rsidRDefault="008E07A6" w:rsidP="007C7647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8E07A6" w:rsidRPr="007C7647" w:rsidRDefault="008E07A6" w:rsidP="007C7647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8E07A6" w:rsidRPr="007C7647" w:rsidRDefault="008E07A6" w:rsidP="007C7647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7C7647" w:rsidRDefault="007C7647" w:rsidP="00324ADC">
      <w:pPr>
        <w:jc w:val="center"/>
        <w:rPr>
          <w:rFonts w:ascii="Times New Roman" w:hAnsi="Times New Roman"/>
          <w:b/>
          <w:sz w:val="24"/>
          <w:szCs w:val="28"/>
        </w:rPr>
      </w:pPr>
    </w:p>
    <w:p w:rsidR="007C7647" w:rsidRDefault="007C7647" w:rsidP="00324ADC">
      <w:pPr>
        <w:jc w:val="center"/>
        <w:rPr>
          <w:rFonts w:ascii="Times New Roman" w:hAnsi="Times New Roman"/>
          <w:b/>
          <w:sz w:val="24"/>
          <w:szCs w:val="28"/>
        </w:rPr>
      </w:pPr>
    </w:p>
    <w:p w:rsidR="007C7647" w:rsidRDefault="007C7647" w:rsidP="00324ADC">
      <w:pPr>
        <w:jc w:val="center"/>
        <w:rPr>
          <w:rFonts w:ascii="Times New Roman" w:hAnsi="Times New Roman"/>
          <w:b/>
          <w:sz w:val="24"/>
          <w:szCs w:val="28"/>
        </w:rPr>
      </w:pPr>
    </w:p>
    <w:p w:rsidR="007C7647" w:rsidRDefault="007C7647" w:rsidP="00324ADC">
      <w:pPr>
        <w:jc w:val="center"/>
        <w:rPr>
          <w:rFonts w:ascii="Times New Roman" w:hAnsi="Times New Roman"/>
          <w:b/>
          <w:sz w:val="24"/>
          <w:szCs w:val="28"/>
        </w:rPr>
      </w:pPr>
    </w:p>
    <w:p w:rsidR="007C7647" w:rsidRDefault="007C7647" w:rsidP="00324ADC">
      <w:pPr>
        <w:jc w:val="center"/>
        <w:rPr>
          <w:rFonts w:ascii="Times New Roman" w:hAnsi="Times New Roman"/>
          <w:b/>
          <w:sz w:val="24"/>
          <w:szCs w:val="28"/>
        </w:rPr>
      </w:pPr>
    </w:p>
    <w:p w:rsidR="00324ADC" w:rsidRPr="00324ADC" w:rsidRDefault="00324ADC" w:rsidP="00324ADC">
      <w:pPr>
        <w:jc w:val="center"/>
        <w:rPr>
          <w:rFonts w:ascii="Times New Roman" w:hAnsi="Times New Roman"/>
          <w:b/>
          <w:sz w:val="24"/>
          <w:szCs w:val="28"/>
        </w:rPr>
      </w:pPr>
      <w:r w:rsidRPr="00324ADC">
        <w:rPr>
          <w:rFonts w:ascii="Times New Roman" w:hAnsi="Times New Roman"/>
          <w:b/>
          <w:sz w:val="24"/>
          <w:szCs w:val="28"/>
        </w:rPr>
        <w:lastRenderedPageBreak/>
        <w:t>ИСТОРИЯ НОВОГО ВРЕМЕНИ. XVIII в.</w:t>
      </w:r>
    </w:p>
    <w:p w:rsidR="00EC273F" w:rsidRPr="00EC273F" w:rsidRDefault="00324ADC" w:rsidP="00324ADC">
      <w:pPr>
        <w:pStyle w:val="32"/>
        <w:shd w:val="clear" w:color="auto" w:fill="auto"/>
        <w:spacing w:after="0" w:line="240" w:lineRule="auto"/>
        <w:ind w:firstLine="740"/>
        <w:jc w:val="center"/>
        <w:rPr>
          <w:rFonts w:ascii="Times New Roman" w:hAnsi="Times New Roman" w:cs="Times New Roman"/>
          <w:sz w:val="24"/>
          <w:szCs w:val="24"/>
        </w:rPr>
      </w:pPr>
      <w:r w:rsidRPr="00EC273F">
        <w:rPr>
          <w:rFonts w:ascii="Times New Roman" w:hAnsi="Times New Roman" w:cs="Times New Roman"/>
          <w:sz w:val="24"/>
          <w:szCs w:val="24"/>
        </w:rPr>
        <w:t xml:space="preserve"> </w:t>
      </w:r>
      <w:r w:rsidR="00EC273F" w:rsidRPr="00EC273F">
        <w:rPr>
          <w:rFonts w:ascii="Times New Roman" w:hAnsi="Times New Roman" w:cs="Times New Roman"/>
          <w:sz w:val="24"/>
          <w:szCs w:val="24"/>
        </w:rPr>
        <w:t>(2</w:t>
      </w:r>
      <w:r w:rsidR="00C82CD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73F" w:rsidRPr="00EC273F">
        <w:rPr>
          <w:rFonts w:ascii="Times New Roman" w:hAnsi="Times New Roman" w:cs="Times New Roman"/>
          <w:sz w:val="24"/>
          <w:szCs w:val="24"/>
        </w:rPr>
        <w:t>ч.)</w:t>
      </w:r>
    </w:p>
    <w:p w:rsidR="00840D03" w:rsidRPr="0062355D" w:rsidRDefault="00840D03" w:rsidP="00840D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0D03" w:rsidRPr="0085363D" w:rsidRDefault="00FC66B6" w:rsidP="00510D83">
      <w:pPr>
        <w:shd w:val="clear" w:color="auto" w:fill="FFFFFF"/>
        <w:spacing w:after="0" w:line="36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324ADC">
        <w:rPr>
          <w:rFonts w:ascii="Times New Roman" w:hAnsi="Times New Roman"/>
          <w:b/>
          <w:sz w:val="24"/>
          <w:szCs w:val="24"/>
        </w:rPr>
        <w:t xml:space="preserve">Новое время: понятие и хронологические рамки. </w:t>
      </w:r>
    </w:p>
    <w:p w:rsidR="0085363D" w:rsidRPr="0085363D" w:rsidRDefault="0085363D" w:rsidP="0085363D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85363D">
        <w:rPr>
          <w:rFonts w:ascii="Times New Roman" w:hAnsi="Times New Roman"/>
          <w:sz w:val="24"/>
          <w:szCs w:val="24"/>
        </w:rPr>
        <w:t>Век Просвещения: развитие естественных наук, французские просветители XVIII </w:t>
      </w:r>
      <w:proofErr w:type="gramStart"/>
      <w:r w:rsidRPr="0085363D">
        <w:rPr>
          <w:rFonts w:ascii="Times New Roman" w:hAnsi="Times New Roman"/>
          <w:sz w:val="24"/>
          <w:szCs w:val="24"/>
        </w:rPr>
        <w:t>в</w:t>
      </w:r>
      <w:proofErr w:type="gramEnd"/>
      <w:r w:rsidRPr="0085363D">
        <w:rPr>
          <w:rFonts w:ascii="Times New Roman" w:hAnsi="Times New Roman"/>
          <w:sz w:val="24"/>
          <w:szCs w:val="24"/>
        </w:rPr>
        <w:t>. Война североамериканских колоний за независимость. Образование Соединенных Штатов Америки; «отцы-основатели».</w:t>
      </w:r>
    </w:p>
    <w:p w:rsidR="0085363D" w:rsidRPr="0085363D" w:rsidRDefault="0085363D" w:rsidP="0085363D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85363D">
        <w:rPr>
          <w:rFonts w:ascii="Times New Roman" w:hAnsi="Times New Roman"/>
          <w:sz w:val="24"/>
          <w:szCs w:val="24"/>
        </w:rPr>
        <w:t>Французская революция XVIII в.: причины, участники. Начало и основные этапы революции. Политические течения и деятели революции. Программные и государственные документы. Революционные войны. Итоги и значение революции.</w:t>
      </w:r>
    </w:p>
    <w:p w:rsidR="0085363D" w:rsidRPr="0085363D" w:rsidRDefault="0085363D" w:rsidP="0085363D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85363D">
        <w:rPr>
          <w:rFonts w:ascii="Times New Roman" w:hAnsi="Times New Roman"/>
          <w:sz w:val="24"/>
          <w:szCs w:val="24"/>
        </w:rPr>
        <w:t xml:space="preserve"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</w:t>
      </w:r>
      <w:proofErr w:type="spellStart"/>
      <w:r w:rsidRPr="0085363D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85363D">
        <w:rPr>
          <w:rFonts w:ascii="Times New Roman" w:hAnsi="Times New Roman"/>
          <w:sz w:val="24"/>
          <w:szCs w:val="24"/>
        </w:rPr>
        <w:t>. Колониальные захваты европейских держав.</w:t>
      </w:r>
    </w:p>
    <w:p w:rsidR="0085363D" w:rsidRPr="0085363D" w:rsidRDefault="0085363D" w:rsidP="0085363D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85363D">
        <w:rPr>
          <w:rFonts w:ascii="Times New Roman" w:hAnsi="Times New Roman"/>
          <w:sz w:val="24"/>
          <w:szCs w:val="24"/>
        </w:rPr>
        <w:t>Страны Востока в XVI—XVIII вв.</w:t>
      </w:r>
    </w:p>
    <w:p w:rsidR="00343DC5" w:rsidRPr="0085363D" w:rsidRDefault="0085363D" w:rsidP="00324ADC">
      <w:pPr>
        <w:tabs>
          <w:tab w:val="left" w:pos="2280"/>
        </w:tabs>
        <w:ind w:left="567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5363D">
        <w:rPr>
          <w:rFonts w:ascii="Times New Roman" w:hAnsi="Times New Roman"/>
          <w:sz w:val="24"/>
          <w:szCs w:val="24"/>
        </w:rPr>
        <w:t>Османская империя: от могущества к упадку. Индия: держава Великих Моголов, начало проникновения а</w:t>
      </w:r>
      <w:r w:rsidR="00324ADC">
        <w:rPr>
          <w:rFonts w:ascii="Times New Roman" w:hAnsi="Times New Roman"/>
          <w:sz w:val="24"/>
          <w:szCs w:val="24"/>
        </w:rPr>
        <w:t xml:space="preserve">нгличан, британские </w:t>
      </w:r>
      <w:proofErr w:type="spellStart"/>
      <w:r w:rsidR="00324ADC">
        <w:rPr>
          <w:rFonts w:ascii="Times New Roman" w:hAnsi="Times New Roman"/>
          <w:sz w:val="24"/>
          <w:szCs w:val="24"/>
        </w:rPr>
        <w:t>завоевания</w:t>
      </w:r>
      <w:proofErr w:type="gramStart"/>
      <w:r w:rsidR="00324ADC">
        <w:rPr>
          <w:rFonts w:ascii="Times New Roman" w:hAnsi="Times New Roman"/>
          <w:sz w:val="24"/>
          <w:szCs w:val="24"/>
        </w:rPr>
        <w:t>.</w:t>
      </w:r>
      <w:r w:rsidRPr="0085363D">
        <w:rPr>
          <w:rFonts w:ascii="Times New Roman" w:hAnsi="Times New Roman"/>
          <w:sz w:val="24"/>
          <w:szCs w:val="24"/>
        </w:rPr>
        <w:t>И</w:t>
      </w:r>
      <w:proofErr w:type="gramEnd"/>
      <w:r w:rsidRPr="0085363D">
        <w:rPr>
          <w:rFonts w:ascii="Times New Roman" w:hAnsi="Times New Roman"/>
          <w:sz w:val="24"/>
          <w:szCs w:val="24"/>
        </w:rPr>
        <w:t>мперия</w:t>
      </w:r>
      <w:proofErr w:type="spellEnd"/>
      <w:r w:rsidRPr="00853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63D">
        <w:rPr>
          <w:rFonts w:ascii="Times New Roman" w:hAnsi="Times New Roman"/>
          <w:sz w:val="24"/>
          <w:szCs w:val="24"/>
        </w:rPr>
        <w:t>Цин</w:t>
      </w:r>
      <w:proofErr w:type="spellEnd"/>
      <w:r w:rsidRPr="0085363D">
        <w:rPr>
          <w:rFonts w:ascii="Times New Roman" w:hAnsi="Times New Roman"/>
          <w:sz w:val="24"/>
          <w:szCs w:val="24"/>
        </w:rPr>
        <w:t xml:space="preserve"> в Китае. Образование централизованного государства и установление сегуната Токугава в Японии.</w:t>
      </w:r>
    </w:p>
    <w:p w:rsidR="00343DC5" w:rsidRPr="0005484C" w:rsidRDefault="00343DC5" w:rsidP="00343DC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343DC5" w:rsidRPr="0005484C" w:rsidSect="00F84AB5">
          <w:pgSz w:w="16838" w:h="11906" w:orient="landscape"/>
          <w:pgMar w:top="992" w:right="709" w:bottom="425" w:left="851" w:header="709" w:footer="709" w:gutter="0"/>
          <w:cols w:space="708"/>
          <w:docGrid w:linePitch="360"/>
        </w:sectPr>
      </w:pPr>
    </w:p>
    <w:p w:rsidR="00510D83" w:rsidRPr="00954721" w:rsidRDefault="00510D83" w:rsidP="00954721">
      <w:pPr>
        <w:pStyle w:val="a3"/>
        <w:spacing w:before="0" w:beforeAutospacing="0" w:line="240" w:lineRule="atLeast"/>
        <w:jc w:val="center"/>
      </w:pPr>
      <w:r w:rsidRPr="00954721">
        <w:rPr>
          <w:b/>
        </w:rPr>
        <w:lastRenderedPageBreak/>
        <w:t>Раздел 3. Тематическое планирование с определением основных видов учебной деятельности обучающихся</w:t>
      </w:r>
    </w:p>
    <w:p w:rsidR="00343DC5" w:rsidRDefault="00954721" w:rsidP="009547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4721">
        <w:rPr>
          <w:rFonts w:ascii="Times New Roman" w:hAnsi="Times New Roman"/>
          <w:b/>
          <w:bCs/>
          <w:sz w:val="24"/>
          <w:szCs w:val="24"/>
        </w:rPr>
        <w:t xml:space="preserve">по </w:t>
      </w:r>
      <w:proofErr w:type="gramStart"/>
      <w:r w:rsidRPr="00954721">
        <w:rPr>
          <w:rFonts w:ascii="Times New Roman" w:hAnsi="Times New Roman"/>
          <w:b/>
          <w:bCs/>
          <w:sz w:val="24"/>
          <w:szCs w:val="24"/>
        </w:rPr>
        <w:t>новой</w:t>
      </w:r>
      <w:proofErr w:type="gramEnd"/>
      <w:r w:rsidRPr="00954721">
        <w:rPr>
          <w:rFonts w:ascii="Times New Roman" w:hAnsi="Times New Roman"/>
          <w:b/>
          <w:bCs/>
          <w:sz w:val="24"/>
          <w:szCs w:val="24"/>
        </w:rPr>
        <w:t xml:space="preserve"> и</w:t>
      </w:r>
      <w:r w:rsidR="00343DC5" w:rsidRPr="00954721">
        <w:rPr>
          <w:rFonts w:ascii="Times New Roman" w:hAnsi="Times New Roman"/>
          <w:b/>
          <w:bCs/>
          <w:sz w:val="24"/>
          <w:szCs w:val="24"/>
        </w:rPr>
        <w:t xml:space="preserve">стория </w:t>
      </w:r>
      <w:r w:rsidRPr="00954721">
        <w:rPr>
          <w:rFonts w:ascii="Times New Roman" w:hAnsi="Times New Roman"/>
          <w:b/>
          <w:bCs/>
          <w:sz w:val="24"/>
          <w:szCs w:val="24"/>
        </w:rPr>
        <w:t xml:space="preserve"> 8</w:t>
      </w:r>
      <w:r w:rsidR="00343DC5" w:rsidRPr="00954721">
        <w:rPr>
          <w:rFonts w:ascii="Times New Roman" w:hAnsi="Times New Roman"/>
          <w:b/>
          <w:bCs/>
          <w:sz w:val="24"/>
          <w:szCs w:val="24"/>
        </w:rPr>
        <w:t xml:space="preserve"> класс (26 часов)</w:t>
      </w:r>
    </w:p>
    <w:p w:rsidR="00954721" w:rsidRPr="00954721" w:rsidRDefault="00954721" w:rsidP="009547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694"/>
        <w:gridCol w:w="992"/>
        <w:gridCol w:w="10773"/>
      </w:tblGrid>
      <w:tr w:rsidR="005E688A" w:rsidRPr="00F1214B" w:rsidTr="00C82CD0">
        <w:trPr>
          <w:trHeight w:val="759"/>
        </w:trPr>
        <w:tc>
          <w:tcPr>
            <w:tcW w:w="993" w:type="dxa"/>
          </w:tcPr>
          <w:p w:rsidR="005E688A" w:rsidRPr="00F84AB5" w:rsidRDefault="005E688A" w:rsidP="00464AF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F84AB5">
              <w:rPr>
                <w:sz w:val="22"/>
                <w:szCs w:val="28"/>
              </w:rPr>
              <w:t>№ урока</w:t>
            </w:r>
          </w:p>
        </w:tc>
        <w:tc>
          <w:tcPr>
            <w:tcW w:w="2694" w:type="dxa"/>
          </w:tcPr>
          <w:p w:rsidR="005E688A" w:rsidRDefault="005E688A" w:rsidP="00464AF5">
            <w:pPr>
              <w:pStyle w:val="a3"/>
              <w:spacing w:before="0" w:after="0"/>
              <w:jc w:val="center"/>
              <w:rPr>
                <w:szCs w:val="28"/>
              </w:rPr>
            </w:pPr>
          </w:p>
          <w:p w:rsidR="005E688A" w:rsidRPr="005E688A" w:rsidRDefault="005E688A" w:rsidP="00464AF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5E688A">
              <w:rPr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5E688A" w:rsidRPr="00F84AB5" w:rsidRDefault="005E688A" w:rsidP="00464A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4AB5">
              <w:rPr>
                <w:rFonts w:ascii="Times New Roman" w:hAnsi="Times New Roman"/>
                <w:bCs/>
              </w:rPr>
              <w:t>Кол-во</w:t>
            </w:r>
          </w:p>
          <w:p w:rsidR="005E688A" w:rsidRPr="00F84AB5" w:rsidRDefault="005E688A" w:rsidP="00464A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4AB5">
              <w:rPr>
                <w:rFonts w:ascii="Times New Roman" w:hAnsi="Times New Roman"/>
                <w:bCs/>
              </w:rPr>
              <w:t>уроков</w:t>
            </w:r>
          </w:p>
        </w:tc>
        <w:tc>
          <w:tcPr>
            <w:tcW w:w="10773" w:type="dxa"/>
          </w:tcPr>
          <w:p w:rsidR="005E688A" w:rsidRPr="00F84AB5" w:rsidRDefault="005E688A" w:rsidP="00464AF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5E688A" w:rsidRPr="00F84AB5" w:rsidRDefault="005E688A" w:rsidP="00464A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4AB5">
              <w:rPr>
                <w:rFonts w:ascii="Times New Roman" w:hAnsi="Times New Roman"/>
                <w:bCs/>
              </w:rPr>
              <w:t>Планируемая деятельность</w:t>
            </w:r>
          </w:p>
          <w:p w:rsidR="005E688A" w:rsidRPr="00F84AB5" w:rsidRDefault="005E688A" w:rsidP="00464A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4AB5">
              <w:rPr>
                <w:rFonts w:ascii="Times New Roman" w:hAnsi="Times New Roman"/>
                <w:bCs/>
              </w:rPr>
              <w:t>учащихся (на уровне учебных действий)</w:t>
            </w:r>
          </w:p>
          <w:p w:rsidR="005E688A" w:rsidRPr="00F84AB5" w:rsidRDefault="005E688A" w:rsidP="00464AF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5363D" w:rsidRPr="00F1214B" w:rsidTr="00C82CD0">
        <w:trPr>
          <w:trHeight w:val="1065"/>
        </w:trPr>
        <w:tc>
          <w:tcPr>
            <w:tcW w:w="993" w:type="dxa"/>
          </w:tcPr>
          <w:p w:rsidR="0085363D" w:rsidRPr="005E688A" w:rsidRDefault="0085363D" w:rsidP="00464AF5">
            <w:pPr>
              <w:pStyle w:val="a9"/>
            </w:pPr>
            <w:r w:rsidRPr="005E688A">
              <w:t>1</w:t>
            </w:r>
            <w:r w:rsidR="00C82CD0">
              <w:t>-3</w:t>
            </w:r>
          </w:p>
          <w:p w:rsidR="0085363D" w:rsidRPr="005E688A" w:rsidRDefault="0085363D" w:rsidP="00464AF5">
            <w:pPr>
              <w:pStyle w:val="a9"/>
            </w:pPr>
          </w:p>
          <w:p w:rsidR="0085363D" w:rsidRPr="005E688A" w:rsidRDefault="0085363D" w:rsidP="00464AF5">
            <w:pPr>
              <w:pStyle w:val="a9"/>
            </w:pPr>
          </w:p>
          <w:p w:rsidR="0085363D" w:rsidRPr="005E688A" w:rsidRDefault="0085363D" w:rsidP="00464AF5">
            <w:pPr>
              <w:pStyle w:val="a9"/>
            </w:pPr>
          </w:p>
          <w:p w:rsidR="0085363D" w:rsidRPr="005E688A" w:rsidRDefault="0085363D" w:rsidP="00464AF5">
            <w:pPr>
              <w:pStyle w:val="a9"/>
            </w:pPr>
          </w:p>
        </w:tc>
        <w:tc>
          <w:tcPr>
            <w:tcW w:w="2694" w:type="dxa"/>
          </w:tcPr>
          <w:p w:rsidR="0076069B" w:rsidRPr="00C85650" w:rsidRDefault="0076069B" w:rsidP="0076069B">
            <w:pPr>
              <w:pStyle w:val="a9"/>
            </w:pPr>
            <w:r w:rsidRPr="00C85650">
              <w:t>Век Просвещения. Стремление к царству разума</w:t>
            </w:r>
          </w:p>
          <w:p w:rsidR="0085363D" w:rsidRPr="005E688A" w:rsidRDefault="0076069B" w:rsidP="0076069B">
            <w:pPr>
              <w:pStyle w:val="a9"/>
            </w:pPr>
            <w:r w:rsidRPr="00C85650">
              <w:rPr>
                <w:i/>
                <w:iCs/>
              </w:rPr>
              <w:t>Комбинированный урок</w:t>
            </w:r>
          </w:p>
        </w:tc>
        <w:tc>
          <w:tcPr>
            <w:tcW w:w="992" w:type="dxa"/>
          </w:tcPr>
          <w:p w:rsidR="0085363D" w:rsidRPr="00006985" w:rsidRDefault="0076069B" w:rsidP="00464AF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73" w:type="dxa"/>
          </w:tcPr>
          <w:p w:rsidR="0076069B" w:rsidRPr="00510D83" w:rsidRDefault="0076069B" w:rsidP="0076069B">
            <w:pPr>
              <w:pStyle w:val="a9"/>
            </w:pPr>
            <w:r w:rsidRPr="00510D83">
              <w:rPr>
                <w:bCs/>
                <w:iCs/>
              </w:rPr>
              <w:t>Доказывать</w:t>
            </w:r>
            <w:r w:rsidRPr="00510D83">
              <w:t>, что образование стало осознаваться некоторой частью общества как ценность.</w:t>
            </w:r>
          </w:p>
          <w:p w:rsidR="0076069B" w:rsidRPr="00510D83" w:rsidRDefault="0076069B" w:rsidP="0076069B">
            <w:pPr>
              <w:pStyle w:val="a9"/>
            </w:pPr>
            <w:r w:rsidRPr="00510D83">
              <w:rPr>
                <w:bCs/>
                <w:iCs/>
              </w:rPr>
              <w:t>Раскрывать</w:t>
            </w:r>
            <w:r w:rsidRPr="00510D83">
              <w:t xml:space="preserve"> смысл учений </w:t>
            </w:r>
            <w:proofErr w:type="gramStart"/>
            <w:r w:rsidRPr="00510D83">
              <w:t>Дж</w:t>
            </w:r>
            <w:proofErr w:type="gramEnd"/>
            <w:r w:rsidRPr="00510D83">
              <w:t>. Локка, Ш. Монтескьё, Вольтера, Ж.-Ж. Руссо.</w:t>
            </w:r>
          </w:p>
          <w:p w:rsidR="0085363D" w:rsidRPr="00510D83" w:rsidRDefault="0076069B" w:rsidP="0076069B">
            <w:pPr>
              <w:pStyle w:val="a9"/>
              <w:rPr>
                <w:sz w:val="24"/>
                <w:szCs w:val="24"/>
              </w:rPr>
            </w:pPr>
            <w:r w:rsidRPr="00510D83">
              <w:rPr>
                <w:bCs/>
                <w:iCs/>
              </w:rPr>
              <w:t>Формировать</w:t>
            </w:r>
            <w:r w:rsidRPr="00510D83">
              <w:t> образ нового человека на основе героев авторов эпохи Просвещения.</w:t>
            </w:r>
          </w:p>
        </w:tc>
      </w:tr>
      <w:tr w:rsidR="0085363D" w:rsidRPr="00F1214B" w:rsidTr="00C82CD0">
        <w:trPr>
          <w:trHeight w:val="1353"/>
        </w:trPr>
        <w:tc>
          <w:tcPr>
            <w:tcW w:w="993" w:type="dxa"/>
          </w:tcPr>
          <w:p w:rsidR="0085363D" w:rsidRPr="005E688A" w:rsidRDefault="00C82CD0" w:rsidP="00464AF5">
            <w:pPr>
              <w:pStyle w:val="a9"/>
            </w:pPr>
            <w:r>
              <w:t>4-5</w:t>
            </w:r>
          </w:p>
        </w:tc>
        <w:tc>
          <w:tcPr>
            <w:tcW w:w="2694" w:type="dxa"/>
          </w:tcPr>
          <w:p w:rsidR="0076069B" w:rsidRDefault="0076069B" w:rsidP="0076069B">
            <w:pPr>
              <w:pStyle w:val="a9"/>
            </w:pPr>
            <w:r w:rsidRPr="0076069B">
              <w:t>Художественная культура Европы эпохи Просвещения</w:t>
            </w:r>
          </w:p>
          <w:p w:rsidR="0085363D" w:rsidRPr="005E688A" w:rsidRDefault="0076069B" w:rsidP="006647DA">
            <w:pPr>
              <w:pStyle w:val="a9"/>
            </w:pPr>
            <w:r w:rsidRPr="0076069B">
              <w:rPr>
                <w:i/>
                <w:iCs/>
              </w:rPr>
              <w:t>Комбинированный урок</w:t>
            </w:r>
          </w:p>
        </w:tc>
        <w:tc>
          <w:tcPr>
            <w:tcW w:w="992" w:type="dxa"/>
          </w:tcPr>
          <w:p w:rsidR="0085363D" w:rsidRPr="00006985" w:rsidRDefault="0076069B" w:rsidP="00464AF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:rsidR="0067141C" w:rsidRPr="00510D83" w:rsidRDefault="0067141C" w:rsidP="0067141C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Доказывать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что образование стало осознаваться некоторой частью общества как ценность.</w:t>
            </w:r>
          </w:p>
          <w:p w:rsidR="0067141C" w:rsidRPr="00510D83" w:rsidRDefault="0067141C" w:rsidP="0067141C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Раскрывать 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смысл учений </w:t>
            </w:r>
            <w:proofErr w:type="gramStart"/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Дж</w:t>
            </w:r>
            <w:proofErr w:type="gramEnd"/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Локка, Ш. Монтескье, Вольтера, Ж.-Ж. Руссо.</w:t>
            </w:r>
          </w:p>
          <w:p w:rsidR="0067141C" w:rsidRPr="00510D83" w:rsidRDefault="0067141C" w:rsidP="0067141C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Соотносить 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ценности, идеи Просвещения и их проявление в творчестве деятелей эпохи.</w:t>
            </w:r>
            <w:r w:rsidR="006647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Формировать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образ нового человека на основе героев авторов эпохи Просвещения.</w:t>
            </w:r>
          </w:p>
          <w:p w:rsidR="0085363D" w:rsidRPr="006647DA" w:rsidRDefault="0067141C" w:rsidP="006647DA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Доказывать 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динамику духовного развития человека благодаря достижениям культуры Просвещения.</w:t>
            </w:r>
          </w:p>
        </w:tc>
      </w:tr>
      <w:tr w:rsidR="0085363D" w:rsidRPr="00F1214B" w:rsidTr="00C82CD0">
        <w:tc>
          <w:tcPr>
            <w:tcW w:w="993" w:type="dxa"/>
          </w:tcPr>
          <w:p w:rsidR="0085363D" w:rsidRPr="005E688A" w:rsidRDefault="00C82CD0" w:rsidP="00464AF5">
            <w:pPr>
              <w:pStyle w:val="a9"/>
            </w:pPr>
            <w:r>
              <w:t>6-7</w:t>
            </w:r>
          </w:p>
        </w:tc>
        <w:tc>
          <w:tcPr>
            <w:tcW w:w="2694" w:type="dxa"/>
            <w:vAlign w:val="center"/>
          </w:tcPr>
          <w:p w:rsidR="0076069B" w:rsidRPr="0076069B" w:rsidRDefault="0076069B" w:rsidP="0076069B">
            <w:pPr>
              <w:pStyle w:val="a9"/>
              <w:rPr>
                <w:color w:val="000000"/>
              </w:rPr>
            </w:pPr>
            <w:r w:rsidRPr="0076069B">
              <w:rPr>
                <w:color w:val="000000"/>
              </w:rPr>
              <w:t>Промышленный переворот в Англии</w:t>
            </w:r>
          </w:p>
          <w:p w:rsidR="0085363D" w:rsidRPr="005E688A" w:rsidRDefault="006647DA" w:rsidP="006647DA">
            <w:pPr>
              <w:pStyle w:val="a9"/>
            </w:pPr>
            <w:r>
              <w:rPr>
                <w:i/>
                <w:iCs/>
                <w:color w:val="000000"/>
              </w:rPr>
              <w:t>Комбинирован</w:t>
            </w:r>
            <w:r w:rsidR="0076069B" w:rsidRPr="0076069B">
              <w:rPr>
                <w:i/>
                <w:iCs/>
                <w:color w:val="000000"/>
              </w:rPr>
              <w:t>ный урок</w:t>
            </w:r>
          </w:p>
        </w:tc>
        <w:tc>
          <w:tcPr>
            <w:tcW w:w="992" w:type="dxa"/>
          </w:tcPr>
          <w:p w:rsidR="0085363D" w:rsidRPr="00006985" w:rsidRDefault="0076069B" w:rsidP="00464AF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:rsidR="0067141C" w:rsidRPr="00510D83" w:rsidRDefault="0067141C" w:rsidP="0067141C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Выделять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основные понятия урока и раскрывать их смысл.</w:t>
            </w:r>
          </w:p>
          <w:p w:rsidR="0067141C" w:rsidRPr="00510D83" w:rsidRDefault="0067141C" w:rsidP="0067141C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Разрабатывать 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 об изобретениях, давших толчок развитию машинного производства.</w:t>
            </w:r>
          </w:p>
          <w:p w:rsidR="0085363D" w:rsidRPr="006647DA" w:rsidRDefault="0067141C" w:rsidP="006647DA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Составить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рассказ об одном дне рабочего ткацкой фабрики.</w:t>
            </w:r>
          </w:p>
        </w:tc>
      </w:tr>
      <w:tr w:rsidR="0076069B" w:rsidRPr="00F1214B" w:rsidTr="00C82CD0">
        <w:tc>
          <w:tcPr>
            <w:tcW w:w="993" w:type="dxa"/>
          </w:tcPr>
          <w:p w:rsidR="0076069B" w:rsidRPr="0076069B" w:rsidRDefault="00C82CD0" w:rsidP="00510D83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94" w:type="dxa"/>
          </w:tcPr>
          <w:p w:rsidR="0076069B" w:rsidRDefault="0076069B" w:rsidP="00510D83">
            <w:pPr>
              <w:pStyle w:val="a9"/>
              <w:rPr>
                <w:color w:val="000000"/>
              </w:rPr>
            </w:pPr>
            <w:r w:rsidRPr="0076069B">
              <w:rPr>
                <w:color w:val="000000"/>
              </w:rPr>
              <w:t>Английские колонии в Северной Америке</w:t>
            </w:r>
          </w:p>
          <w:p w:rsidR="0076069B" w:rsidRPr="006647DA" w:rsidRDefault="0076069B" w:rsidP="00510D83">
            <w:pPr>
              <w:pStyle w:val="a9"/>
              <w:rPr>
                <w:i/>
                <w:iCs/>
                <w:color w:val="000000"/>
              </w:rPr>
            </w:pPr>
            <w:r w:rsidRPr="0076069B">
              <w:rPr>
                <w:i/>
                <w:iCs/>
                <w:color w:val="000000"/>
              </w:rPr>
              <w:t>Комбинированный урок</w:t>
            </w:r>
          </w:p>
        </w:tc>
        <w:tc>
          <w:tcPr>
            <w:tcW w:w="992" w:type="dxa"/>
          </w:tcPr>
          <w:p w:rsidR="0076069B" w:rsidRDefault="006F2DB0" w:rsidP="00464AF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67141C" w:rsidRPr="00510D83" w:rsidRDefault="0067141C" w:rsidP="0067141C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Называть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причины и результаты колонизации.</w:t>
            </w:r>
          </w:p>
          <w:p w:rsidR="0067141C" w:rsidRPr="00510D83" w:rsidRDefault="0067141C" w:rsidP="0067141C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Рассказывать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что представляло собой колониальное общество и его хозяйственная жизнь. </w:t>
            </w:r>
          </w:p>
          <w:p w:rsidR="0076069B" w:rsidRPr="006647DA" w:rsidRDefault="0067141C" w:rsidP="006647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Обсуждать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как и почему удалось колонистам объединиться.</w:t>
            </w:r>
          </w:p>
        </w:tc>
      </w:tr>
      <w:tr w:rsidR="0076069B" w:rsidRPr="00F1214B" w:rsidTr="00C82CD0">
        <w:tc>
          <w:tcPr>
            <w:tcW w:w="993" w:type="dxa"/>
          </w:tcPr>
          <w:p w:rsidR="0076069B" w:rsidRPr="0076069B" w:rsidRDefault="00C82CD0" w:rsidP="00510D83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9-10</w:t>
            </w:r>
          </w:p>
        </w:tc>
        <w:tc>
          <w:tcPr>
            <w:tcW w:w="2694" w:type="dxa"/>
          </w:tcPr>
          <w:p w:rsidR="0067141C" w:rsidRDefault="0076069B" w:rsidP="00510D83">
            <w:pPr>
              <w:pStyle w:val="a9"/>
              <w:rPr>
                <w:color w:val="000000"/>
              </w:rPr>
            </w:pPr>
            <w:r w:rsidRPr="0076069B">
              <w:rPr>
                <w:color w:val="000000"/>
              </w:rPr>
              <w:t>Война за независимость. Создание Соединенных Штатов Америки.</w:t>
            </w:r>
          </w:p>
          <w:p w:rsidR="0076069B" w:rsidRPr="0067141C" w:rsidRDefault="0076069B" w:rsidP="00510D83">
            <w:pPr>
              <w:pStyle w:val="a9"/>
              <w:rPr>
                <w:i/>
                <w:iCs/>
                <w:color w:val="000000"/>
              </w:rPr>
            </w:pPr>
            <w:r w:rsidRPr="0076069B">
              <w:rPr>
                <w:i/>
                <w:iCs/>
                <w:color w:val="000000"/>
              </w:rPr>
              <w:t>Усвоение новых знаний</w:t>
            </w:r>
          </w:p>
        </w:tc>
        <w:tc>
          <w:tcPr>
            <w:tcW w:w="992" w:type="dxa"/>
          </w:tcPr>
          <w:p w:rsidR="0076069B" w:rsidRDefault="006F2DB0" w:rsidP="00464AF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:rsidR="0067141C" w:rsidRPr="00510D83" w:rsidRDefault="0067141C" w:rsidP="0067141C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Рассказывать 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 основных идеях, которые объединили колонистов.</w:t>
            </w:r>
          </w:p>
          <w:p w:rsidR="0067141C" w:rsidRPr="00510D83" w:rsidRDefault="0067141C" w:rsidP="0067141C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Характеризовать 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сравнивать 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идеи, деятельность Т. </w:t>
            </w:r>
            <w:proofErr w:type="spellStart"/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Джефферсона</w:t>
            </w:r>
            <w:proofErr w:type="spellEnd"/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Дж</w:t>
            </w:r>
            <w:proofErr w:type="gramEnd"/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Вашингтона.</w:t>
            </w:r>
          </w:p>
          <w:p w:rsidR="0067141C" w:rsidRPr="00510D83" w:rsidRDefault="0067141C" w:rsidP="0067141C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Объяснять 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историческое</w:t>
            </w:r>
          </w:p>
          <w:p w:rsidR="0076069B" w:rsidRPr="006647DA" w:rsidRDefault="0067141C" w:rsidP="006647DA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значение образования Соединённых Штатов Америки.</w:t>
            </w:r>
          </w:p>
        </w:tc>
      </w:tr>
      <w:tr w:rsidR="0076069B" w:rsidRPr="00F1214B" w:rsidTr="00C82CD0">
        <w:tc>
          <w:tcPr>
            <w:tcW w:w="993" w:type="dxa"/>
          </w:tcPr>
          <w:p w:rsidR="0076069B" w:rsidRPr="0076069B" w:rsidRDefault="00C82CD0" w:rsidP="00510D83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11-12</w:t>
            </w:r>
          </w:p>
        </w:tc>
        <w:tc>
          <w:tcPr>
            <w:tcW w:w="2694" w:type="dxa"/>
          </w:tcPr>
          <w:p w:rsidR="0076069B" w:rsidRDefault="0076069B" w:rsidP="00510D83">
            <w:pPr>
              <w:pStyle w:val="a9"/>
              <w:rPr>
                <w:color w:val="000000"/>
              </w:rPr>
            </w:pPr>
            <w:r w:rsidRPr="0076069B">
              <w:rPr>
                <w:color w:val="000000"/>
              </w:rPr>
              <w:t>Франция в XVIII веке. Причины и начало Французской революции</w:t>
            </w:r>
          </w:p>
          <w:p w:rsidR="0076069B" w:rsidRPr="006647DA" w:rsidRDefault="0076069B" w:rsidP="00510D83">
            <w:pPr>
              <w:pStyle w:val="a9"/>
              <w:rPr>
                <w:i/>
                <w:iCs/>
                <w:color w:val="000000"/>
              </w:rPr>
            </w:pPr>
            <w:r w:rsidRPr="0076069B">
              <w:rPr>
                <w:i/>
                <w:iCs/>
                <w:color w:val="000000"/>
              </w:rPr>
              <w:t>Комбинированный урок</w:t>
            </w:r>
          </w:p>
        </w:tc>
        <w:tc>
          <w:tcPr>
            <w:tcW w:w="992" w:type="dxa"/>
          </w:tcPr>
          <w:p w:rsidR="0076069B" w:rsidRPr="00006985" w:rsidRDefault="006F2DB0" w:rsidP="00464AF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:rsidR="0067141C" w:rsidRPr="00510D83" w:rsidRDefault="0067141C" w:rsidP="0067141C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Рассказывать 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состоянии общества накануне революции.</w:t>
            </w:r>
          </w:p>
          <w:p w:rsidR="0067141C" w:rsidRPr="00510D83" w:rsidRDefault="0067141C" w:rsidP="0067141C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Объяснять 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влияние Просвещения на социальное развитие.</w:t>
            </w:r>
          </w:p>
          <w:p w:rsidR="0076069B" w:rsidRPr="006647DA" w:rsidRDefault="0067141C" w:rsidP="006647DA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Оценивать 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деятельность лидеров революционных событий.</w:t>
            </w:r>
          </w:p>
        </w:tc>
      </w:tr>
      <w:tr w:rsidR="0076069B" w:rsidRPr="00F1214B" w:rsidTr="00C82CD0">
        <w:tc>
          <w:tcPr>
            <w:tcW w:w="993" w:type="dxa"/>
          </w:tcPr>
          <w:p w:rsidR="0076069B" w:rsidRPr="0076069B" w:rsidRDefault="00C82CD0" w:rsidP="00510D83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13-14</w:t>
            </w:r>
          </w:p>
        </w:tc>
        <w:tc>
          <w:tcPr>
            <w:tcW w:w="2694" w:type="dxa"/>
          </w:tcPr>
          <w:p w:rsidR="0076069B" w:rsidRPr="0076069B" w:rsidRDefault="0076069B" w:rsidP="00510D83">
            <w:pPr>
              <w:pStyle w:val="a9"/>
              <w:rPr>
                <w:color w:val="000000"/>
              </w:rPr>
            </w:pPr>
            <w:r w:rsidRPr="0076069B">
              <w:rPr>
                <w:color w:val="000000"/>
              </w:rPr>
              <w:t>Французская революция. От монархии к республике</w:t>
            </w:r>
          </w:p>
          <w:p w:rsidR="0076069B" w:rsidRPr="0076069B" w:rsidRDefault="0076069B" w:rsidP="00510D83">
            <w:pPr>
              <w:pStyle w:val="a9"/>
              <w:rPr>
                <w:color w:val="000000"/>
              </w:rPr>
            </w:pPr>
            <w:r w:rsidRPr="0076069B">
              <w:rPr>
                <w:i/>
                <w:iCs/>
                <w:color w:val="000000"/>
              </w:rPr>
              <w:t>Урок изучения нового материала</w:t>
            </w:r>
          </w:p>
        </w:tc>
        <w:tc>
          <w:tcPr>
            <w:tcW w:w="992" w:type="dxa"/>
          </w:tcPr>
          <w:p w:rsidR="0076069B" w:rsidRPr="00006985" w:rsidRDefault="006F2DB0" w:rsidP="00464AF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:rsidR="0067141C" w:rsidRPr="00510D83" w:rsidRDefault="0067141C" w:rsidP="0067141C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Анализировать 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состояние и трудности общества в период революционных событий.</w:t>
            </w:r>
          </w:p>
          <w:p w:rsidR="0067141C" w:rsidRPr="00510D83" w:rsidRDefault="0067141C" w:rsidP="0067141C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Объяснять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как реализовывались интересы и потребности общества в ходе революции.</w:t>
            </w:r>
          </w:p>
          <w:p w:rsidR="0076069B" w:rsidRPr="00510D83" w:rsidRDefault="0076069B" w:rsidP="00464AF5">
            <w:pPr>
              <w:pStyle w:val="a9"/>
              <w:rPr>
                <w:sz w:val="24"/>
                <w:szCs w:val="24"/>
              </w:rPr>
            </w:pPr>
          </w:p>
        </w:tc>
      </w:tr>
      <w:tr w:rsidR="0076069B" w:rsidRPr="00F1214B" w:rsidTr="00C82CD0">
        <w:tc>
          <w:tcPr>
            <w:tcW w:w="993" w:type="dxa"/>
          </w:tcPr>
          <w:p w:rsidR="0076069B" w:rsidRPr="0076069B" w:rsidRDefault="00C82CD0" w:rsidP="00510D83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lastRenderedPageBreak/>
              <w:t>15-18</w:t>
            </w:r>
          </w:p>
        </w:tc>
        <w:tc>
          <w:tcPr>
            <w:tcW w:w="2694" w:type="dxa"/>
          </w:tcPr>
          <w:p w:rsidR="006F2DB0" w:rsidRDefault="0076069B" w:rsidP="00510D83">
            <w:pPr>
              <w:pStyle w:val="a9"/>
              <w:rPr>
                <w:color w:val="000000"/>
              </w:rPr>
            </w:pPr>
            <w:r w:rsidRPr="0076069B">
              <w:rPr>
                <w:color w:val="000000"/>
              </w:rPr>
              <w:t>Великая французская революция. От якобинской диктатуры к 18 брюмера Наполеона Бонапарта</w:t>
            </w:r>
          </w:p>
          <w:p w:rsidR="006F2DB0" w:rsidRDefault="0076069B" w:rsidP="00510D83">
            <w:pPr>
              <w:pStyle w:val="a9"/>
              <w:rPr>
                <w:i/>
                <w:iCs/>
                <w:color w:val="000000"/>
              </w:rPr>
            </w:pPr>
            <w:r w:rsidRPr="0076069B">
              <w:rPr>
                <w:i/>
                <w:iCs/>
                <w:color w:val="000000"/>
              </w:rPr>
              <w:t>Комбинирован</w:t>
            </w:r>
          </w:p>
          <w:p w:rsidR="0076069B" w:rsidRPr="0076069B" w:rsidRDefault="0076069B" w:rsidP="00510D83">
            <w:pPr>
              <w:pStyle w:val="a9"/>
              <w:rPr>
                <w:color w:val="000000"/>
              </w:rPr>
            </w:pPr>
            <w:proofErr w:type="spellStart"/>
            <w:r w:rsidRPr="0076069B">
              <w:rPr>
                <w:i/>
                <w:iCs/>
                <w:color w:val="000000"/>
              </w:rPr>
              <w:t>ный</w:t>
            </w:r>
            <w:proofErr w:type="spellEnd"/>
            <w:r w:rsidRPr="0076069B">
              <w:rPr>
                <w:i/>
                <w:iCs/>
                <w:color w:val="000000"/>
              </w:rPr>
              <w:t xml:space="preserve"> урок</w:t>
            </w:r>
          </w:p>
        </w:tc>
        <w:tc>
          <w:tcPr>
            <w:tcW w:w="992" w:type="dxa"/>
          </w:tcPr>
          <w:p w:rsidR="0076069B" w:rsidRPr="00006985" w:rsidRDefault="006F2DB0" w:rsidP="00464AF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73" w:type="dxa"/>
          </w:tcPr>
          <w:p w:rsidR="0067141C" w:rsidRPr="00510D83" w:rsidRDefault="0067141C" w:rsidP="0067141C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Доказывать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что любая революция — это бедствия и потери для общества.</w:t>
            </w:r>
          </w:p>
          <w:p w:rsidR="0067141C" w:rsidRPr="00510D83" w:rsidRDefault="0067141C" w:rsidP="0067141C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Доказывать</w:t>
            </w:r>
            <w:r w:rsid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необоснованность жестоких методов якобинцев.</w:t>
            </w:r>
          </w:p>
          <w:p w:rsidR="0067141C" w:rsidRPr="00510D83" w:rsidRDefault="0067141C" w:rsidP="0067141C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Выделять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причины установления консульства во Франции.</w:t>
            </w:r>
          </w:p>
          <w:p w:rsidR="0067141C" w:rsidRPr="00510D83" w:rsidRDefault="0067141C" w:rsidP="0067141C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Выполнять 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самостоятельную работу с опорой на содержание изученной главы учебника.</w:t>
            </w:r>
          </w:p>
          <w:p w:rsidR="0076069B" w:rsidRPr="00510D83" w:rsidRDefault="0076069B" w:rsidP="00464AF5">
            <w:pPr>
              <w:pStyle w:val="a9"/>
              <w:rPr>
                <w:sz w:val="24"/>
                <w:szCs w:val="24"/>
              </w:rPr>
            </w:pPr>
          </w:p>
        </w:tc>
      </w:tr>
      <w:tr w:rsidR="006F2DB0" w:rsidRPr="00F1214B" w:rsidTr="00C82CD0">
        <w:tc>
          <w:tcPr>
            <w:tcW w:w="993" w:type="dxa"/>
          </w:tcPr>
          <w:p w:rsidR="006F2DB0" w:rsidRPr="0076069B" w:rsidRDefault="00C82CD0" w:rsidP="00510D83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694" w:type="dxa"/>
          </w:tcPr>
          <w:p w:rsidR="006F2DB0" w:rsidRPr="0076069B" w:rsidRDefault="006F2DB0" w:rsidP="00510D83">
            <w:pPr>
              <w:pStyle w:val="a9"/>
              <w:rPr>
                <w:color w:val="000000"/>
              </w:rPr>
            </w:pPr>
            <w:r w:rsidRPr="0076069B">
              <w:rPr>
                <w:color w:val="000000"/>
              </w:rPr>
              <w:t>Повседневная жизнь</w:t>
            </w:r>
          </w:p>
        </w:tc>
        <w:tc>
          <w:tcPr>
            <w:tcW w:w="992" w:type="dxa"/>
          </w:tcPr>
          <w:p w:rsidR="006F2DB0" w:rsidRPr="00006985" w:rsidRDefault="006F2DB0" w:rsidP="00464AF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6F2DB0" w:rsidRPr="00006985" w:rsidRDefault="006F2DB0" w:rsidP="00464AF5">
            <w:pPr>
              <w:pStyle w:val="a9"/>
              <w:rPr>
                <w:sz w:val="24"/>
                <w:szCs w:val="24"/>
              </w:rPr>
            </w:pPr>
          </w:p>
        </w:tc>
      </w:tr>
      <w:tr w:rsidR="006F2DB0" w:rsidRPr="00F1214B" w:rsidTr="00C82CD0">
        <w:tc>
          <w:tcPr>
            <w:tcW w:w="993" w:type="dxa"/>
          </w:tcPr>
          <w:p w:rsidR="006F2DB0" w:rsidRPr="00C5067F" w:rsidRDefault="00C82CD0" w:rsidP="00464AF5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20-21</w:t>
            </w:r>
          </w:p>
        </w:tc>
        <w:tc>
          <w:tcPr>
            <w:tcW w:w="2694" w:type="dxa"/>
          </w:tcPr>
          <w:p w:rsidR="006F2DB0" w:rsidRPr="0076069B" w:rsidRDefault="006F2DB0" w:rsidP="006F2DB0">
            <w:pPr>
              <w:pStyle w:val="a9"/>
              <w:rPr>
                <w:color w:val="000000"/>
              </w:rPr>
            </w:pPr>
            <w:r w:rsidRPr="0076069B">
              <w:rPr>
                <w:color w:val="000000"/>
              </w:rPr>
              <w:t>Государства Востока: традиционные общество в эпоху раннего нового времени</w:t>
            </w:r>
          </w:p>
          <w:p w:rsidR="006F2DB0" w:rsidRPr="0076069B" w:rsidRDefault="006F2DB0" w:rsidP="006F2DB0">
            <w:pPr>
              <w:pStyle w:val="a9"/>
              <w:rPr>
                <w:color w:val="000000"/>
              </w:rPr>
            </w:pPr>
            <w:r w:rsidRPr="0076069B">
              <w:rPr>
                <w:i/>
                <w:iCs/>
                <w:color w:val="000000"/>
              </w:rPr>
              <w:t>Комбинированный урок</w:t>
            </w:r>
          </w:p>
        </w:tc>
        <w:tc>
          <w:tcPr>
            <w:tcW w:w="992" w:type="dxa"/>
          </w:tcPr>
          <w:p w:rsidR="006F2DB0" w:rsidRPr="0076069B" w:rsidRDefault="00C82CD0" w:rsidP="00510D83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773" w:type="dxa"/>
          </w:tcPr>
          <w:p w:rsidR="0067141C" w:rsidRPr="00510D83" w:rsidRDefault="0067141C" w:rsidP="0067141C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Выделять 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особенности традиционных обществ. </w:t>
            </w:r>
          </w:p>
          <w:p w:rsidR="008B6E58" w:rsidRPr="00510D83" w:rsidRDefault="0067141C" w:rsidP="006714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Сравнивать 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традиционное общество с </w:t>
            </w:r>
            <w:proofErr w:type="gramStart"/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европейским</w:t>
            </w:r>
            <w:proofErr w:type="gramEnd"/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67141C" w:rsidRPr="00510D83" w:rsidRDefault="0067141C" w:rsidP="0067141C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Характеризовать</w:t>
            </w:r>
            <w:r w:rsid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государства Востока и Европы.</w:t>
            </w:r>
          </w:p>
          <w:p w:rsidR="006F2DB0" w:rsidRPr="006647DA" w:rsidRDefault="0067141C" w:rsidP="006647DA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Сравнивать 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Китая, Индии и Японии в Новое время.</w:t>
            </w:r>
          </w:p>
        </w:tc>
      </w:tr>
      <w:tr w:rsidR="006F2DB0" w:rsidRPr="00F1214B" w:rsidTr="00C82CD0">
        <w:tc>
          <w:tcPr>
            <w:tcW w:w="993" w:type="dxa"/>
          </w:tcPr>
          <w:p w:rsidR="006F2DB0" w:rsidRPr="00C5067F" w:rsidRDefault="00C82CD0" w:rsidP="00464AF5">
            <w:pPr>
              <w:pStyle w:val="a9"/>
            </w:pPr>
            <w:r>
              <w:t>22</w:t>
            </w:r>
          </w:p>
        </w:tc>
        <w:tc>
          <w:tcPr>
            <w:tcW w:w="2694" w:type="dxa"/>
          </w:tcPr>
          <w:p w:rsidR="006F2DB0" w:rsidRPr="0076069B" w:rsidRDefault="006F2DB0" w:rsidP="006F2DB0">
            <w:pPr>
              <w:pStyle w:val="a9"/>
              <w:rPr>
                <w:color w:val="000000"/>
              </w:rPr>
            </w:pPr>
            <w:r w:rsidRPr="00494298">
              <w:t>Османская империя: от могущества к упадку.</w:t>
            </w:r>
          </w:p>
        </w:tc>
        <w:tc>
          <w:tcPr>
            <w:tcW w:w="992" w:type="dxa"/>
          </w:tcPr>
          <w:p w:rsidR="006F2DB0" w:rsidRPr="00006985" w:rsidRDefault="006F2DB0" w:rsidP="006F2DB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67141C" w:rsidRPr="00510D83" w:rsidRDefault="0067141C" w:rsidP="0067141C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Выделять 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особенности традиционных обществ. </w:t>
            </w:r>
          </w:p>
          <w:p w:rsidR="006F2DB0" w:rsidRPr="006647DA" w:rsidRDefault="0067141C" w:rsidP="008B6E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Сравнивать 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традиционное общество с </w:t>
            </w:r>
            <w:proofErr w:type="gramStart"/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европейским</w:t>
            </w:r>
            <w:proofErr w:type="gramEnd"/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F2DB0" w:rsidRPr="00F1214B" w:rsidTr="00C82CD0">
        <w:tc>
          <w:tcPr>
            <w:tcW w:w="993" w:type="dxa"/>
          </w:tcPr>
          <w:p w:rsidR="006F2DB0" w:rsidRPr="00C5067F" w:rsidRDefault="00C82CD0" w:rsidP="00C82CD0">
            <w:pPr>
              <w:pStyle w:val="a9"/>
            </w:pPr>
            <w:r>
              <w:t>23</w:t>
            </w:r>
          </w:p>
        </w:tc>
        <w:tc>
          <w:tcPr>
            <w:tcW w:w="2694" w:type="dxa"/>
          </w:tcPr>
          <w:p w:rsidR="006F2DB0" w:rsidRPr="0076069B" w:rsidRDefault="006F2DB0" w:rsidP="006F2DB0">
            <w:pPr>
              <w:pStyle w:val="a9"/>
              <w:rPr>
                <w:color w:val="000000"/>
              </w:rPr>
            </w:pPr>
            <w:r w:rsidRPr="00494298">
              <w:t>Индия: держава Великих Моголов, начало проникновения англичан, британские завоевания.</w:t>
            </w:r>
          </w:p>
        </w:tc>
        <w:tc>
          <w:tcPr>
            <w:tcW w:w="992" w:type="dxa"/>
          </w:tcPr>
          <w:p w:rsidR="006F2DB0" w:rsidRPr="00006985" w:rsidRDefault="00C82CD0" w:rsidP="006F2DB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67141C" w:rsidRPr="00510D83" w:rsidRDefault="0067141C" w:rsidP="0067141C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Анализировать 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политику Акбара.</w:t>
            </w:r>
          </w:p>
          <w:p w:rsidR="008B6E58" w:rsidRPr="00510D83" w:rsidRDefault="008B6E58" w:rsidP="008B6E58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Характеризовать</w:t>
            </w:r>
            <w:r w:rsid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государства Востока и Европы.</w:t>
            </w:r>
          </w:p>
          <w:p w:rsidR="008B6E58" w:rsidRPr="00510D83" w:rsidRDefault="008B6E58" w:rsidP="008B6E58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Характеризовать 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империю Великих Моголов.</w:t>
            </w:r>
          </w:p>
          <w:p w:rsidR="006F2DB0" w:rsidRDefault="00510D83" w:rsidP="006F2DB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учебником.</w:t>
            </w:r>
          </w:p>
          <w:p w:rsidR="00510D83" w:rsidRPr="00510D83" w:rsidRDefault="00510D83" w:rsidP="006F2DB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картой</w:t>
            </w:r>
          </w:p>
        </w:tc>
      </w:tr>
      <w:tr w:rsidR="006F2DB0" w:rsidRPr="00F1214B" w:rsidTr="00C82CD0">
        <w:tc>
          <w:tcPr>
            <w:tcW w:w="993" w:type="dxa"/>
          </w:tcPr>
          <w:p w:rsidR="006F2DB0" w:rsidRPr="00C5067F" w:rsidRDefault="00C82CD0" w:rsidP="00C82CD0">
            <w:pPr>
              <w:pStyle w:val="a9"/>
            </w:pPr>
            <w:r>
              <w:t>24</w:t>
            </w:r>
          </w:p>
        </w:tc>
        <w:tc>
          <w:tcPr>
            <w:tcW w:w="2694" w:type="dxa"/>
          </w:tcPr>
          <w:p w:rsidR="006F2DB0" w:rsidRPr="0076069B" w:rsidRDefault="006F2DB0" w:rsidP="006F2DB0">
            <w:pPr>
              <w:pStyle w:val="a9"/>
              <w:rPr>
                <w:color w:val="000000"/>
              </w:rPr>
            </w:pPr>
            <w:r w:rsidRPr="00494298">
              <w:t xml:space="preserve">Империя </w:t>
            </w:r>
            <w:proofErr w:type="spellStart"/>
            <w:r w:rsidRPr="00494298">
              <w:t>Цин</w:t>
            </w:r>
            <w:proofErr w:type="spellEnd"/>
            <w:r w:rsidRPr="00494298">
              <w:t xml:space="preserve"> в Китае.</w:t>
            </w:r>
          </w:p>
        </w:tc>
        <w:tc>
          <w:tcPr>
            <w:tcW w:w="992" w:type="dxa"/>
          </w:tcPr>
          <w:p w:rsidR="006F2DB0" w:rsidRPr="00006985" w:rsidRDefault="006F2DB0" w:rsidP="006F2DB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510D83" w:rsidRPr="00510D83" w:rsidRDefault="00510D83" w:rsidP="00510D83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Характеризовать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Китай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510D83" w:rsidRDefault="00510D83" w:rsidP="00510D8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учебником.</w:t>
            </w:r>
          </w:p>
          <w:p w:rsidR="006F2DB0" w:rsidRPr="00510D83" w:rsidRDefault="00510D83" w:rsidP="00510D83">
            <w:pPr>
              <w:pStyle w:val="a9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Работа с картой</w:t>
            </w:r>
          </w:p>
        </w:tc>
      </w:tr>
      <w:tr w:rsidR="006F2DB0" w:rsidRPr="00F1214B" w:rsidTr="00C82CD0">
        <w:tc>
          <w:tcPr>
            <w:tcW w:w="993" w:type="dxa"/>
          </w:tcPr>
          <w:p w:rsidR="006F2DB0" w:rsidRPr="00C5067F" w:rsidRDefault="00C82CD0" w:rsidP="00C82CD0">
            <w:pPr>
              <w:pStyle w:val="a9"/>
            </w:pPr>
            <w:r>
              <w:t>25</w:t>
            </w:r>
          </w:p>
        </w:tc>
        <w:tc>
          <w:tcPr>
            <w:tcW w:w="2694" w:type="dxa"/>
          </w:tcPr>
          <w:p w:rsidR="006F2DB0" w:rsidRPr="00CE46E7" w:rsidRDefault="006F2DB0" w:rsidP="006F2DB0">
            <w:pPr>
              <w:pStyle w:val="a9"/>
            </w:pPr>
            <w:r w:rsidRPr="00494298">
              <w:t>Образование централизованного государства и установление сегуната Токугава в Японии.</w:t>
            </w:r>
          </w:p>
        </w:tc>
        <w:tc>
          <w:tcPr>
            <w:tcW w:w="992" w:type="dxa"/>
          </w:tcPr>
          <w:p w:rsidR="006F2DB0" w:rsidRPr="00006985" w:rsidRDefault="006F2DB0" w:rsidP="006F2DB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67141C" w:rsidRPr="00510D83" w:rsidRDefault="0067141C" w:rsidP="0067141C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Сравнивать 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Китая, Индии и Японии в Новое время.</w:t>
            </w:r>
          </w:p>
          <w:p w:rsidR="006F2DB0" w:rsidRPr="00510D83" w:rsidRDefault="006F2DB0" w:rsidP="006F2DB0">
            <w:pPr>
              <w:pStyle w:val="a9"/>
            </w:pPr>
          </w:p>
        </w:tc>
      </w:tr>
      <w:tr w:rsidR="00C82CD0" w:rsidRPr="00F1214B" w:rsidTr="00C82CD0">
        <w:tc>
          <w:tcPr>
            <w:tcW w:w="993" w:type="dxa"/>
          </w:tcPr>
          <w:p w:rsidR="00C82CD0" w:rsidRDefault="00C82CD0" w:rsidP="00464AF5">
            <w:pPr>
              <w:pStyle w:val="a9"/>
            </w:pPr>
            <w:r>
              <w:t>26</w:t>
            </w:r>
          </w:p>
        </w:tc>
        <w:tc>
          <w:tcPr>
            <w:tcW w:w="2694" w:type="dxa"/>
          </w:tcPr>
          <w:p w:rsidR="00C82CD0" w:rsidRPr="00B74FD6" w:rsidRDefault="00B74FD6" w:rsidP="00C82CD0">
            <w:pPr>
              <w:pStyle w:val="a9"/>
              <w:rPr>
                <w:sz w:val="24"/>
              </w:rPr>
            </w:pPr>
            <w:r w:rsidRPr="00B74FD6">
              <w:rPr>
                <w:color w:val="000000"/>
                <w:szCs w:val="20"/>
                <w:shd w:val="clear" w:color="auto" w:fill="FFFFFF"/>
              </w:rPr>
              <w:t xml:space="preserve">Обобщающий урок по теме: Новое время. Кризис старого порядка (середина XVII — XVIII </w:t>
            </w:r>
            <w:proofErr w:type="gramStart"/>
            <w:r w:rsidRPr="00B74FD6">
              <w:rPr>
                <w:color w:val="000000"/>
                <w:szCs w:val="20"/>
                <w:shd w:val="clear" w:color="auto" w:fill="FFFFFF"/>
              </w:rPr>
              <w:t>в</w:t>
            </w:r>
            <w:proofErr w:type="gramEnd"/>
            <w:r w:rsidRPr="00B74FD6">
              <w:rPr>
                <w:color w:val="000000"/>
                <w:szCs w:val="20"/>
                <w:shd w:val="clear" w:color="auto" w:fill="FFFFFF"/>
              </w:rPr>
              <w:t>.)</w:t>
            </w:r>
            <w:r w:rsidR="00C82CD0" w:rsidRPr="00B74FD6">
              <w:rPr>
                <w:sz w:val="24"/>
              </w:rPr>
              <w:t>.</w:t>
            </w:r>
          </w:p>
          <w:p w:rsidR="00C82CD0" w:rsidRPr="00494298" w:rsidRDefault="00C82CD0" w:rsidP="006F2DB0">
            <w:pPr>
              <w:pStyle w:val="a9"/>
            </w:pPr>
          </w:p>
        </w:tc>
        <w:tc>
          <w:tcPr>
            <w:tcW w:w="992" w:type="dxa"/>
          </w:tcPr>
          <w:p w:rsidR="00C82CD0" w:rsidRDefault="00B74FD6" w:rsidP="006F2DB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C82CD0" w:rsidRPr="00510D83" w:rsidRDefault="00C82CD0" w:rsidP="006714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F2DB0" w:rsidRPr="00F1214B" w:rsidTr="00C82CD0">
        <w:tc>
          <w:tcPr>
            <w:tcW w:w="993" w:type="dxa"/>
          </w:tcPr>
          <w:p w:rsidR="006F2DB0" w:rsidRPr="00C5067F" w:rsidRDefault="006F2DB0" w:rsidP="00464AF5">
            <w:pPr>
              <w:pStyle w:val="a9"/>
            </w:pPr>
          </w:p>
        </w:tc>
        <w:tc>
          <w:tcPr>
            <w:tcW w:w="2694" w:type="dxa"/>
            <w:vAlign w:val="center"/>
          </w:tcPr>
          <w:p w:rsidR="006F2DB0" w:rsidRPr="00C5067F" w:rsidRDefault="00833373" w:rsidP="00464AF5">
            <w:pPr>
              <w:pStyle w:val="a9"/>
            </w:pPr>
            <w:r>
              <w:t>И</w:t>
            </w:r>
            <w:r w:rsidR="008B6E58">
              <w:t>того</w:t>
            </w:r>
          </w:p>
        </w:tc>
        <w:tc>
          <w:tcPr>
            <w:tcW w:w="992" w:type="dxa"/>
          </w:tcPr>
          <w:p w:rsidR="006F2DB0" w:rsidRPr="00006985" w:rsidRDefault="008B6E58" w:rsidP="00C82CD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2CD0">
              <w:rPr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</w:rPr>
              <w:t>ч</w:t>
            </w:r>
            <w:r w:rsidR="00C82CD0">
              <w:rPr>
                <w:sz w:val="24"/>
                <w:szCs w:val="24"/>
              </w:rPr>
              <w:t>.</w:t>
            </w:r>
          </w:p>
        </w:tc>
        <w:tc>
          <w:tcPr>
            <w:tcW w:w="10773" w:type="dxa"/>
          </w:tcPr>
          <w:p w:rsidR="006F2DB0" w:rsidRPr="00006985" w:rsidRDefault="006F2DB0" w:rsidP="00464AF5">
            <w:pPr>
              <w:pStyle w:val="a9"/>
              <w:rPr>
                <w:sz w:val="24"/>
                <w:szCs w:val="24"/>
              </w:rPr>
            </w:pPr>
          </w:p>
        </w:tc>
      </w:tr>
    </w:tbl>
    <w:p w:rsidR="00343DC5" w:rsidRDefault="00343DC5" w:rsidP="00343DC5">
      <w:pPr>
        <w:rPr>
          <w:sz w:val="24"/>
          <w:szCs w:val="24"/>
        </w:rPr>
      </w:pPr>
    </w:p>
    <w:p w:rsidR="00510D83" w:rsidRDefault="00510D83" w:rsidP="0076069B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33373" w:rsidRDefault="00833373" w:rsidP="00CE46E7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54721" w:rsidRDefault="00954721" w:rsidP="006647DA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История России 8 класс</w:t>
      </w:r>
      <w:r w:rsidR="00A22A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42 часа)</w:t>
      </w:r>
    </w:p>
    <w:p w:rsidR="007C7647" w:rsidRDefault="007C7647" w:rsidP="00CE46E7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Style w:val="af6"/>
        <w:tblW w:w="15044" w:type="dxa"/>
        <w:tblLook w:val="04A0"/>
      </w:tblPr>
      <w:tblGrid>
        <w:gridCol w:w="2660"/>
        <w:gridCol w:w="1701"/>
        <w:gridCol w:w="10683"/>
      </w:tblGrid>
      <w:tr w:rsidR="00E02E1C" w:rsidRPr="00B60861" w:rsidTr="00E02E1C">
        <w:tc>
          <w:tcPr>
            <w:tcW w:w="2660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0683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Характеристика основных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видов деятельности ученика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(на уровне учебных действий)</w:t>
            </w:r>
          </w:p>
        </w:tc>
      </w:tr>
      <w:tr w:rsidR="00E02E1C" w:rsidRPr="00B60861" w:rsidTr="00E02E1C">
        <w:tc>
          <w:tcPr>
            <w:tcW w:w="15044" w:type="dxa"/>
            <w:gridSpan w:val="3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Введение (1 ч)</w:t>
            </w:r>
          </w:p>
        </w:tc>
      </w:tr>
      <w:tr w:rsidR="00E02E1C" w:rsidRPr="00B60861" w:rsidTr="00E02E1C">
        <w:tc>
          <w:tcPr>
            <w:tcW w:w="2660" w:type="dxa"/>
            <w:hideMark/>
          </w:tcPr>
          <w:p w:rsidR="00E02E1C" w:rsidRPr="007C7647" w:rsidRDefault="00E02E1C" w:rsidP="00E02E1C">
            <w:pPr>
              <w:pStyle w:val="a9"/>
            </w:pPr>
            <w:r w:rsidRPr="004D235E">
              <w:rPr>
                <w:b/>
              </w:rPr>
              <w:t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</w:t>
            </w:r>
            <w:r w:rsidRPr="007C7647">
              <w:t xml:space="preserve">. </w:t>
            </w:r>
          </w:p>
          <w:p w:rsidR="00D212AC" w:rsidRPr="00B60861" w:rsidRDefault="00D212A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3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особенности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исторического развития</w:t>
            </w:r>
            <w:r w:rsidR="00A22A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России, используя историческую карту.</w:t>
            </w:r>
          </w:p>
        </w:tc>
      </w:tr>
      <w:tr w:rsidR="00E02E1C" w:rsidRPr="00B60861" w:rsidTr="00E02E1C">
        <w:tc>
          <w:tcPr>
            <w:tcW w:w="15044" w:type="dxa"/>
            <w:gridSpan w:val="3"/>
            <w:hideMark/>
          </w:tcPr>
          <w:p w:rsidR="00D212AC" w:rsidRPr="00B60861" w:rsidRDefault="00E02E1C" w:rsidP="006647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Тема I. Россия в эпоху преобразований Петра I (13 ч)</w:t>
            </w: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4D235E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D23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Россия и Европа в конце XVII </w:t>
            </w:r>
            <w:proofErr w:type="gramStart"/>
            <w:r w:rsidRPr="004D23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4D23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3" w:type="dxa"/>
            <w:vMerge w:val="restart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географическое и экономическое положение России на рубеже XVII–XVIII вв., используя историческую карту.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Объяснять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в чём заключались предпосылки петровских преобразований.</w:t>
            </w: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4D235E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D23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Предпосылки Петровских реформ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3" w:type="dxa"/>
            <w:vMerge/>
            <w:hideMark/>
          </w:tcPr>
          <w:p w:rsidR="00E02E1C" w:rsidRPr="00B60861" w:rsidRDefault="00E02E1C" w:rsidP="00D212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755AB0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55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Начало правления Петра I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3" w:type="dxa"/>
            <w:vMerge/>
            <w:hideMark/>
          </w:tcPr>
          <w:p w:rsidR="00E02E1C" w:rsidRPr="00B60861" w:rsidRDefault="00E02E1C" w:rsidP="00D212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755AB0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55AB0">
              <w:rPr>
                <w:rFonts w:ascii="Times New Roman" w:hAnsi="Times New Roman"/>
                <w:b/>
                <w:sz w:val="24"/>
                <w:szCs w:val="24"/>
              </w:rPr>
              <w:t>Внешняя политика. Северная война. Причины и цели войны</w:t>
            </w:r>
            <w:proofErr w:type="gramStart"/>
            <w:r w:rsidRPr="00755AB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55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3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Объяснять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причины Северной войны.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Использовать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историческую карту в рассказе о событиях Северной войны.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Рассказывать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 основных событиях и итогах Северной войны, используя историческую карту.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Объяснять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цели Прутского и Каспийского походов.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оценку внешнеполитической деятельности Петра I.</w:t>
            </w: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755AB0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55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Реформы управления Петра I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3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важнейшие преобразования Петра I и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систематизировать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материал (в форме таблицы «Петровские преобразования»).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Объяснять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сущность царских указов о единонаследии, подушной подати.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Использовать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тексты исторических источников (отрывки петровских указов, Табели о рангах и др.) для характеристики социальной политики власти.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сущность петровского абсолютизма.</w:t>
            </w: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755AB0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55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Экономическая политика Петра I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3" w:type="dxa"/>
            <w:hideMark/>
          </w:tcPr>
          <w:p w:rsidR="00E02E1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Объяснять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смысл понятий: протекционизм, меркантилизм, приписные и посессионные крестьяне.</w:t>
            </w:r>
          </w:p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оценку итогов экономической политики </w:t>
            </w:r>
            <w:proofErr w:type="spellStart"/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Петра</w:t>
            </w:r>
            <w:proofErr w:type="gramStart"/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755AB0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55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Российское общество в Петровскую эпоху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3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особенности российского общества в Петровскую эпоху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 Использовать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тексты исторических различных источников.</w:t>
            </w: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755AB0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55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Церковная реформа. Положение </w:t>
            </w:r>
            <w:proofErr w:type="gramStart"/>
            <w:r w:rsidRPr="00755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традиционных</w:t>
            </w:r>
            <w:proofErr w:type="gramEnd"/>
            <w:r w:rsidRPr="00755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конфессий</w:t>
            </w:r>
            <w:proofErr w:type="spellEnd"/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3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Объяснять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причины учреждения патриаршества и синода.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сущность петровского абсолютизма.</w:t>
            </w: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755AB0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55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Социальные и национальные движения. Оппозиция реформам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3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Показывать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исторической карте районы народных движений.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причины участников и итоги восстаний.</w:t>
            </w: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755AB0" w:rsidRDefault="00755AB0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55AB0">
              <w:rPr>
                <w:rFonts w:ascii="Times New Roman" w:hAnsi="Times New Roman"/>
                <w:b/>
              </w:rPr>
              <w:t>Преобразования Петра I в области</w:t>
            </w:r>
            <w:r w:rsidRPr="00755AB0">
              <w:rPr>
                <w:rFonts w:ascii="Times New Roman" w:hAnsi="Times New Roman"/>
              </w:rPr>
              <w:t xml:space="preserve"> </w:t>
            </w:r>
            <w:r w:rsidRPr="00755AB0">
              <w:rPr>
                <w:rFonts w:ascii="Times New Roman" w:hAnsi="Times New Roman"/>
                <w:b/>
              </w:rPr>
              <w:t>культуры.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3" w:type="dxa"/>
            <w:vMerge w:val="restart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преобразования в области культуры и быта.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Составлять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описание нравов и быта Петровской эпохи с использованием информации из исторических источников («Юности честное зерцало», изобразительные материалы и др.).</w:t>
            </w: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354CB0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54C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Повседневная жизнь и быт при Петре I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3" w:type="dxa"/>
            <w:vMerge/>
            <w:hideMark/>
          </w:tcPr>
          <w:p w:rsidR="00E02E1C" w:rsidRPr="00B60861" w:rsidRDefault="00E02E1C" w:rsidP="00D212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18349E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83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Значение петровских преобразований в истории страны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3" w:type="dxa"/>
            <w:vMerge w:val="restart"/>
            <w:hideMark/>
          </w:tcPr>
          <w:p w:rsidR="00E02E1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Составлять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характеристику Петра I.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Приводить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обосновывать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оценку итогов реформаторской деятельности Петра I.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Участвовать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дискуссии о значении деятельности Петра I для российской истории.</w:t>
            </w:r>
          </w:p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Обобщать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систематизировать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исторический материал.</w:t>
            </w: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18349E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83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Повторительно-обобщающий урок по теме «Россия в эпоху преобразований Петра I»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3" w:type="dxa"/>
            <w:vMerge/>
            <w:hideMark/>
          </w:tcPr>
          <w:p w:rsidR="00E02E1C" w:rsidRPr="00B60861" w:rsidRDefault="00E02E1C" w:rsidP="00D212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2E1C" w:rsidRPr="00B60861" w:rsidTr="00E02E1C">
        <w:tc>
          <w:tcPr>
            <w:tcW w:w="15044" w:type="dxa"/>
            <w:gridSpan w:val="3"/>
            <w:hideMark/>
          </w:tcPr>
          <w:p w:rsidR="00D212AC" w:rsidRPr="00B60861" w:rsidRDefault="00E02E1C" w:rsidP="006647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Тема II. Россия при наследниках Петра I: эпоха дворцовых переворотов (6 ч)</w:t>
            </w: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18349E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83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Эпоха дворцовых переворотов (1725—1762)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83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Называть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события, определяемые историками как дворцовые перевороты, их даты и участников.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Систематизировать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материал о дворцовых переворотах в форме таблицы.</w:t>
            </w: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18349E" w:rsidRDefault="0018349E" w:rsidP="0018349E">
            <w:pPr>
              <w:pStyle w:val="a9"/>
              <w:rPr>
                <w:b/>
              </w:rPr>
            </w:pPr>
            <w:r w:rsidRPr="0018349E">
              <w:rPr>
                <w:b/>
              </w:rPr>
              <w:t>Внутренняя политика и экономика России в 1725-1762 гг.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3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Объяснять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причины и последствия дворцовых переворотов.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внутреннюю и внешнюю политику преемников Петра I.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Составлять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исторические портреты Анн</w:t>
            </w:r>
            <w:proofErr w:type="gramStart"/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 Иоа</w:t>
            </w:r>
            <w:proofErr w:type="gramEnd"/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нновны, Елизаветы Петровны.</w:t>
            </w: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18349E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83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Внешняя политика России в 1725—1762 гг.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3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Рассказывать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 участии России в войнах, важнейших сражениях и итогах войны.</w:t>
            </w: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18349E" w:rsidRDefault="0018349E" w:rsidP="00183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8349E">
              <w:rPr>
                <w:rFonts w:ascii="Times New Roman" w:hAnsi="Times New Roman"/>
                <w:b/>
              </w:rPr>
              <w:t>Национальная и религиозная политика в 1725-1762 гг.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3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национальную и религиозную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политику преемников Петра I.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Объяснять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последствия проводимой политики.</w:t>
            </w: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18349E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83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Повторительно-</w:t>
            </w:r>
            <w:r w:rsidRPr="00183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обобщающий урок по теме «Россия при наследниках Петра I»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83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Обобщать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систематизировать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исторический материал.</w:t>
            </w:r>
          </w:p>
        </w:tc>
      </w:tr>
      <w:tr w:rsidR="00E02E1C" w:rsidRPr="00B60861" w:rsidTr="00E02E1C">
        <w:tc>
          <w:tcPr>
            <w:tcW w:w="15044" w:type="dxa"/>
            <w:gridSpan w:val="3"/>
            <w:hideMark/>
          </w:tcPr>
          <w:p w:rsidR="00D212AC" w:rsidRPr="0018349E" w:rsidRDefault="00E02E1C" w:rsidP="006647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834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Тема III. Российская империя при Екатерине II (11ч)</w:t>
            </w: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18349E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83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3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особенности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исторического развития и международного положения России к середине 18 века.</w:t>
            </w: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18349E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83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Внутренняя политика Екатерины II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83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Раскрывать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смысл понятия «просвещённый абсолютизм» на основе знаний из всеобщей истории.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Рассказывать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 основных мероприятиях и особенностях политики просвещённого абсолютизма в России.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Анализировать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отрывки из жалованных грамот дворянству и городам для оценки прав и привилегий дворянства и высших слоёв городского населения.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Представлять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характеристику (исторический портрет) Екатерины II и её деятельности.</w:t>
            </w: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18349E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83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Экономическое развитие России при Екатерине II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83" w:type="dxa"/>
            <w:hideMark/>
          </w:tcPr>
          <w:p w:rsidR="00E02E1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Рассказывать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 экономическом развитии России, используя исторические карты как источник информации.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положение крестьян во второй половине XVIII </w:t>
            </w:r>
            <w:proofErr w:type="gramStart"/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Сопоставлять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экономическое</w:t>
            </w:r>
          </w:p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страны, социальную политику при Петре I и Екатерине II.</w:t>
            </w: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18349E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83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Социальная структура российского общества второй половины XVIII </w:t>
            </w:r>
            <w:proofErr w:type="gramStart"/>
            <w:r w:rsidRPr="00183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183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3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Рассказывать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положении отдельных сословий российского общества (в том числе с использованием материалов истории края).</w:t>
            </w: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18349E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83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Восстание под предводительством Е. И. Пугачёва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3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Показывать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исторической карте территорию и ход восстания под предводительством Е.И. Пугачёва.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Раскрывать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причины восстания и его значение.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характеристику Е.И. Пугачёва на основе текста учебника, дополнительных источников информации.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внутреннюю политику Екатерины II в отношении Пугачёвского восстания.</w:t>
            </w:r>
          </w:p>
        </w:tc>
      </w:tr>
      <w:tr w:rsidR="00E02E1C" w:rsidRPr="00B60861" w:rsidTr="00E02E1C">
        <w:tc>
          <w:tcPr>
            <w:tcW w:w="2660" w:type="dxa"/>
            <w:hideMark/>
          </w:tcPr>
          <w:p w:rsidR="0018349E" w:rsidRPr="006647DA" w:rsidRDefault="00E02E1C" w:rsidP="006647DA">
            <w:pPr>
              <w:pStyle w:val="a9"/>
              <w:rPr>
                <w:b/>
              </w:rPr>
            </w:pPr>
            <w:r w:rsidRPr="006647DA">
              <w:rPr>
                <w:b/>
              </w:rPr>
              <w:t>Народы России. Религиозная и национальная политика</w:t>
            </w:r>
          </w:p>
          <w:p w:rsidR="00D212AC" w:rsidRPr="0018349E" w:rsidRDefault="00E02E1C" w:rsidP="006647DA">
            <w:pPr>
              <w:pStyle w:val="a9"/>
            </w:pPr>
            <w:r w:rsidRPr="006647DA">
              <w:rPr>
                <w:b/>
              </w:rPr>
              <w:t>Екатерины II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3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национальную и религиозную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политику Екатерины 2.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Объяснять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последствия проводимой политики.</w:t>
            </w:r>
          </w:p>
        </w:tc>
      </w:tr>
      <w:tr w:rsidR="00E02E1C" w:rsidRPr="00B60861" w:rsidTr="00E02E1C">
        <w:trPr>
          <w:trHeight w:val="630"/>
        </w:trPr>
        <w:tc>
          <w:tcPr>
            <w:tcW w:w="2660" w:type="dxa"/>
            <w:hideMark/>
          </w:tcPr>
          <w:p w:rsidR="00D212AC" w:rsidRPr="0018349E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83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Внешняя политика Екатерины II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3" w:type="dxa"/>
            <w:vMerge w:val="restart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Раскрывать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цели, задачи и итоги внешней политики в последней трети XVIII в., историческое значение освоения </w:t>
            </w:r>
            <w:proofErr w:type="spellStart"/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Новороссии</w:t>
            </w:r>
            <w:proofErr w:type="spellEnd"/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Крыма.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Показывать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карте территории, вошедшие в состав Российской империи в последней трети XVIII в., места сражений в Русско-турецких войнах.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Высказывать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суждение о том, что способствовало победам русских войск.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Составлять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исторические портреты А.В. Суворова и Ф.Ф. Ушакова и оценивать их 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деятельность.</w:t>
            </w: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054A9D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4A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Начало освоения </w:t>
            </w:r>
            <w:proofErr w:type="spellStart"/>
            <w:r w:rsidRPr="00054A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Новороссии</w:t>
            </w:r>
            <w:proofErr w:type="spellEnd"/>
            <w:r w:rsidRPr="00054A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и Крыма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3" w:type="dxa"/>
            <w:vMerge/>
            <w:hideMark/>
          </w:tcPr>
          <w:p w:rsidR="00E02E1C" w:rsidRPr="00B60861" w:rsidRDefault="00E02E1C" w:rsidP="00D212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054A9D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4A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Повторительно-обобщающий урок по теме «Российская империя при Екатерине II»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3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Обобщать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систематизировать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исторический материал.</w:t>
            </w:r>
          </w:p>
        </w:tc>
      </w:tr>
      <w:tr w:rsidR="00E02E1C" w:rsidRPr="00B60861" w:rsidTr="00E02E1C">
        <w:tc>
          <w:tcPr>
            <w:tcW w:w="15044" w:type="dxa"/>
            <w:gridSpan w:val="3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Тема IV. Россия при Павле I (2 ч)</w:t>
            </w: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054A9D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4A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Внутренняя политика Павла I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3" w:type="dxa"/>
            <w:vMerge w:val="restart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мероприятия внутренней и внешней политики Павла I.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Составлять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исторический портрет Павла I на основе текста учебника и дополнительных источников информации.</w:t>
            </w: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054A9D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4A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Внешняя политика Павла I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3" w:type="dxa"/>
            <w:vMerge/>
            <w:hideMark/>
          </w:tcPr>
          <w:p w:rsidR="00E02E1C" w:rsidRPr="00B60861" w:rsidRDefault="00E02E1C" w:rsidP="00D212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2E1C" w:rsidRPr="00B60861" w:rsidTr="00E02E1C">
        <w:tc>
          <w:tcPr>
            <w:tcW w:w="15044" w:type="dxa"/>
            <w:gridSpan w:val="3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Тема V. Культурное пространство Российской империи в XVIII в. (11ч)</w:t>
            </w: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054A9D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4A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Общественная мысль, публицистика, литература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83" w:type="dxa"/>
            <w:vMerge w:val="restart"/>
            <w:hideMark/>
          </w:tcPr>
          <w:p w:rsidR="00E02E1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Проводить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поиск информации для сообщений о деятелях науки и культуры XVIII </w:t>
            </w:r>
            <w:proofErr w:type="gramStart"/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E02E1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Составлять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описание отдельных памятников культуры</w:t>
            </w:r>
          </w:p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XVIII в. на основе иллюстраций учебника, художественных альбомов, материалов, найденных в Интернете, а также непосредственных наблюдений.</w:t>
            </w:r>
            <w:proofErr w:type="gramEnd"/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Участвовать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подготовке выставки «Культурное наследие родного края в XVIII в.».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Систематизировать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материал о достижениях культуры (в форме таблиц и т. п.).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вклад народов России в мировую культуру XVIII </w:t>
            </w:r>
            <w:proofErr w:type="gramStart"/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Рассказывать </w:t>
            </w:r>
            <w:proofErr w:type="gramStart"/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</w:t>
            </w:r>
            <w:proofErr w:type="gramEnd"/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общественной мысли в России во второй половине XVIII в.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деятельность Н. И. Новикова и А. Н. Радищева</w:t>
            </w: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054A9D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4A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Образование в России в XVIII </w:t>
            </w:r>
            <w:proofErr w:type="gramStart"/>
            <w:r w:rsidRPr="00054A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054A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3" w:type="dxa"/>
            <w:vMerge/>
            <w:hideMark/>
          </w:tcPr>
          <w:p w:rsidR="00E02E1C" w:rsidRPr="00B60861" w:rsidRDefault="00E02E1C" w:rsidP="00D212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054A9D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4A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Российская наука и техника в XVIII </w:t>
            </w:r>
            <w:proofErr w:type="gramStart"/>
            <w:r w:rsidRPr="00054A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054A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3" w:type="dxa"/>
            <w:vMerge/>
            <w:hideMark/>
          </w:tcPr>
          <w:p w:rsidR="00E02E1C" w:rsidRPr="00B60861" w:rsidRDefault="00E02E1C" w:rsidP="00D212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054A9D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4A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Русская архитектура XVIII </w:t>
            </w:r>
            <w:proofErr w:type="gramStart"/>
            <w:r w:rsidRPr="00054A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054A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3" w:type="dxa"/>
            <w:vMerge/>
            <w:hideMark/>
          </w:tcPr>
          <w:p w:rsidR="00E02E1C" w:rsidRPr="00B60861" w:rsidRDefault="00E02E1C" w:rsidP="00D212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054A9D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4A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Живопись и скульптура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3" w:type="dxa"/>
            <w:vMerge/>
            <w:hideMark/>
          </w:tcPr>
          <w:p w:rsidR="00E02E1C" w:rsidRPr="00B60861" w:rsidRDefault="00E02E1C" w:rsidP="00D212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054A9D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4A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Музыкальное и театральное искусство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3" w:type="dxa"/>
            <w:vMerge/>
            <w:hideMark/>
          </w:tcPr>
          <w:p w:rsidR="00E02E1C" w:rsidRPr="00B60861" w:rsidRDefault="00E02E1C" w:rsidP="00D212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054A9D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4A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Народы России в XVIII </w:t>
            </w:r>
            <w:proofErr w:type="gramStart"/>
            <w:r w:rsidRPr="00054A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054A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3" w:type="dxa"/>
            <w:vMerge w:val="restart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преобразования в области культуры и быта.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Составлять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описание нравов и быта эпохи с использованием информации из исторических источников</w:t>
            </w: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054A9D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4A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Перемены в повседневной жизни российских сословий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3" w:type="dxa"/>
            <w:vMerge/>
            <w:hideMark/>
          </w:tcPr>
          <w:p w:rsidR="00E02E1C" w:rsidRPr="00B60861" w:rsidRDefault="00E02E1C" w:rsidP="00D212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054A9D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4A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Повторительно-обобщающий урок по теме: «Культурное пространство </w:t>
            </w:r>
            <w:r w:rsidRPr="00054A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Российской империи в XVIII </w:t>
            </w:r>
            <w:proofErr w:type="gramStart"/>
            <w:r w:rsidRPr="00054A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054A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683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Высказывать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аргументировать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оценку наиболее значительных событий и явлений, а также отдельных представителей отечественной истории XVIII в.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общие черты и особенности исторического развития России и других стран мира в XVIII </w:t>
            </w:r>
            <w:proofErr w:type="gramStart"/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02E1C" w:rsidRPr="00B60861" w:rsidTr="00E02E1C">
        <w:tc>
          <w:tcPr>
            <w:tcW w:w="2660" w:type="dxa"/>
            <w:hideMark/>
          </w:tcPr>
          <w:p w:rsidR="00E02E1C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02E1C" w:rsidRPr="00B60861" w:rsidRDefault="006647DA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="00E02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701" w:type="dxa"/>
            <w:hideMark/>
          </w:tcPr>
          <w:p w:rsidR="00E02E1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44ч</w:t>
            </w:r>
          </w:p>
        </w:tc>
        <w:tc>
          <w:tcPr>
            <w:tcW w:w="10683" w:type="dxa"/>
            <w:hideMark/>
          </w:tcPr>
          <w:p w:rsidR="00E02E1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2E1C" w:rsidRPr="00B60861" w:rsidTr="00E02E1C">
        <w:tc>
          <w:tcPr>
            <w:tcW w:w="2660" w:type="dxa"/>
            <w:hideMark/>
          </w:tcPr>
          <w:p w:rsidR="00E02E1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E02E1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83" w:type="dxa"/>
            <w:hideMark/>
          </w:tcPr>
          <w:p w:rsidR="00E02E1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02E1C" w:rsidRPr="00EB6F1C" w:rsidRDefault="00E02E1C" w:rsidP="00E02E1C">
      <w:pPr>
        <w:rPr>
          <w:rFonts w:ascii="Times New Roman" w:hAnsi="Times New Roman"/>
          <w:sz w:val="24"/>
          <w:szCs w:val="24"/>
        </w:rPr>
      </w:pPr>
    </w:p>
    <w:p w:rsidR="00954721" w:rsidRDefault="00954721" w:rsidP="00CE46E7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54721" w:rsidRDefault="00954721" w:rsidP="00CE46E7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54721" w:rsidRDefault="00954721" w:rsidP="00CE46E7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54721" w:rsidRDefault="00954721" w:rsidP="00CE46E7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54721" w:rsidRDefault="00954721" w:rsidP="00CE46E7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54721" w:rsidRDefault="00954721" w:rsidP="00CE46E7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54721" w:rsidRDefault="00954721" w:rsidP="00CE46E7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54721" w:rsidRDefault="00954721" w:rsidP="00CE46E7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54721" w:rsidRDefault="00954721" w:rsidP="00CE46E7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54721" w:rsidRDefault="00954721" w:rsidP="00CE46E7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54721" w:rsidRDefault="00954721" w:rsidP="00CE46E7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54721" w:rsidRDefault="00954721" w:rsidP="00CE46E7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54721" w:rsidRDefault="00954721" w:rsidP="00CE46E7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54721" w:rsidRDefault="00954721" w:rsidP="00CE46E7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54721" w:rsidRDefault="00954721" w:rsidP="00CE46E7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54721" w:rsidRDefault="00954721" w:rsidP="00CE46E7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54721" w:rsidRDefault="00954721" w:rsidP="00CE46E7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54721" w:rsidRDefault="00954721" w:rsidP="00CE46E7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54721" w:rsidRDefault="00954721" w:rsidP="00CE46E7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54721" w:rsidRDefault="00954721" w:rsidP="00CE46E7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54721" w:rsidRDefault="00954721" w:rsidP="00CE46E7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54721" w:rsidRDefault="00954721" w:rsidP="00CE46E7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54721" w:rsidRDefault="00954721" w:rsidP="00E02E1C">
      <w:pPr>
        <w:shd w:val="clear" w:color="auto" w:fill="FFFFFF"/>
        <w:spacing w:after="0" w:line="240" w:lineRule="auto"/>
        <w:ind w:right="-3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54721" w:rsidRDefault="00954721" w:rsidP="00CE46E7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54721" w:rsidRDefault="00954721" w:rsidP="00CE46E7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76CA6" w:rsidRDefault="00276CA6" w:rsidP="00CE46E7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76CA6" w:rsidRDefault="00276CA6" w:rsidP="00CE46E7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76CA6" w:rsidRDefault="00276CA6" w:rsidP="00CE46E7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76CA6" w:rsidRDefault="00276CA6" w:rsidP="00B74FD6">
      <w:pPr>
        <w:shd w:val="clear" w:color="auto" w:fill="FFFFFF"/>
        <w:spacing w:after="0" w:line="240" w:lineRule="auto"/>
        <w:ind w:right="-3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76CA6" w:rsidRDefault="00276CA6" w:rsidP="00CE46E7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76CA6" w:rsidRDefault="00276CA6" w:rsidP="00CE46E7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76CA6" w:rsidRDefault="00510D83" w:rsidP="00CE46E7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Приложение.</w:t>
      </w:r>
      <w:r w:rsidR="00CE46E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C85650" w:rsidRPr="00C8565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Календарно-тематическое планирование по  курсу Новая история 18</w:t>
      </w:r>
      <w:r w:rsidR="00FF374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C85650" w:rsidRPr="00C8565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век </w:t>
      </w:r>
    </w:p>
    <w:p w:rsidR="00C85650" w:rsidRPr="00C85650" w:rsidRDefault="00C85650" w:rsidP="00CE46E7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8565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для 8 класса</w:t>
      </w:r>
    </w:p>
    <w:p w:rsidR="00C85650" w:rsidRPr="00C85650" w:rsidRDefault="00C85650" w:rsidP="00C85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8565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 20</w:t>
      </w:r>
      <w:r w:rsidR="00F649E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19</w:t>
      </w:r>
      <w:r w:rsidRPr="00C8565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– 20</w:t>
      </w:r>
      <w:r w:rsidR="00F649E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20</w:t>
      </w:r>
      <w:r w:rsidRPr="00C8565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учебный год</w:t>
      </w:r>
      <w:r w:rsidR="006E4C7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(26ч.)</w:t>
      </w:r>
    </w:p>
    <w:tbl>
      <w:tblPr>
        <w:tblW w:w="13609" w:type="dxa"/>
        <w:tblInd w:w="96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10"/>
        <w:gridCol w:w="1945"/>
        <w:gridCol w:w="67"/>
        <w:gridCol w:w="781"/>
        <w:gridCol w:w="69"/>
        <w:gridCol w:w="10122"/>
      </w:tblGrid>
      <w:tr w:rsidR="00F649E0" w:rsidRPr="0076069B" w:rsidTr="00F649E0">
        <w:trPr>
          <w:trHeight w:val="253"/>
        </w:trPr>
        <w:tc>
          <w:tcPr>
            <w:tcW w:w="6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C85650" w:rsidRDefault="00F649E0" w:rsidP="00C85650">
            <w:pPr>
              <w:pStyle w:val="a9"/>
            </w:pPr>
            <w:r w:rsidRPr="00C85650">
              <w:t xml:space="preserve">№ </w:t>
            </w:r>
            <w:proofErr w:type="spellStart"/>
            <w:proofErr w:type="gramStart"/>
            <w:r w:rsidRPr="00C85650">
              <w:t>п</w:t>
            </w:r>
            <w:proofErr w:type="spellEnd"/>
            <w:proofErr w:type="gramEnd"/>
            <w:r w:rsidRPr="00C85650">
              <w:t>/</w:t>
            </w:r>
            <w:proofErr w:type="spellStart"/>
            <w:r w:rsidRPr="00C85650">
              <w:t>п</w:t>
            </w:r>
            <w:proofErr w:type="spellEnd"/>
          </w:p>
        </w:tc>
        <w:tc>
          <w:tcPr>
            <w:tcW w:w="1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C85650" w:rsidRDefault="00F649E0" w:rsidP="00C85650">
            <w:pPr>
              <w:pStyle w:val="a9"/>
            </w:pPr>
            <w:r w:rsidRPr="00C85650">
              <w:t>Тема и тип урока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C85650" w:rsidRDefault="00F649E0" w:rsidP="00C85650">
            <w:pPr>
              <w:pStyle w:val="a9"/>
            </w:pPr>
            <w:r w:rsidRPr="00C85650">
              <w:t>Дата проведения</w:t>
            </w:r>
          </w:p>
        </w:tc>
        <w:tc>
          <w:tcPr>
            <w:tcW w:w="101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C85650" w:rsidRDefault="00F649E0" w:rsidP="00C85650">
            <w:pPr>
              <w:pStyle w:val="a9"/>
            </w:pPr>
            <w:r w:rsidRPr="00C85650">
              <w:t>Кол-во часов</w:t>
            </w:r>
          </w:p>
        </w:tc>
      </w:tr>
      <w:tr w:rsidR="00F649E0" w:rsidRPr="0076069B" w:rsidTr="00F649E0">
        <w:trPr>
          <w:trHeight w:val="253"/>
        </w:trPr>
        <w:tc>
          <w:tcPr>
            <w:tcW w:w="6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49E0" w:rsidRPr="00C85650" w:rsidRDefault="00F649E0" w:rsidP="00C85650">
            <w:pPr>
              <w:pStyle w:val="a9"/>
            </w:pPr>
          </w:p>
        </w:tc>
        <w:tc>
          <w:tcPr>
            <w:tcW w:w="1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49E0" w:rsidRPr="00C85650" w:rsidRDefault="00F649E0" w:rsidP="00C85650">
            <w:pPr>
              <w:pStyle w:val="a9"/>
            </w:pPr>
          </w:p>
        </w:tc>
        <w:tc>
          <w:tcPr>
            <w:tcW w:w="8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49E0" w:rsidRPr="00C85650" w:rsidRDefault="00F649E0" w:rsidP="00C85650">
            <w:pPr>
              <w:pStyle w:val="a9"/>
            </w:pPr>
          </w:p>
        </w:tc>
        <w:tc>
          <w:tcPr>
            <w:tcW w:w="101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49E0" w:rsidRPr="00C85650" w:rsidRDefault="00F649E0" w:rsidP="00C85650">
            <w:pPr>
              <w:pStyle w:val="a9"/>
            </w:pPr>
          </w:p>
        </w:tc>
      </w:tr>
      <w:tr w:rsidR="00F649E0" w:rsidRPr="0076069B" w:rsidTr="00F649E0"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C85650" w:rsidRDefault="00F649E0" w:rsidP="00C85650">
            <w:pPr>
              <w:pStyle w:val="a9"/>
            </w:pPr>
            <w:r w:rsidRPr="00C85650">
              <w:rPr>
                <w:i/>
                <w:iCs/>
              </w:rPr>
              <w:t>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C85650" w:rsidRDefault="00F649E0" w:rsidP="00C85650">
            <w:pPr>
              <w:pStyle w:val="a9"/>
            </w:pPr>
            <w:r w:rsidRPr="00C85650">
              <w:rPr>
                <w:i/>
                <w:iCs/>
              </w:rPr>
              <w:t>2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C85650" w:rsidRDefault="00F649E0" w:rsidP="00C85650">
            <w:pPr>
              <w:pStyle w:val="a9"/>
            </w:pPr>
            <w:r w:rsidRPr="00C85650">
              <w:rPr>
                <w:i/>
                <w:iCs/>
              </w:rPr>
              <w:t>3</w:t>
            </w:r>
          </w:p>
        </w:tc>
        <w:tc>
          <w:tcPr>
            <w:tcW w:w="10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C85650" w:rsidRDefault="00F649E0" w:rsidP="00C85650">
            <w:pPr>
              <w:pStyle w:val="a9"/>
            </w:pPr>
            <w:r w:rsidRPr="00C85650">
              <w:rPr>
                <w:i/>
                <w:iCs/>
              </w:rPr>
              <w:t>4</w:t>
            </w:r>
          </w:p>
        </w:tc>
      </w:tr>
      <w:tr w:rsidR="00F649E0" w:rsidRPr="0076069B" w:rsidTr="00F649E0"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C85650" w:rsidRDefault="00F649E0" w:rsidP="00C85650">
            <w:pPr>
              <w:pStyle w:val="a9"/>
            </w:pPr>
            <w:r w:rsidRPr="00C85650">
              <w:t>1</w:t>
            </w:r>
            <w:r>
              <w:t>-3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C85650">
            <w:pPr>
              <w:pStyle w:val="a9"/>
            </w:pPr>
            <w:r w:rsidRPr="00B74FD6">
              <w:t>Век Просвещения. Стремление к царству разума</w:t>
            </w:r>
          </w:p>
          <w:p w:rsidR="00F649E0" w:rsidRPr="00B74FD6" w:rsidRDefault="00F649E0" w:rsidP="00C85650">
            <w:pPr>
              <w:pStyle w:val="a9"/>
            </w:pPr>
            <w:r w:rsidRPr="00B74FD6">
              <w:rPr>
                <w:i/>
                <w:iCs/>
              </w:rPr>
              <w:t>Комбинированный урок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C85650">
            <w:pPr>
              <w:pStyle w:val="a9"/>
              <w:rPr>
                <w:color w:val="666666"/>
              </w:rPr>
            </w:pPr>
          </w:p>
        </w:tc>
        <w:tc>
          <w:tcPr>
            <w:tcW w:w="10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C85650">
            <w:pPr>
              <w:pStyle w:val="a9"/>
            </w:pPr>
            <w:r w:rsidRPr="00B74FD6">
              <w:t>3</w:t>
            </w:r>
          </w:p>
        </w:tc>
      </w:tr>
      <w:tr w:rsidR="00F649E0" w:rsidRPr="0076069B" w:rsidTr="00F649E0"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76069B" w:rsidRDefault="00F649E0" w:rsidP="0076069B">
            <w:pPr>
              <w:pStyle w:val="a9"/>
            </w:pPr>
            <w:r>
              <w:t>4-5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76069B">
            <w:pPr>
              <w:pStyle w:val="a9"/>
            </w:pPr>
            <w:r w:rsidRPr="00B74FD6">
              <w:t>Художественная культура Европы эпохи Просвещения</w:t>
            </w:r>
          </w:p>
          <w:p w:rsidR="00F649E0" w:rsidRPr="00B74FD6" w:rsidRDefault="00F649E0" w:rsidP="0076069B">
            <w:pPr>
              <w:pStyle w:val="a9"/>
            </w:pPr>
            <w:r w:rsidRPr="00B74FD6">
              <w:rPr>
                <w:i/>
                <w:iCs/>
              </w:rPr>
              <w:t>Комбинированный урок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76069B">
            <w:pPr>
              <w:pStyle w:val="a9"/>
              <w:rPr>
                <w:color w:val="666666"/>
              </w:rPr>
            </w:pPr>
          </w:p>
        </w:tc>
        <w:tc>
          <w:tcPr>
            <w:tcW w:w="10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76069B">
            <w:pPr>
              <w:pStyle w:val="a9"/>
            </w:pPr>
            <w:r w:rsidRPr="00B74FD6">
              <w:t>2</w:t>
            </w:r>
          </w:p>
        </w:tc>
      </w:tr>
      <w:tr w:rsidR="00F649E0" w:rsidRPr="0076069B" w:rsidTr="00F649E0"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76069B" w:rsidRDefault="00F649E0" w:rsidP="0076069B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6-7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76069B">
            <w:pPr>
              <w:pStyle w:val="a9"/>
              <w:rPr>
                <w:color w:val="000000"/>
              </w:rPr>
            </w:pPr>
            <w:r w:rsidRPr="00B74FD6">
              <w:rPr>
                <w:color w:val="000000"/>
              </w:rPr>
              <w:t>Промышленный переворот в Англии</w:t>
            </w:r>
          </w:p>
          <w:p w:rsidR="00F649E0" w:rsidRPr="00B74FD6" w:rsidRDefault="00F649E0" w:rsidP="0076069B">
            <w:pPr>
              <w:pStyle w:val="a9"/>
              <w:rPr>
                <w:color w:val="000000"/>
              </w:rPr>
            </w:pPr>
            <w:r w:rsidRPr="00B74FD6">
              <w:rPr>
                <w:i/>
                <w:iCs/>
                <w:color w:val="000000"/>
              </w:rPr>
              <w:t>Комбинированный урок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76069B">
            <w:pPr>
              <w:pStyle w:val="a9"/>
              <w:rPr>
                <w:color w:val="666666"/>
              </w:rPr>
            </w:pPr>
          </w:p>
        </w:tc>
        <w:tc>
          <w:tcPr>
            <w:tcW w:w="10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76069B">
            <w:pPr>
              <w:pStyle w:val="a9"/>
              <w:rPr>
                <w:color w:val="000000"/>
              </w:rPr>
            </w:pPr>
            <w:r w:rsidRPr="00B74FD6">
              <w:rPr>
                <w:color w:val="000000"/>
              </w:rPr>
              <w:t>2</w:t>
            </w:r>
          </w:p>
        </w:tc>
      </w:tr>
      <w:tr w:rsidR="00F649E0" w:rsidRPr="0076069B" w:rsidTr="00F649E0"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76069B" w:rsidRDefault="00F649E0" w:rsidP="0076069B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76069B">
            <w:pPr>
              <w:pStyle w:val="a9"/>
              <w:rPr>
                <w:color w:val="000000"/>
              </w:rPr>
            </w:pPr>
            <w:proofErr w:type="gramStart"/>
            <w:r w:rsidRPr="00B74FD6">
              <w:rPr>
                <w:color w:val="000000"/>
              </w:rPr>
              <w:t xml:space="preserve">Английские колонии в Северной </w:t>
            </w:r>
            <w:proofErr w:type="spellStart"/>
            <w:r w:rsidRPr="00B74FD6">
              <w:rPr>
                <w:color w:val="000000"/>
              </w:rPr>
              <w:t>Америке</w:t>
            </w:r>
            <w:r w:rsidRPr="00B74FD6">
              <w:rPr>
                <w:i/>
                <w:iCs/>
                <w:color w:val="000000"/>
              </w:rPr>
              <w:t>Комбинированный</w:t>
            </w:r>
            <w:proofErr w:type="spellEnd"/>
            <w:r w:rsidRPr="00B74FD6">
              <w:rPr>
                <w:i/>
                <w:iCs/>
                <w:color w:val="000000"/>
              </w:rPr>
              <w:t xml:space="preserve"> урок</w:t>
            </w:r>
            <w:proofErr w:type="gramEnd"/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76069B">
            <w:pPr>
              <w:pStyle w:val="a9"/>
              <w:rPr>
                <w:color w:val="666666"/>
              </w:rPr>
            </w:pPr>
          </w:p>
        </w:tc>
        <w:tc>
          <w:tcPr>
            <w:tcW w:w="10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76069B">
            <w:pPr>
              <w:pStyle w:val="a9"/>
              <w:rPr>
                <w:color w:val="000000"/>
              </w:rPr>
            </w:pPr>
            <w:r w:rsidRPr="00B74FD6">
              <w:rPr>
                <w:color w:val="000000"/>
              </w:rPr>
              <w:t>1</w:t>
            </w:r>
          </w:p>
        </w:tc>
      </w:tr>
      <w:tr w:rsidR="00F649E0" w:rsidRPr="0076069B" w:rsidTr="00F649E0"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76069B" w:rsidRDefault="00F649E0" w:rsidP="0076069B">
            <w:pPr>
              <w:pStyle w:val="a9"/>
              <w:rPr>
                <w:color w:val="000000"/>
              </w:rPr>
            </w:pPr>
            <w:r w:rsidRPr="00B74FD6">
              <w:rPr>
                <w:color w:val="000000"/>
                <w:sz w:val="20"/>
              </w:rPr>
              <w:t>9-10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76069B">
            <w:pPr>
              <w:pStyle w:val="a9"/>
              <w:rPr>
                <w:color w:val="000000"/>
              </w:rPr>
            </w:pPr>
            <w:r w:rsidRPr="00B74FD6">
              <w:rPr>
                <w:color w:val="000000"/>
              </w:rPr>
              <w:t>Война за независимость. Создание Соединенных Штатов Америки.</w:t>
            </w:r>
          </w:p>
          <w:p w:rsidR="00F649E0" w:rsidRPr="00B74FD6" w:rsidRDefault="00F649E0" w:rsidP="0076069B">
            <w:pPr>
              <w:pStyle w:val="a9"/>
              <w:rPr>
                <w:color w:val="000000"/>
              </w:rPr>
            </w:pPr>
            <w:r w:rsidRPr="00B74FD6">
              <w:rPr>
                <w:i/>
                <w:iCs/>
                <w:color w:val="000000"/>
              </w:rPr>
              <w:t>Усвоение новых знаний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76069B">
            <w:pPr>
              <w:pStyle w:val="a9"/>
              <w:rPr>
                <w:color w:val="666666"/>
              </w:rPr>
            </w:pPr>
          </w:p>
        </w:tc>
        <w:tc>
          <w:tcPr>
            <w:tcW w:w="10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76069B">
            <w:pPr>
              <w:pStyle w:val="a9"/>
              <w:rPr>
                <w:color w:val="000000"/>
              </w:rPr>
            </w:pPr>
            <w:r w:rsidRPr="00B74FD6">
              <w:rPr>
                <w:color w:val="000000"/>
              </w:rPr>
              <w:t>2</w:t>
            </w:r>
          </w:p>
        </w:tc>
      </w:tr>
      <w:tr w:rsidR="00F649E0" w:rsidRPr="0076069B" w:rsidTr="00F649E0"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76069B" w:rsidRDefault="00F649E0" w:rsidP="0076069B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lastRenderedPageBreak/>
              <w:t>11-12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76069B">
            <w:pPr>
              <w:pStyle w:val="a9"/>
              <w:rPr>
                <w:color w:val="000000"/>
              </w:rPr>
            </w:pPr>
            <w:r w:rsidRPr="00B74FD6">
              <w:rPr>
                <w:color w:val="000000"/>
              </w:rPr>
              <w:t>Франция в XVIII веке. Причины и начало Французской революции</w:t>
            </w:r>
          </w:p>
          <w:p w:rsidR="00F649E0" w:rsidRPr="00B74FD6" w:rsidRDefault="00F649E0" w:rsidP="0076069B">
            <w:pPr>
              <w:pStyle w:val="a9"/>
              <w:rPr>
                <w:color w:val="000000"/>
              </w:rPr>
            </w:pPr>
            <w:r w:rsidRPr="00B74FD6">
              <w:rPr>
                <w:i/>
                <w:iCs/>
                <w:color w:val="000000"/>
              </w:rPr>
              <w:t>Комбинированный урок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76069B">
            <w:pPr>
              <w:pStyle w:val="a9"/>
              <w:rPr>
                <w:color w:val="666666"/>
              </w:rPr>
            </w:pPr>
          </w:p>
        </w:tc>
        <w:tc>
          <w:tcPr>
            <w:tcW w:w="10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76069B">
            <w:pPr>
              <w:pStyle w:val="a9"/>
              <w:rPr>
                <w:color w:val="000000"/>
              </w:rPr>
            </w:pPr>
            <w:r w:rsidRPr="00B74FD6">
              <w:rPr>
                <w:color w:val="000000"/>
              </w:rPr>
              <w:t>2</w:t>
            </w:r>
          </w:p>
        </w:tc>
      </w:tr>
      <w:tr w:rsidR="00F649E0" w:rsidRPr="0076069B" w:rsidTr="00F649E0"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76069B" w:rsidRDefault="00F649E0" w:rsidP="0076069B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13-14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76069B">
            <w:pPr>
              <w:pStyle w:val="a9"/>
              <w:rPr>
                <w:color w:val="000000"/>
              </w:rPr>
            </w:pPr>
            <w:r w:rsidRPr="00B74FD6">
              <w:rPr>
                <w:color w:val="000000"/>
              </w:rPr>
              <w:t>Французская революция. От монархии к республике</w:t>
            </w:r>
          </w:p>
          <w:p w:rsidR="00F649E0" w:rsidRPr="00B74FD6" w:rsidRDefault="00F649E0" w:rsidP="0076069B">
            <w:pPr>
              <w:pStyle w:val="a9"/>
              <w:rPr>
                <w:color w:val="000000"/>
              </w:rPr>
            </w:pPr>
            <w:r w:rsidRPr="00B74FD6">
              <w:rPr>
                <w:i/>
                <w:iCs/>
                <w:color w:val="000000"/>
              </w:rPr>
              <w:t>Урок изучения нового материала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F649E0">
            <w:pPr>
              <w:pStyle w:val="a9"/>
            </w:pPr>
          </w:p>
        </w:tc>
        <w:tc>
          <w:tcPr>
            <w:tcW w:w="10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76069B">
            <w:pPr>
              <w:pStyle w:val="a9"/>
              <w:rPr>
                <w:color w:val="000000"/>
              </w:rPr>
            </w:pPr>
            <w:r w:rsidRPr="00B74FD6">
              <w:rPr>
                <w:color w:val="000000"/>
              </w:rPr>
              <w:t>2</w:t>
            </w:r>
          </w:p>
        </w:tc>
      </w:tr>
      <w:tr w:rsidR="00F649E0" w:rsidRPr="0076069B" w:rsidTr="00F649E0"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76069B" w:rsidRDefault="00F649E0" w:rsidP="0076069B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15-18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76069B">
            <w:pPr>
              <w:pStyle w:val="a9"/>
              <w:rPr>
                <w:color w:val="000000"/>
              </w:rPr>
            </w:pPr>
            <w:r w:rsidRPr="00B74FD6">
              <w:rPr>
                <w:color w:val="000000"/>
              </w:rPr>
              <w:t xml:space="preserve">Великая французская революция. От якобинской диктатуры к 18 брюмера Наполеона </w:t>
            </w:r>
            <w:proofErr w:type="spellStart"/>
            <w:r w:rsidRPr="00B74FD6">
              <w:rPr>
                <w:color w:val="000000"/>
              </w:rPr>
              <w:t>Бонапарта</w:t>
            </w:r>
            <w:r w:rsidRPr="00B74FD6">
              <w:rPr>
                <w:i/>
                <w:iCs/>
                <w:color w:val="000000"/>
              </w:rPr>
              <w:t>Комбинированный</w:t>
            </w:r>
            <w:proofErr w:type="spellEnd"/>
            <w:r w:rsidRPr="00B74FD6">
              <w:rPr>
                <w:i/>
                <w:iCs/>
                <w:color w:val="000000"/>
              </w:rPr>
              <w:t xml:space="preserve"> урок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76069B">
            <w:pPr>
              <w:pStyle w:val="a9"/>
            </w:pPr>
          </w:p>
        </w:tc>
        <w:tc>
          <w:tcPr>
            <w:tcW w:w="10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76069B">
            <w:pPr>
              <w:pStyle w:val="a9"/>
              <w:rPr>
                <w:color w:val="000000"/>
              </w:rPr>
            </w:pPr>
            <w:r w:rsidRPr="00B74FD6">
              <w:rPr>
                <w:color w:val="000000"/>
              </w:rPr>
              <w:t>4</w:t>
            </w:r>
          </w:p>
        </w:tc>
      </w:tr>
      <w:tr w:rsidR="00F649E0" w:rsidRPr="0076069B" w:rsidTr="00F649E0"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76069B" w:rsidRDefault="00F649E0" w:rsidP="0076069B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76069B">
              <w:rPr>
                <w:color w:val="000000"/>
              </w:rPr>
              <w:t>9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76069B">
            <w:pPr>
              <w:pStyle w:val="a9"/>
              <w:rPr>
                <w:color w:val="000000"/>
              </w:rPr>
            </w:pPr>
            <w:r w:rsidRPr="00B74FD6">
              <w:rPr>
                <w:color w:val="000000"/>
              </w:rPr>
              <w:t>Повседневная жизнь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F649E0">
            <w:pPr>
              <w:pStyle w:val="a9"/>
              <w:rPr>
                <w:color w:val="666666"/>
              </w:rPr>
            </w:pPr>
          </w:p>
        </w:tc>
        <w:tc>
          <w:tcPr>
            <w:tcW w:w="10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76069B">
            <w:pPr>
              <w:pStyle w:val="a9"/>
              <w:rPr>
                <w:color w:val="000000"/>
              </w:rPr>
            </w:pPr>
            <w:r w:rsidRPr="00B74FD6">
              <w:rPr>
                <w:color w:val="000000"/>
              </w:rPr>
              <w:t>1</w:t>
            </w:r>
          </w:p>
        </w:tc>
      </w:tr>
      <w:tr w:rsidR="00F649E0" w:rsidRPr="0076069B" w:rsidTr="00F649E0"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76069B" w:rsidRDefault="00F649E0" w:rsidP="0076069B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76069B">
              <w:rPr>
                <w:color w:val="000000"/>
              </w:rPr>
              <w:t>0</w:t>
            </w:r>
            <w:r>
              <w:rPr>
                <w:color w:val="000000"/>
              </w:rPr>
              <w:t>-21</w:t>
            </w:r>
          </w:p>
        </w:tc>
        <w:tc>
          <w:tcPr>
            <w:tcW w:w="2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76069B">
            <w:pPr>
              <w:pStyle w:val="a9"/>
              <w:rPr>
                <w:color w:val="000000"/>
              </w:rPr>
            </w:pPr>
            <w:r w:rsidRPr="00B74FD6">
              <w:rPr>
                <w:color w:val="000000"/>
              </w:rPr>
              <w:t>Государства Востока: традиционные общество в эпоху раннего нового времени</w:t>
            </w:r>
          </w:p>
          <w:p w:rsidR="00F649E0" w:rsidRPr="00B74FD6" w:rsidRDefault="00F649E0" w:rsidP="0076069B">
            <w:pPr>
              <w:pStyle w:val="a9"/>
              <w:rPr>
                <w:color w:val="000000"/>
              </w:rPr>
            </w:pPr>
            <w:r w:rsidRPr="00B74FD6">
              <w:rPr>
                <w:i/>
                <w:iCs/>
                <w:color w:val="000000"/>
              </w:rPr>
              <w:t>Комбинированный урок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76069B">
            <w:pPr>
              <w:pStyle w:val="a9"/>
            </w:pP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76069B">
            <w:pPr>
              <w:pStyle w:val="a9"/>
              <w:rPr>
                <w:color w:val="000000"/>
              </w:rPr>
            </w:pPr>
            <w:r w:rsidRPr="00B74FD6">
              <w:rPr>
                <w:color w:val="000000"/>
              </w:rPr>
              <w:t>2</w:t>
            </w:r>
          </w:p>
        </w:tc>
      </w:tr>
      <w:tr w:rsidR="00F649E0" w:rsidRPr="0076069B" w:rsidTr="00F649E0"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76069B" w:rsidRDefault="00F649E0" w:rsidP="0076069B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76069B">
            <w:pPr>
              <w:pStyle w:val="a9"/>
              <w:rPr>
                <w:color w:val="000000"/>
              </w:rPr>
            </w:pPr>
            <w:r w:rsidRPr="00B74FD6">
              <w:t xml:space="preserve">Османская империя: от могущества к </w:t>
            </w:r>
            <w:proofErr w:type="spellStart"/>
            <w:r w:rsidRPr="00B74FD6">
              <w:t>упадку</w:t>
            </w:r>
            <w:proofErr w:type="gramStart"/>
            <w:r w:rsidRPr="00B74FD6">
              <w:t>.</w:t>
            </w:r>
            <w:r w:rsidRPr="00B74FD6">
              <w:rPr>
                <w:i/>
                <w:iCs/>
                <w:color w:val="000000"/>
              </w:rPr>
              <w:t>К</w:t>
            </w:r>
            <w:proofErr w:type="gramEnd"/>
            <w:r w:rsidRPr="00B74FD6">
              <w:rPr>
                <w:i/>
                <w:iCs/>
                <w:color w:val="000000"/>
              </w:rPr>
              <w:t>омплексного</w:t>
            </w:r>
            <w:proofErr w:type="spellEnd"/>
            <w:r w:rsidRPr="00B74FD6">
              <w:rPr>
                <w:i/>
                <w:iCs/>
                <w:color w:val="000000"/>
              </w:rPr>
              <w:t xml:space="preserve"> применения знаний и умений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7D2C95">
            <w:pPr>
              <w:pStyle w:val="a9"/>
              <w:rPr>
                <w:color w:val="666666"/>
              </w:rPr>
            </w:pP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76069B">
            <w:pPr>
              <w:pStyle w:val="a9"/>
              <w:rPr>
                <w:color w:val="000000"/>
              </w:rPr>
            </w:pPr>
            <w:r w:rsidRPr="00B74FD6">
              <w:rPr>
                <w:color w:val="000000"/>
              </w:rPr>
              <w:t>1</w:t>
            </w:r>
          </w:p>
        </w:tc>
      </w:tr>
      <w:tr w:rsidR="00F649E0" w:rsidRPr="0076069B" w:rsidTr="00F649E0">
        <w:trPr>
          <w:trHeight w:val="1114"/>
        </w:trPr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76069B" w:rsidRDefault="00F649E0" w:rsidP="0016415E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2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76069B">
            <w:pPr>
              <w:pStyle w:val="a9"/>
            </w:pPr>
            <w:r w:rsidRPr="00B74FD6">
              <w:t>Индия: держава Великих Моголов, начало проникновения англичан, британские завоевания.</w:t>
            </w:r>
          </w:p>
          <w:p w:rsidR="00F649E0" w:rsidRPr="00B74FD6" w:rsidRDefault="00F649E0" w:rsidP="0076069B">
            <w:pPr>
              <w:pStyle w:val="a9"/>
            </w:pPr>
          </w:p>
          <w:p w:rsidR="00F649E0" w:rsidRPr="00B74FD6" w:rsidRDefault="00F649E0" w:rsidP="0076069B">
            <w:pPr>
              <w:pStyle w:val="a9"/>
            </w:pPr>
          </w:p>
          <w:p w:rsidR="00F649E0" w:rsidRPr="00B74FD6" w:rsidRDefault="00F649E0" w:rsidP="0076069B">
            <w:pPr>
              <w:pStyle w:val="a9"/>
            </w:pPr>
          </w:p>
          <w:p w:rsidR="00F649E0" w:rsidRPr="00B74FD6" w:rsidRDefault="00F649E0" w:rsidP="0076069B">
            <w:pPr>
              <w:pStyle w:val="a9"/>
            </w:pPr>
          </w:p>
          <w:p w:rsidR="00F649E0" w:rsidRPr="00B74FD6" w:rsidRDefault="00F649E0" w:rsidP="0076069B">
            <w:pPr>
              <w:pStyle w:val="a9"/>
            </w:pPr>
          </w:p>
          <w:p w:rsidR="00F649E0" w:rsidRPr="00B74FD6" w:rsidRDefault="00F649E0" w:rsidP="0076069B">
            <w:pPr>
              <w:pStyle w:val="a9"/>
            </w:pPr>
          </w:p>
          <w:p w:rsidR="00F649E0" w:rsidRPr="00B74FD6" w:rsidRDefault="00F649E0" w:rsidP="0076069B">
            <w:pPr>
              <w:pStyle w:val="a9"/>
            </w:pPr>
          </w:p>
          <w:p w:rsidR="00F649E0" w:rsidRPr="00B74FD6" w:rsidRDefault="00F649E0" w:rsidP="0076069B">
            <w:pPr>
              <w:pStyle w:val="a9"/>
            </w:pPr>
          </w:p>
          <w:p w:rsidR="00F649E0" w:rsidRPr="00B74FD6" w:rsidRDefault="00F649E0" w:rsidP="0076069B">
            <w:pPr>
              <w:pStyle w:val="a9"/>
            </w:pPr>
          </w:p>
          <w:p w:rsidR="00F649E0" w:rsidRPr="00B74FD6" w:rsidRDefault="00F649E0" w:rsidP="0076069B">
            <w:pPr>
              <w:pStyle w:val="a9"/>
            </w:pPr>
          </w:p>
          <w:p w:rsidR="00F649E0" w:rsidRPr="00B74FD6" w:rsidRDefault="00F649E0" w:rsidP="0076069B">
            <w:pPr>
              <w:pStyle w:val="a9"/>
            </w:pPr>
          </w:p>
          <w:p w:rsidR="00F649E0" w:rsidRPr="00B74FD6" w:rsidRDefault="00F649E0" w:rsidP="0076069B">
            <w:pPr>
              <w:pStyle w:val="a9"/>
            </w:pPr>
          </w:p>
          <w:p w:rsidR="00F649E0" w:rsidRPr="00B74FD6" w:rsidRDefault="00F649E0" w:rsidP="0076069B">
            <w:pPr>
              <w:pStyle w:val="a9"/>
            </w:pPr>
          </w:p>
          <w:p w:rsidR="00F649E0" w:rsidRPr="00B74FD6" w:rsidRDefault="00F649E0" w:rsidP="0076069B">
            <w:pPr>
              <w:pStyle w:val="a9"/>
            </w:pPr>
          </w:p>
          <w:p w:rsidR="00F649E0" w:rsidRPr="00B74FD6" w:rsidRDefault="00F649E0" w:rsidP="0076069B">
            <w:pPr>
              <w:pStyle w:val="a9"/>
            </w:pPr>
          </w:p>
          <w:p w:rsidR="00F649E0" w:rsidRPr="00B74FD6" w:rsidRDefault="00F649E0" w:rsidP="0076069B">
            <w:pPr>
              <w:pStyle w:val="a9"/>
            </w:pPr>
          </w:p>
          <w:p w:rsidR="00F649E0" w:rsidRPr="00B74FD6" w:rsidRDefault="00F649E0" w:rsidP="0076069B">
            <w:pPr>
              <w:pStyle w:val="a9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F649E0">
            <w:pPr>
              <w:pStyle w:val="a9"/>
              <w:rPr>
                <w:color w:val="666666"/>
              </w:rPr>
            </w:pP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76069B">
            <w:pPr>
              <w:pStyle w:val="a9"/>
              <w:rPr>
                <w:color w:val="000000"/>
              </w:rPr>
            </w:pPr>
            <w:r w:rsidRPr="00B74FD6">
              <w:rPr>
                <w:color w:val="000000"/>
              </w:rPr>
              <w:t>1</w:t>
            </w:r>
          </w:p>
        </w:tc>
      </w:tr>
      <w:tr w:rsidR="00F649E0" w:rsidRPr="0076069B" w:rsidTr="00F649E0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76069B">
            <w:pPr>
              <w:pStyle w:val="a9"/>
              <w:rPr>
                <w:bCs/>
                <w:color w:val="000000"/>
              </w:rPr>
            </w:pPr>
            <w:r w:rsidRPr="00B74FD6">
              <w:rPr>
                <w:bCs/>
                <w:color w:val="000000"/>
              </w:rPr>
              <w:t>24</w:t>
            </w:r>
          </w:p>
          <w:p w:rsidR="00F649E0" w:rsidRPr="0076069B" w:rsidRDefault="00F649E0" w:rsidP="0076069B">
            <w:pPr>
              <w:pStyle w:val="a9"/>
              <w:rPr>
                <w:b/>
                <w:bCs/>
                <w:color w:val="000000"/>
              </w:rPr>
            </w:pPr>
          </w:p>
        </w:tc>
        <w:tc>
          <w:tcPr>
            <w:tcW w:w="202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649E0" w:rsidRPr="00B74FD6" w:rsidRDefault="00F649E0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74FD6">
              <w:rPr>
                <w:rFonts w:ascii="Times New Roman" w:hAnsi="Times New Roman"/>
              </w:rPr>
              <w:t xml:space="preserve">Империя </w:t>
            </w:r>
            <w:proofErr w:type="spellStart"/>
            <w:r w:rsidRPr="00B74FD6">
              <w:rPr>
                <w:rFonts w:ascii="Times New Roman" w:hAnsi="Times New Roman"/>
              </w:rPr>
              <w:t>Цин</w:t>
            </w:r>
            <w:proofErr w:type="spellEnd"/>
            <w:r w:rsidRPr="00B74FD6">
              <w:rPr>
                <w:rFonts w:ascii="Times New Roman" w:hAnsi="Times New Roman"/>
              </w:rPr>
              <w:t xml:space="preserve"> в Китае.</w:t>
            </w:r>
          </w:p>
          <w:p w:rsidR="00F649E0" w:rsidRPr="00B74FD6" w:rsidRDefault="00F649E0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F649E0" w:rsidRPr="00B74FD6" w:rsidRDefault="00F649E0" w:rsidP="00D37F63">
            <w:pPr>
              <w:pStyle w:val="a9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649E0" w:rsidRPr="00B74FD6" w:rsidRDefault="00F649E0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F649E0" w:rsidRPr="00B74FD6" w:rsidRDefault="00F649E0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F649E0" w:rsidRPr="00B74FD6" w:rsidRDefault="00F649E0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F649E0" w:rsidRPr="00B74FD6" w:rsidRDefault="00F649E0" w:rsidP="00D37F63">
            <w:pPr>
              <w:pStyle w:val="a9"/>
              <w:rPr>
                <w:b/>
                <w:bCs/>
                <w:color w:val="000000"/>
              </w:rPr>
            </w:pPr>
          </w:p>
        </w:tc>
        <w:tc>
          <w:tcPr>
            <w:tcW w:w="101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649E0" w:rsidRPr="00B74FD6" w:rsidRDefault="00F649E0" w:rsidP="001B4C84">
            <w:pPr>
              <w:pStyle w:val="a9"/>
              <w:rPr>
                <w:b/>
                <w:bCs/>
                <w:color w:val="000000"/>
              </w:rPr>
            </w:pPr>
            <w:r w:rsidRPr="00B74FD6">
              <w:rPr>
                <w:b/>
                <w:bCs/>
                <w:color w:val="000000"/>
              </w:rPr>
              <w:t>1</w:t>
            </w:r>
          </w:p>
          <w:p w:rsidR="00F649E0" w:rsidRPr="00B74FD6" w:rsidRDefault="00F649E0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F649E0" w:rsidRPr="00B74FD6" w:rsidRDefault="00F649E0" w:rsidP="00D37F63">
            <w:pPr>
              <w:pStyle w:val="a9"/>
              <w:rPr>
                <w:b/>
                <w:bCs/>
                <w:color w:val="000000"/>
              </w:rPr>
            </w:pPr>
          </w:p>
        </w:tc>
      </w:tr>
      <w:tr w:rsidR="00F649E0" w:rsidRPr="0076069B" w:rsidTr="00F649E0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76069B">
            <w:pPr>
              <w:pStyle w:val="a9"/>
              <w:rPr>
                <w:bCs/>
                <w:color w:val="000000"/>
              </w:rPr>
            </w:pPr>
            <w:r w:rsidRPr="00B74FD6">
              <w:rPr>
                <w:bCs/>
                <w:color w:val="000000"/>
              </w:rPr>
              <w:t>25</w:t>
            </w:r>
          </w:p>
        </w:tc>
        <w:tc>
          <w:tcPr>
            <w:tcW w:w="202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649E0" w:rsidRPr="00B74FD6" w:rsidRDefault="00F649E0">
            <w:pPr>
              <w:rPr>
                <w:rFonts w:ascii="Times New Roman" w:hAnsi="Times New Roman"/>
              </w:rPr>
            </w:pPr>
            <w:r w:rsidRPr="00B74FD6">
              <w:rPr>
                <w:rFonts w:ascii="Times New Roman" w:hAnsi="Times New Roman"/>
              </w:rPr>
              <w:t>Образование централизованного государства и установление сегуната Токугава в Японии.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649E0" w:rsidRPr="00B74FD6" w:rsidRDefault="00F649E0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01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649E0" w:rsidRPr="00B74FD6" w:rsidRDefault="00F649E0" w:rsidP="001B4C84">
            <w:pPr>
              <w:pStyle w:val="a9"/>
              <w:rPr>
                <w:b/>
                <w:bCs/>
                <w:color w:val="000000"/>
              </w:rPr>
            </w:pPr>
            <w:r w:rsidRPr="00B74FD6">
              <w:rPr>
                <w:b/>
                <w:bCs/>
                <w:color w:val="000000"/>
              </w:rPr>
              <w:t>1</w:t>
            </w:r>
          </w:p>
        </w:tc>
      </w:tr>
      <w:tr w:rsidR="00F649E0" w:rsidRPr="0076069B" w:rsidTr="00F649E0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76069B">
            <w:pPr>
              <w:pStyle w:val="a9"/>
              <w:rPr>
                <w:bCs/>
                <w:color w:val="000000"/>
              </w:rPr>
            </w:pPr>
            <w:r w:rsidRPr="00B74FD6">
              <w:rPr>
                <w:bCs/>
                <w:color w:val="000000"/>
              </w:rPr>
              <w:lastRenderedPageBreak/>
              <w:t>26</w:t>
            </w:r>
          </w:p>
        </w:tc>
        <w:tc>
          <w:tcPr>
            <w:tcW w:w="202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649E0" w:rsidRPr="00B74FD6" w:rsidRDefault="00F649E0">
            <w:pPr>
              <w:rPr>
                <w:rFonts w:ascii="Times New Roman" w:hAnsi="Times New Roman"/>
              </w:rPr>
            </w:pPr>
            <w:r w:rsidRPr="00B74FD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Обобщающий урок по теме: Новое время. Кризис старого порядка (середина XVII — XVIII </w:t>
            </w:r>
            <w:proofErr w:type="gramStart"/>
            <w:r w:rsidRPr="00B74FD6">
              <w:rPr>
                <w:rFonts w:ascii="Times New Roman" w:hAnsi="Times New Roman"/>
                <w:color w:val="000000"/>
                <w:shd w:val="clear" w:color="auto" w:fill="FFFFFF"/>
              </w:rPr>
              <w:t>в</w:t>
            </w:r>
            <w:proofErr w:type="gramEnd"/>
            <w:r w:rsidRPr="00B74FD6">
              <w:rPr>
                <w:rFonts w:ascii="Times New Roman" w:hAnsi="Times New Roman"/>
                <w:color w:val="000000"/>
                <w:shd w:val="clear" w:color="auto" w:fill="FFFFFF"/>
              </w:rPr>
              <w:t>.)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649E0" w:rsidRPr="00B74FD6" w:rsidRDefault="00F649E0" w:rsidP="007D2C9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01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649E0" w:rsidRPr="00B74FD6" w:rsidRDefault="00F649E0" w:rsidP="001B4C84">
            <w:pPr>
              <w:pStyle w:val="a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649E0" w:rsidRPr="0076069B" w:rsidTr="00F649E0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Default="00F649E0" w:rsidP="0076069B">
            <w:pPr>
              <w:pStyle w:val="a9"/>
              <w:rPr>
                <w:b/>
                <w:bCs/>
                <w:color w:val="000000"/>
              </w:rPr>
            </w:pPr>
          </w:p>
        </w:tc>
        <w:tc>
          <w:tcPr>
            <w:tcW w:w="202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649E0" w:rsidRPr="00B74FD6" w:rsidRDefault="00F649E0" w:rsidP="006E4C77">
            <w:pPr>
              <w:rPr>
                <w:rFonts w:ascii="Times New Roman" w:hAnsi="Times New Roman"/>
              </w:rPr>
            </w:pPr>
            <w:r w:rsidRPr="00B74FD6">
              <w:rPr>
                <w:rFonts w:ascii="Times New Roman" w:hAnsi="Times New Roman"/>
              </w:rPr>
              <w:t>Итого:26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649E0" w:rsidRPr="00B74FD6" w:rsidRDefault="00F649E0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01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649E0" w:rsidRPr="00B74FD6" w:rsidRDefault="00F649E0" w:rsidP="001B4C84">
            <w:pPr>
              <w:pStyle w:val="a9"/>
              <w:rPr>
                <w:b/>
                <w:bCs/>
                <w:color w:val="000000"/>
              </w:rPr>
            </w:pPr>
          </w:p>
        </w:tc>
      </w:tr>
    </w:tbl>
    <w:p w:rsidR="006647DA" w:rsidRDefault="006647DA" w:rsidP="00D212AC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647DA" w:rsidRDefault="006647DA" w:rsidP="00D212AC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647DA" w:rsidRDefault="006647DA" w:rsidP="00D212AC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647DA" w:rsidRDefault="006647DA" w:rsidP="00D212AC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647DA" w:rsidRDefault="006647DA" w:rsidP="00D212AC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3451F" w:rsidRDefault="0063451F" w:rsidP="00D212AC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3451F" w:rsidRDefault="0063451F" w:rsidP="00D212AC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3451F" w:rsidRDefault="0063451F" w:rsidP="00D212AC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649E0" w:rsidRDefault="00F649E0" w:rsidP="00F649E0">
      <w:pPr>
        <w:shd w:val="clear" w:color="auto" w:fill="FFFFFF"/>
        <w:spacing w:after="0" w:line="240" w:lineRule="auto"/>
        <w:ind w:right="-3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54721" w:rsidRPr="00C85650" w:rsidRDefault="00F649E0" w:rsidP="00F649E0">
      <w:pPr>
        <w:shd w:val="clear" w:color="auto" w:fill="FFFFFF"/>
        <w:spacing w:after="0" w:line="240" w:lineRule="auto"/>
        <w:ind w:right="-31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</w:t>
      </w:r>
      <w:r w:rsidR="0095472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Приложение. </w:t>
      </w:r>
      <w:r w:rsidR="00954721" w:rsidRPr="00C8565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Календарно-тематическое планирование по  курсу истори</w:t>
      </w:r>
      <w:r w:rsidR="0095472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и России </w:t>
      </w:r>
      <w:r w:rsidR="00954721" w:rsidRPr="00C8565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18</w:t>
      </w:r>
      <w:r w:rsidR="0095472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954721" w:rsidRPr="00C8565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век  для 8 класса</w:t>
      </w:r>
    </w:p>
    <w:p w:rsidR="00343DC5" w:rsidRDefault="00954721" w:rsidP="006E4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8565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 201</w:t>
      </w:r>
      <w:r w:rsidR="00F649E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9</w:t>
      </w:r>
      <w:r w:rsidRPr="00C8565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– 20</w:t>
      </w:r>
      <w:r w:rsidR="00F649E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20</w:t>
      </w:r>
      <w:r w:rsidRPr="00C8565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учебный год</w:t>
      </w:r>
      <w:proofErr w:type="gramStart"/>
      <w:r w:rsidR="006E4C7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="006E4C7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42ч.</w:t>
      </w:r>
      <w:r w:rsidR="006E4C77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="00F649E0">
        <w:rPr>
          <w:rFonts w:ascii="Times New Roman" w:eastAsia="Times New Roman" w:hAnsi="Times New Roman"/>
          <w:color w:val="000000"/>
          <w:sz w:val="24"/>
          <w:szCs w:val="24"/>
        </w:rPr>
        <w:t xml:space="preserve">         </w:t>
      </w:r>
    </w:p>
    <w:p w:rsidR="00F649E0" w:rsidRDefault="00F649E0" w:rsidP="006E4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649E0" w:rsidRDefault="00F649E0" w:rsidP="006E4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649E0" w:rsidRDefault="00F649E0" w:rsidP="006E4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649E0" w:rsidRPr="006E4C77" w:rsidRDefault="00F649E0" w:rsidP="006E4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43DC5" w:rsidRDefault="00343DC5" w:rsidP="007763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76"/>
        <w:gridCol w:w="1559"/>
        <w:gridCol w:w="11340"/>
      </w:tblGrid>
      <w:tr w:rsidR="00F649E0" w:rsidRPr="00954721" w:rsidTr="00F649E0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jc w:val="center"/>
              <w:rPr>
                <w:rFonts w:ascii="Times New Roman" w:hAnsi="Times New Roman"/>
                <w:b/>
              </w:rPr>
            </w:pPr>
          </w:p>
          <w:p w:rsidR="00F649E0" w:rsidRPr="00954721" w:rsidRDefault="00F649E0" w:rsidP="00D212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49E0" w:rsidRPr="00954721" w:rsidRDefault="00F649E0" w:rsidP="004D235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54721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49E0" w:rsidRPr="00954721" w:rsidRDefault="00F649E0" w:rsidP="004D235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54721">
              <w:rPr>
                <w:rFonts w:ascii="Times New Roman" w:hAnsi="Times New Roman"/>
                <w:b/>
              </w:rPr>
              <w:t>факт</w:t>
            </w:r>
          </w:p>
          <w:p w:rsidR="00F649E0" w:rsidRPr="00954721" w:rsidRDefault="00F649E0" w:rsidP="004D235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rPr>
                <w:rFonts w:ascii="Times New Roman" w:hAnsi="Times New Roman"/>
                <w:b/>
              </w:rPr>
            </w:pPr>
            <w:r w:rsidRPr="00954721">
              <w:rPr>
                <w:rFonts w:ascii="Times New Roman" w:hAnsi="Times New Roman"/>
                <w:b/>
              </w:rPr>
              <w:t>Тема урока</w:t>
            </w:r>
          </w:p>
        </w:tc>
      </w:tr>
      <w:tr w:rsidR="00F649E0" w:rsidRPr="00954721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  <w:jc w:val="center"/>
            </w:pPr>
            <w:r w:rsidRPr="0095472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</w:pPr>
            <w:r>
              <w:t>03.09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Default="00F649E0" w:rsidP="007C7647">
            <w:pPr>
              <w:pStyle w:val="a9"/>
              <w:rPr>
                <w:b/>
              </w:rPr>
            </w:pPr>
          </w:p>
          <w:p w:rsidR="00F649E0" w:rsidRPr="004D235E" w:rsidRDefault="00F649E0" w:rsidP="007C7647">
            <w:pPr>
              <w:pStyle w:val="a9"/>
              <w:rPr>
                <w:b/>
              </w:rPr>
            </w:pPr>
            <w:r w:rsidRPr="004D235E">
              <w:rPr>
                <w:b/>
              </w:rPr>
              <w:t xml:space="preserve">Причины и предпосылки преобразований (дискуссии по этому вопросу). Модернизация как жизненно важная национальная задача. </w:t>
            </w:r>
          </w:p>
          <w:p w:rsidR="00F649E0" w:rsidRPr="00954721" w:rsidRDefault="00F649E0" w:rsidP="00D212AC">
            <w:pPr>
              <w:pStyle w:val="a9"/>
              <w:rPr>
                <w:color w:val="000000"/>
              </w:rPr>
            </w:pPr>
          </w:p>
        </w:tc>
      </w:tr>
      <w:tr w:rsidR="00F649E0" w:rsidRPr="00954721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  <w:jc w:val="center"/>
            </w:pPr>
            <w:r w:rsidRPr="0095472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</w:pPr>
            <w:r>
              <w:t>6.09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4D235E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D235E">
              <w:rPr>
                <w:rFonts w:ascii="Times New Roman" w:hAnsi="Times New Roman"/>
                <w:b/>
              </w:rPr>
              <w:t xml:space="preserve">Россия и Европа в конце </w:t>
            </w:r>
            <w:r w:rsidRPr="004D235E">
              <w:rPr>
                <w:rFonts w:ascii="Times New Roman" w:hAnsi="Times New Roman"/>
                <w:b/>
                <w:lang w:val="en-US"/>
              </w:rPr>
              <w:t>XVII</w:t>
            </w:r>
            <w:r w:rsidRPr="004D235E">
              <w:rPr>
                <w:rFonts w:ascii="Times New Roman" w:hAnsi="Times New Roman"/>
                <w:b/>
              </w:rPr>
              <w:t xml:space="preserve"> века.</w:t>
            </w:r>
          </w:p>
          <w:p w:rsidR="00F649E0" w:rsidRPr="00954721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49E0" w:rsidRPr="00954721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  <w:jc w:val="center"/>
            </w:pPr>
            <w:r w:rsidRPr="00954721"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</w:pPr>
            <w:r>
              <w:t>10.09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4D235E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D235E">
              <w:rPr>
                <w:rFonts w:ascii="Times New Roman" w:hAnsi="Times New Roman"/>
                <w:b/>
              </w:rPr>
              <w:t>Предпосылки Петровских реформ.</w:t>
            </w:r>
          </w:p>
          <w:p w:rsidR="00F649E0" w:rsidRPr="00954721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49E0" w:rsidRPr="00954721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  <w:jc w:val="center"/>
            </w:pPr>
            <w:r w:rsidRPr="00954721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</w:pPr>
            <w:r>
              <w:t>13.09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Default="00F649E0" w:rsidP="00454371">
            <w:pPr>
              <w:pStyle w:val="a9"/>
            </w:pPr>
            <w:r w:rsidRPr="00755AB0">
              <w:rPr>
                <w:b/>
              </w:rPr>
              <w:t>Начало царствования Петра I</w:t>
            </w:r>
            <w:r w:rsidRPr="007C7647">
              <w:t>,</w:t>
            </w:r>
          </w:p>
          <w:p w:rsidR="00F649E0" w:rsidRPr="007C7647" w:rsidRDefault="00F649E0" w:rsidP="00454371">
            <w:pPr>
              <w:pStyle w:val="a9"/>
            </w:pPr>
            <w:r w:rsidRPr="007C7647">
              <w:t xml:space="preserve"> борьба за власть. Правление царевны Софьи. Стрелецкие бунты. </w:t>
            </w:r>
            <w:proofErr w:type="spellStart"/>
            <w:r w:rsidRPr="007C7647">
              <w:t>Хованщина</w:t>
            </w:r>
            <w:proofErr w:type="spellEnd"/>
            <w:r w:rsidRPr="007C7647">
              <w:t xml:space="preserve">. Первые шаги на пути преобразований. Азовские походы. Великое посольство и его значение. Сподвижники Петра I. </w:t>
            </w:r>
          </w:p>
          <w:p w:rsidR="00F649E0" w:rsidRPr="00954721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49E0" w:rsidRPr="00954721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  <w:jc w:val="center"/>
            </w:pPr>
            <w:r w:rsidRPr="00954721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</w:pPr>
            <w:r>
              <w:t>17.09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Default="00F649E0" w:rsidP="001E3F82">
            <w:pPr>
              <w:pStyle w:val="a9"/>
            </w:pPr>
            <w:r w:rsidRPr="00755AB0">
              <w:rPr>
                <w:b/>
              </w:rPr>
              <w:t>Внешняя политика. Северная война.</w:t>
            </w:r>
            <w:r w:rsidRPr="007C7647">
              <w:t xml:space="preserve"> </w:t>
            </w:r>
            <w:r w:rsidRPr="00755AB0">
              <w:rPr>
                <w:b/>
              </w:rPr>
              <w:t>Причины и цели войны.</w:t>
            </w:r>
            <w:r w:rsidRPr="007C7647">
              <w:t xml:space="preserve"> </w:t>
            </w:r>
          </w:p>
          <w:p w:rsidR="00F649E0" w:rsidRPr="007C7647" w:rsidRDefault="00F649E0" w:rsidP="001E3F82">
            <w:pPr>
              <w:pStyle w:val="a9"/>
            </w:pPr>
            <w:r w:rsidRPr="007C7647">
              <w:t xml:space="preserve">Неудачи в начале войны и их преодоление. </w:t>
            </w:r>
            <w:proofErr w:type="gramStart"/>
            <w:r w:rsidRPr="007C7647">
              <w:t>Битва при д. Лесной и победа под Полтавой.</w:t>
            </w:r>
            <w:proofErr w:type="gramEnd"/>
            <w:r w:rsidRPr="007C7647">
              <w:t xml:space="preserve"> </w:t>
            </w:r>
            <w:proofErr w:type="spellStart"/>
            <w:r w:rsidRPr="007C7647">
              <w:t>Прутский</w:t>
            </w:r>
            <w:proofErr w:type="spellEnd"/>
            <w:r w:rsidRPr="007C7647">
              <w:t xml:space="preserve"> поход. Борьба за гегемонию на Балтике. Сражения у </w:t>
            </w:r>
            <w:proofErr w:type="gramStart"/>
            <w:r w:rsidRPr="007C7647">
              <w:t>м</w:t>
            </w:r>
            <w:proofErr w:type="gramEnd"/>
            <w:r w:rsidRPr="007C7647">
              <w:t xml:space="preserve">. Гангут и о. </w:t>
            </w:r>
            <w:proofErr w:type="spellStart"/>
            <w:r w:rsidRPr="007C7647">
              <w:t>Гренгам</w:t>
            </w:r>
            <w:proofErr w:type="spellEnd"/>
            <w:r w:rsidRPr="007C7647">
              <w:t xml:space="preserve">. </w:t>
            </w:r>
            <w:proofErr w:type="spellStart"/>
            <w:r w:rsidRPr="007C7647">
              <w:t>Ништадтский</w:t>
            </w:r>
            <w:proofErr w:type="spellEnd"/>
            <w:r w:rsidRPr="007C7647">
              <w:t xml:space="preserve"> мир и его последствия. </w:t>
            </w:r>
          </w:p>
          <w:p w:rsidR="00F649E0" w:rsidRPr="00954721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49E0" w:rsidRPr="00954721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  <w:jc w:val="center"/>
            </w:pPr>
            <w:r w:rsidRPr="00954721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</w:pPr>
            <w:r>
              <w:t>20.09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7C7647" w:rsidRDefault="00F649E0" w:rsidP="001E3F82">
            <w:pPr>
              <w:pStyle w:val="a9"/>
            </w:pPr>
            <w:r w:rsidRPr="00755AB0">
              <w:rPr>
                <w:b/>
              </w:rPr>
              <w:t>Реформы управления</w:t>
            </w:r>
            <w:r>
              <w:rPr>
                <w:b/>
              </w:rPr>
              <w:t xml:space="preserve"> Петра</w:t>
            </w:r>
            <w:proofErr w:type="gramStart"/>
            <w:r>
              <w:rPr>
                <w:b/>
                <w:lang w:val="en-US"/>
              </w:rPr>
              <w:t>I</w:t>
            </w:r>
            <w:proofErr w:type="gramEnd"/>
            <w:r w:rsidRPr="00755AB0">
              <w:rPr>
                <w:b/>
              </w:rPr>
              <w:t>.</w:t>
            </w:r>
            <w:r w:rsidRPr="007C7647">
      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      </w:r>
          </w:p>
          <w:p w:rsidR="00F649E0" w:rsidRPr="00954721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49E0" w:rsidRPr="00954721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  <w:jc w:val="center"/>
            </w:pPr>
            <w:r w:rsidRPr="00954721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</w:pPr>
            <w:r>
              <w:t>24.09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7C7647" w:rsidRDefault="00F649E0" w:rsidP="001E3F82">
            <w:pPr>
              <w:pStyle w:val="a9"/>
            </w:pPr>
            <w:r w:rsidRPr="00755AB0">
              <w:rPr>
                <w:b/>
                <w:color w:val="000000"/>
                <w:sz w:val="24"/>
                <w:szCs w:val="24"/>
              </w:rPr>
              <w:t>Экономическая политика Петра I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 w:rsidRPr="007C7647">
              <w:t xml:space="preserve"> 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      </w:r>
          </w:p>
          <w:p w:rsidR="00F649E0" w:rsidRPr="00954721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49E0" w:rsidRPr="00954721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  <w:jc w:val="center"/>
            </w:pPr>
            <w:r w:rsidRPr="00954721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</w:pPr>
            <w:r>
              <w:t>27.09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7C7647" w:rsidRDefault="00F649E0" w:rsidP="001E3F82">
            <w:pPr>
              <w:pStyle w:val="a9"/>
            </w:pPr>
            <w:r w:rsidRPr="00755AB0">
              <w:rPr>
                <w:b/>
                <w:color w:val="000000"/>
                <w:sz w:val="24"/>
                <w:szCs w:val="24"/>
              </w:rPr>
              <w:t>Российское общество в Петровскую эпоху</w:t>
            </w:r>
            <w:r>
              <w:t>.</w:t>
            </w:r>
            <w:r w:rsidRPr="007C7647">
              <w:t xml:space="preserve"> Консолидация дворянского сословия, повышение его роли в управлении страной. Указ о единонаследии и </w:t>
            </w:r>
            <w:proofErr w:type="gramStart"/>
            <w:r w:rsidRPr="007C7647">
              <w:t>Табель</w:t>
            </w:r>
            <w:proofErr w:type="gramEnd"/>
            <w:r w:rsidRPr="007C7647">
      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      </w:r>
          </w:p>
          <w:p w:rsidR="00F649E0" w:rsidRPr="00954721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49E0" w:rsidRPr="00954721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  <w:jc w:val="center"/>
            </w:pPr>
            <w:r w:rsidRPr="00954721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</w:pPr>
            <w:r>
              <w:t>01.10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755AB0" w:rsidRDefault="00F649E0" w:rsidP="002E02C5">
            <w:pPr>
              <w:pStyle w:val="a9"/>
              <w:rPr>
                <w:b/>
              </w:rPr>
            </w:pPr>
            <w:r w:rsidRPr="00755AB0">
              <w:rPr>
                <w:b/>
              </w:rPr>
              <w:t xml:space="preserve">Церковная реформа. Упразднение патриаршества, учреждение синода. Положение </w:t>
            </w:r>
            <w:proofErr w:type="spellStart"/>
            <w:r w:rsidRPr="00755AB0">
              <w:rPr>
                <w:b/>
              </w:rPr>
              <w:t>конфессий</w:t>
            </w:r>
            <w:proofErr w:type="spellEnd"/>
            <w:r w:rsidRPr="00755AB0">
              <w:rPr>
                <w:b/>
              </w:rPr>
              <w:t>.</w:t>
            </w:r>
          </w:p>
          <w:p w:rsidR="00F649E0" w:rsidRPr="00954721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49E0" w:rsidRPr="00954721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  <w:jc w:val="center"/>
            </w:pPr>
            <w:r w:rsidRPr="00954721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</w:pPr>
            <w:r>
              <w:t>04.10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7C7647" w:rsidRDefault="00F649E0" w:rsidP="002E02C5">
            <w:pPr>
              <w:pStyle w:val="a9"/>
            </w:pPr>
            <w:r w:rsidRPr="00755AB0">
              <w:rPr>
                <w:b/>
              </w:rPr>
              <w:t>Социальные и национальные движения. Оппозиция реформам.</w:t>
            </w:r>
            <w:r w:rsidRPr="007C7647">
              <w:t xml:space="preserve"> Социальные движения в первой четверти XVIII в. Восстания в Астрахани, Башкирии, на Дону. Дело царевича Алексея. </w:t>
            </w:r>
          </w:p>
          <w:p w:rsidR="00F649E0" w:rsidRPr="00954721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649E0" w:rsidRPr="00954721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49E0" w:rsidRPr="00954721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  <w:jc w:val="center"/>
            </w:pPr>
            <w:r w:rsidRPr="00954721"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</w:pPr>
            <w:r>
              <w:t>8.09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7C7647" w:rsidRDefault="00F649E0" w:rsidP="002E02C5">
            <w:pPr>
              <w:pStyle w:val="a9"/>
            </w:pPr>
            <w:r w:rsidRPr="00755AB0">
              <w:rPr>
                <w:b/>
              </w:rPr>
              <w:t>Преобразования Петра I в области</w:t>
            </w:r>
            <w:r w:rsidRPr="007C7647">
              <w:t xml:space="preserve"> </w:t>
            </w:r>
            <w:r w:rsidRPr="00755AB0">
              <w:rPr>
                <w:b/>
              </w:rPr>
              <w:t>культуры.</w:t>
            </w:r>
            <w:r w:rsidRPr="007C7647">
      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      </w:r>
          </w:p>
          <w:p w:rsidR="00F649E0" w:rsidRPr="00954721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49E0" w:rsidRPr="00954721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  <w:jc w:val="center"/>
            </w:pPr>
            <w:r w:rsidRPr="00954721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</w:pPr>
            <w:r>
              <w:t>11.10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7C7647" w:rsidRDefault="00F649E0" w:rsidP="002E02C5">
            <w:pPr>
              <w:pStyle w:val="a9"/>
            </w:pPr>
            <w:r w:rsidRPr="00354CB0">
              <w:rPr>
                <w:b/>
                <w:color w:val="000000"/>
                <w:sz w:val="24"/>
                <w:szCs w:val="24"/>
              </w:rPr>
              <w:t>Повседневная жизнь и быт при Петре I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 w:rsidRPr="007C7647">
              <w:t xml:space="preserve"> Повседневная жизнь и быт правящей элиты и основной массы населения. Перемены в образе жизни российского дворянства. Новые формы социальной коммуникации в дворянской среде. 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      </w:r>
          </w:p>
          <w:p w:rsidR="00F649E0" w:rsidRPr="00954721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49E0" w:rsidRPr="00954721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  <w:jc w:val="center"/>
            </w:pPr>
            <w:r w:rsidRPr="00954721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</w:pPr>
            <w:r>
              <w:t>15.09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18349E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8349E">
              <w:rPr>
                <w:rFonts w:ascii="Times New Roman" w:hAnsi="Times New Roman"/>
                <w:b/>
              </w:rPr>
              <w:t>Значение Петровских преобразований в истории страны.</w:t>
            </w:r>
          </w:p>
          <w:p w:rsidR="00F649E0" w:rsidRPr="00954721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49E0" w:rsidRPr="00954721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  <w:jc w:val="center"/>
            </w:pPr>
            <w:r w:rsidRPr="00954721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</w:pPr>
            <w:r>
              <w:t>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Default="00F649E0" w:rsidP="000403B5">
            <w:pPr>
              <w:pStyle w:val="a9"/>
            </w:pPr>
            <w:r w:rsidRPr="0018349E">
              <w:rPr>
                <w:b/>
                <w:color w:val="000000"/>
                <w:sz w:val="24"/>
                <w:szCs w:val="24"/>
              </w:rPr>
              <w:t>Повторительно-обобщающий урок по теме «Россия в эпоху преобразований Петра I»</w:t>
            </w:r>
          </w:p>
          <w:p w:rsidR="00F649E0" w:rsidRPr="007C7647" w:rsidRDefault="00F649E0" w:rsidP="000403B5">
            <w:pPr>
              <w:pStyle w:val="a9"/>
            </w:pPr>
            <w:r w:rsidRPr="007C7647">
              <w:t xml:space="preserve">Итоги, последствия и значение петровских преобразований. Образ Петра I в русской культуре. </w:t>
            </w:r>
          </w:p>
          <w:p w:rsidR="00F649E0" w:rsidRPr="00954721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49E0" w:rsidRPr="00954721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  <w:jc w:val="center"/>
            </w:pPr>
            <w:r w:rsidRPr="00954721">
              <w:t>15-16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3F1C3B">
            <w:pPr>
              <w:pStyle w:val="a9"/>
            </w:pPr>
            <w:r>
              <w:t>22.10,25.10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Default="00F649E0" w:rsidP="000403B5">
            <w:pPr>
              <w:pStyle w:val="a9"/>
              <w:rPr>
                <w:b/>
                <w:color w:val="000000"/>
                <w:sz w:val="24"/>
                <w:szCs w:val="24"/>
              </w:rPr>
            </w:pPr>
            <w:r w:rsidRPr="0018349E">
              <w:rPr>
                <w:b/>
                <w:color w:val="000000"/>
                <w:sz w:val="24"/>
                <w:szCs w:val="24"/>
              </w:rPr>
              <w:t>Эпоха дворцовых переворотов (1725—1762)</w:t>
            </w:r>
          </w:p>
          <w:p w:rsidR="00F649E0" w:rsidRPr="007C7647" w:rsidRDefault="00F649E0" w:rsidP="000403B5">
            <w:pPr>
              <w:pStyle w:val="a9"/>
            </w:pPr>
            <w:r w:rsidRPr="007C7647">
      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А.Д.Меншикова. «Кондиции </w:t>
            </w:r>
            <w:proofErr w:type="spellStart"/>
            <w:r w:rsidRPr="007C7647">
              <w:t>верховников</w:t>
            </w:r>
            <w:proofErr w:type="spellEnd"/>
            <w:r w:rsidRPr="007C7647">
              <w:t>» и приход к власти Анн</w:t>
            </w:r>
            <w:proofErr w:type="gramStart"/>
            <w:r w:rsidRPr="007C7647">
              <w:t>ы Иоа</w:t>
            </w:r>
            <w:proofErr w:type="gramEnd"/>
            <w:r w:rsidRPr="007C7647">
              <w:t xml:space="preserve">нновны. «Кабинет министров». Роль Э.Бирона, А.И.Остермана, А.П.Волынского, Б.Х.Миниха в управлении и политической жизни страны. </w:t>
            </w:r>
          </w:p>
          <w:p w:rsidR="00F649E0" w:rsidRPr="00954721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49E0" w:rsidRPr="00954721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  <w:jc w:val="center"/>
            </w:pPr>
            <w:r w:rsidRPr="00954721"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Default="00F649E0" w:rsidP="003F1C3B">
            <w:pPr>
              <w:pStyle w:val="a9"/>
            </w:pPr>
            <w:r>
              <w:t>5.</w:t>
            </w:r>
          </w:p>
          <w:p w:rsidR="00F649E0" w:rsidRPr="00954721" w:rsidRDefault="00F649E0" w:rsidP="003F1C3B">
            <w:pPr>
              <w:pStyle w:val="a9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18349E" w:rsidRDefault="00F649E0" w:rsidP="000403B5">
            <w:pPr>
              <w:pStyle w:val="a9"/>
              <w:rPr>
                <w:b/>
              </w:rPr>
            </w:pPr>
            <w:r w:rsidRPr="0018349E">
              <w:rPr>
                <w:b/>
              </w:rPr>
              <w:t>Внутренняя политика и экономика России в 1725-1762 гг.</w:t>
            </w:r>
          </w:p>
          <w:p w:rsidR="00F649E0" w:rsidRPr="007C7647" w:rsidRDefault="00F649E0" w:rsidP="000403B5">
            <w:pPr>
              <w:pStyle w:val="a9"/>
              <w:rPr>
                <w:sz w:val="24"/>
                <w:szCs w:val="24"/>
              </w:rPr>
            </w:pPr>
            <w:r w:rsidRPr="007C7647">
              <w:rPr>
                <w:sz w:val="24"/>
                <w:szCs w:val="24"/>
              </w:rPr>
              <w:t xml:space="preserve">Экономическая и финансовая политика. Деятельность П.И.Шувалова.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      </w:r>
          </w:p>
          <w:p w:rsidR="00F649E0" w:rsidRPr="00954721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649E0" w:rsidRPr="00954721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49E0" w:rsidRPr="00954721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  <w:jc w:val="center"/>
            </w:pPr>
            <w:r w:rsidRPr="00954721">
              <w:lastRenderedPageBreak/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</w:pPr>
            <w:r>
              <w:t>08.11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Default="00F649E0" w:rsidP="002D1945">
            <w:pPr>
              <w:pStyle w:val="a9"/>
            </w:pPr>
            <w:r w:rsidRPr="0018349E">
              <w:rPr>
                <w:b/>
              </w:rPr>
              <w:t>Внешняя политика России в 1725-1762 гг</w:t>
            </w:r>
            <w:r w:rsidRPr="00954721">
              <w:t>.</w:t>
            </w:r>
            <w:r w:rsidRPr="007C7647">
              <w:t xml:space="preserve"> </w:t>
            </w:r>
          </w:p>
          <w:p w:rsidR="00F649E0" w:rsidRPr="002D1945" w:rsidRDefault="00F649E0" w:rsidP="002D1945">
            <w:pPr>
              <w:pStyle w:val="a9"/>
            </w:pPr>
            <w:r w:rsidRPr="007C7647">
              <w:t xml:space="preserve">Укрепление границ империи на Украине и на юго-восточной окраине. Переход Младшего </w:t>
            </w:r>
            <w:proofErr w:type="spellStart"/>
            <w:r w:rsidRPr="007C7647">
              <w:t>жуза</w:t>
            </w:r>
            <w:proofErr w:type="spellEnd"/>
            <w:r w:rsidRPr="007C7647">
              <w:t xml:space="preserve"> в Казахстане под суверенитет Российской империи. Война с Османской </w:t>
            </w:r>
            <w:r w:rsidRPr="002D1945">
              <w:t xml:space="preserve">империей. Россия в международных конфликтах 1740-х – 1750-х гг. Участие в Семилетней войне. </w:t>
            </w:r>
          </w:p>
          <w:p w:rsidR="00F649E0" w:rsidRPr="002D1945" w:rsidRDefault="00F649E0" w:rsidP="002D1945">
            <w:pPr>
              <w:pStyle w:val="a9"/>
            </w:pPr>
          </w:p>
          <w:p w:rsidR="00F649E0" w:rsidRPr="00954721" w:rsidRDefault="00F649E0" w:rsidP="002D1945">
            <w:pPr>
              <w:pStyle w:val="a9"/>
            </w:pPr>
          </w:p>
          <w:p w:rsidR="00F649E0" w:rsidRPr="00954721" w:rsidRDefault="00F649E0" w:rsidP="002D1945">
            <w:pPr>
              <w:pStyle w:val="a9"/>
            </w:pPr>
          </w:p>
        </w:tc>
      </w:tr>
      <w:tr w:rsidR="00F649E0" w:rsidRPr="00B0166C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  <w:jc w:val="center"/>
            </w:pPr>
            <w:r w:rsidRPr="00954721"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</w:pPr>
            <w:r>
              <w:t>12.11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18349E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8349E">
              <w:rPr>
                <w:rFonts w:ascii="Times New Roman" w:hAnsi="Times New Roman"/>
                <w:b/>
              </w:rPr>
              <w:t>Национальная и религиозная политика в 1725-1762 гг.</w:t>
            </w:r>
          </w:p>
          <w:p w:rsidR="00F649E0" w:rsidRPr="00954721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49E0" w:rsidRPr="00954721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  <w:jc w:val="center"/>
            </w:pPr>
            <w:r w:rsidRPr="00954721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</w:pPr>
            <w:r>
              <w:t>15.11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18349E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8349E">
              <w:rPr>
                <w:rFonts w:ascii="Times New Roman" w:hAnsi="Times New Roman"/>
                <w:b/>
              </w:rPr>
              <w:t xml:space="preserve">Повторение по теме «Россия при наследниках Петра </w:t>
            </w:r>
            <w:r w:rsidRPr="0018349E">
              <w:rPr>
                <w:rFonts w:ascii="Times New Roman" w:hAnsi="Times New Roman"/>
                <w:b/>
                <w:lang w:val="en-US"/>
              </w:rPr>
              <w:t>I</w:t>
            </w:r>
            <w:r w:rsidRPr="0018349E">
              <w:rPr>
                <w:rFonts w:ascii="Times New Roman" w:hAnsi="Times New Roman"/>
                <w:b/>
              </w:rPr>
              <w:t>: эпоха дворцовых переворотов».</w:t>
            </w:r>
          </w:p>
          <w:p w:rsidR="00F649E0" w:rsidRPr="00954721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49E0" w:rsidRPr="00954721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  <w:jc w:val="center"/>
            </w:pPr>
            <w:r w:rsidRPr="00954721"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3F1C3B">
            <w:pPr>
              <w:pStyle w:val="a9"/>
            </w:pPr>
            <w:r>
              <w:t>19.11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18349E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8349E">
              <w:rPr>
                <w:rFonts w:ascii="Times New Roman" w:hAnsi="Times New Roman"/>
                <w:b/>
              </w:rPr>
              <w:t>Россия в системе международных отношений.</w:t>
            </w:r>
          </w:p>
          <w:p w:rsidR="00F649E0" w:rsidRPr="00954721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49E0" w:rsidRPr="00954721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  <w:jc w:val="center"/>
            </w:pPr>
            <w:r w:rsidRPr="00954721"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</w:pPr>
            <w:r>
              <w:t>22.11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2D1945">
            <w:pPr>
              <w:pStyle w:val="a9"/>
            </w:pPr>
            <w:r w:rsidRPr="007A0A3B">
              <w:rPr>
                <w:b/>
              </w:rPr>
              <w:t>Внутренняя политика Екатерины II.</w:t>
            </w:r>
            <w:r w:rsidRPr="007C7647">
      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</w:t>
            </w:r>
          </w:p>
          <w:p w:rsidR="00F649E0" w:rsidRPr="00954721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49E0" w:rsidRPr="007923A4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  <w:jc w:val="center"/>
            </w:pPr>
            <w:r w:rsidRPr="00954721"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3F1C3B">
            <w:pPr>
              <w:pStyle w:val="a9"/>
            </w:pPr>
            <w:r>
              <w:t>26.11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7A0A3B">
            <w:pPr>
              <w:pStyle w:val="a9"/>
            </w:pPr>
            <w:r w:rsidRPr="0018349E">
              <w:rPr>
                <w:b/>
                <w:color w:val="000000"/>
                <w:sz w:val="24"/>
                <w:szCs w:val="24"/>
              </w:rPr>
              <w:t>Экономическое развитие России при Екатерине II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 w:rsidRPr="007C7647">
              <w:t xml:space="preserve"> Экономическая и финансовая политика правительства. Начало выпуска ассигнаций. Отмена монополий, умеренность таможенной политики</w:t>
            </w:r>
            <w:proofErr w:type="gramStart"/>
            <w:r w:rsidRPr="007C7647">
              <w:t>.</w:t>
            </w:r>
            <w:proofErr w:type="gramEnd"/>
            <w:r w:rsidRPr="007C7647">
              <w:t xml:space="preserve"> </w:t>
            </w:r>
            <w:proofErr w:type="spellStart"/>
            <w:proofErr w:type="gramStart"/>
            <w:r w:rsidRPr="00954721">
              <w:t>р</w:t>
            </w:r>
            <w:proofErr w:type="gramEnd"/>
            <w:r w:rsidRPr="00954721">
              <w:t>и</w:t>
            </w:r>
            <w:proofErr w:type="spellEnd"/>
            <w:r w:rsidRPr="00954721">
              <w:t xml:space="preserve"> Екатерине </w:t>
            </w:r>
            <w:r w:rsidRPr="00954721">
              <w:rPr>
                <w:lang w:val="en-US"/>
              </w:rPr>
              <w:t>II</w:t>
            </w:r>
            <w:r w:rsidRPr="00954721">
              <w:t>.</w:t>
            </w:r>
          </w:p>
          <w:p w:rsidR="00F649E0" w:rsidRPr="00954721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49E0" w:rsidRPr="00954721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  <w:jc w:val="center"/>
            </w:pPr>
            <w:r w:rsidRPr="007923A4">
              <w:rPr>
                <w:sz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3F1C3B">
            <w:pPr>
              <w:pStyle w:val="a9"/>
            </w:pPr>
            <w:r>
              <w:t>29.11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18349E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8349E">
              <w:rPr>
                <w:rFonts w:ascii="Times New Roman" w:hAnsi="Times New Roman"/>
                <w:b/>
              </w:rPr>
              <w:t xml:space="preserve">Социальная структура российского общества второй половины </w:t>
            </w:r>
            <w:r w:rsidRPr="0018349E">
              <w:rPr>
                <w:rFonts w:ascii="Times New Roman" w:hAnsi="Times New Roman"/>
                <w:b/>
                <w:lang w:val="en-US"/>
              </w:rPr>
              <w:t>XVIII</w:t>
            </w:r>
            <w:r w:rsidRPr="0018349E">
              <w:rPr>
                <w:rFonts w:ascii="Times New Roman" w:hAnsi="Times New Roman"/>
                <w:b/>
              </w:rPr>
              <w:t xml:space="preserve"> века.</w:t>
            </w:r>
          </w:p>
        </w:tc>
      </w:tr>
      <w:tr w:rsidR="00F649E0" w:rsidRPr="00954721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  <w:jc w:val="center"/>
            </w:pPr>
            <w:r w:rsidRPr="0095472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</w:pPr>
            <w:r>
              <w:t>3.12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18349E" w:rsidRDefault="00F649E0" w:rsidP="00A82841">
            <w:pPr>
              <w:pStyle w:val="a9"/>
              <w:rPr>
                <w:b/>
              </w:rPr>
            </w:pPr>
            <w:r w:rsidRPr="0018349E">
              <w:rPr>
                <w:b/>
              </w:rPr>
              <w:t>Восстание под предводительством Е.И.Пугачёва.</w:t>
            </w:r>
          </w:p>
          <w:p w:rsidR="00F649E0" w:rsidRPr="00A82841" w:rsidRDefault="00F649E0" w:rsidP="00A82841">
            <w:pPr>
              <w:pStyle w:val="a9"/>
              <w:rPr>
                <w:szCs w:val="24"/>
              </w:rPr>
            </w:pPr>
            <w:r w:rsidRPr="00A82841">
              <w:rPr>
                <w:szCs w:val="24"/>
              </w:rPr>
              <w:t xml:space="preserve">Обострение социальных противоречий. Чумной бунт в Москве. Восстание под предводительством Емельяна Пугачева. </w:t>
            </w:r>
            <w:proofErr w:type="spellStart"/>
            <w:r w:rsidRPr="00A82841">
              <w:rPr>
                <w:szCs w:val="24"/>
              </w:rPr>
              <w:t>Антидворянский</w:t>
            </w:r>
            <w:proofErr w:type="spellEnd"/>
            <w:r w:rsidRPr="00A82841">
              <w:rPr>
                <w:szCs w:val="24"/>
              </w:rPr>
      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 </w:t>
            </w:r>
          </w:p>
          <w:p w:rsidR="00F649E0" w:rsidRPr="00954721" w:rsidRDefault="00F649E0" w:rsidP="00A82841">
            <w:pPr>
              <w:pStyle w:val="a9"/>
            </w:pPr>
          </w:p>
        </w:tc>
      </w:tr>
      <w:tr w:rsidR="00F649E0" w:rsidRPr="00954721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  <w:jc w:val="center"/>
            </w:pPr>
            <w:r w:rsidRPr="00954721"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3F1C3B">
            <w:pPr>
              <w:pStyle w:val="a9"/>
            </w:pPr>
            <w:r>
              <w:t>06.12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18349E" w:rsidRDefault="00F649E0" w:rsidP="0018349E">
            <w:pPr>
              <w:pStyle w:val="a9"/>
              <w:rPr>
                <w:b/>
              </w:rPr>
            </w:pPr>
            <w:r w:rsidRPr="0018349E">
              <w:rPr>
                <w:b/>
              </w:rPr>
              <w:t>Народы России. Религиозная и национальная политика</w:t>
            </w:r>
            <w:r>
              <w:rPr>
                <w:b/>
              </w:rPr>
              <w:t>.</w:t>
            </w:r>
          </w:p>
          <w:p w:rsidR="00F649E0" w:rsidRPr="007C7647" w:rsidRDefault="00F649E0" w:rsidP="0018349E">
            <w:pPr>
              <w:pStyle w:val="a9"/>
            </w:pPr>
            <w:r w:rsidRPr="007C7647">
              <w:t xml:space="preserve">Управление окраинами империи. Башкирские восстания. Политика по отношению к исламу. Освоение </w:t>
            </w:r>
            <w:proofErr w:type="spellStart"/>
            <w:r w:rsidRPr="007C7647">
              <w:t>Новороссии</w:t>
            </w:r>
            <w:proofErr w:type="spellEnd"/>
            <w:r w:rsidRPr="007C7647">
              <w:t xml:space="preserve">, Поволжья и Южного Урала. Немецкие переселенцы. Формирование черты оседлости. </w:t>
            </w:r>
          </w:p>
          <w:p w:rsidR="00F649E0" w:rsidRPr="007C7647" w:rsidRDefault="00F649E0" w:rsidP="0018349E">
            <w:pPr>
              <w:pStyle w:val="a9"/>
            </w:pPr>
            <w:r w:rsidRPr="007C7647">
              <w:lastRenderedPageBreak/>
              <w:t xml:space="preserve"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 Расселение колонистов в </w:t>
            </w:r>
            <w:proofErr w:type="spellStart"/>
            <w:r w:rsidRPr="007C7647">
              <w:t>Новороссии</w:t>
            </w:r>
            <w:proofErr w:type="spellEnd"/>
            <w:r w:rsidRPr="007C7647">
              <w:t xml:space="preserve">, Поволжье, других регионах. Укрепление начал толерантности и веротерпимости по отношению к </w:t>
            </w:r>
            <w:proofErr w:type="spellStart"/>
            <w:r w:rsidRPr="007C7647">
              <w:t>неправославным</w:t>
            </w:r>
            <w:proofErr w:type="spellEnd"/>
            <w:r w:rsidRPr="007C7647">
              <w:t xml:space="preserve"> и </w:t>
            </w:r>
            <w:proofErr w:type="gramStart"/>
            <w:r w:rsidRPr="007C7647">
              <w:t>нехристианским</w:t>
            </w:r>
            <w:proofErr w:type="gramEnd"/>
            <w:r w:rsidRPr="007C7647">
              <w:t xml:space="preserve"> </w:t>
            </w:r>
            <w:proofErr w:type="spellStart"/>
            <w:r w:rsidRPr="007C7647">
              <w:t>конфессиям</w:t>
            </w:r>
            <w:proofErr w:type="spellEnd"/>
            <w:r w:rsidRPr="007C7647">
              <w:t xml:space="preserve">. </w:t>
            </w:r>
          </w:p>
          <w:p w:rsidR="00F649E0" w:rsidRPr="00954721" w:rsidRDefault="00F649E0" w:rsidP="00A82841">
            <w:pPr>
              <w:pStyle w:val="a9"/>
            </w:pPr>
          </w:p>
          <w:p w:rsidR="00F649E0" w:rsidRPr="00954721" w:rsidRDefault="00F649E0" w:rsidP="00A82841">
            <w:pPr>
              <w:pStyle w:val="a9"/>
            </w:pPr>
            <w:r w:rsidRPr="00954721">
              <w:t>.</w:t>
            </w:r>
          </w:p>
        </w:tc>
      </w:tr>
      <w:tr w:rsidR="00F649E0" w:rsidRPr="00954721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  <w:jc w:val="center"/>
            </w:pPr>
            <w:r w:rsidRPr="00954721">
              <w:lastRenderedPageBreak/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</w:pPr>
            <w:r>
              <w:t>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18349E" w:rsidRDefault="00F649E0" w:rsidP="00A04769">
            <w:pPr>
              <w:pStyle w:val="a9"/>
              <w:rPr>
                <w:b/>
              </w:rPr>
            </w:pPr>
            <w:r w:rsidRPr="0018349E">
              <w:rPr>
                <w:b/>
              </w:rPr>
              <w:t xml:space="preserve">Внешняя политика Екатерины </w:t>
            </w:r>
            <w:r w:rsidRPr="0018349E">
              <w:rPr>
                <w:b/>
                <w:lang w:val="en-US"/>
              </w:rPr>
              <w:t>II</w:t>
            </w:r>
            <w:r w:rsidRPr="0018349E">
              <w:rPr>
                <w:b/>
              </w:rPr>
              <w:t>.</w:t>
            </w:r>
          </w:p>
          <w:p w:rsidR="00F649E0" w:rsidRPr="007C7647" w:rsidRDefault="00F649E0" w:rsidP="00A04769">
            <w:pPr>
              <w:pStyle w:val="a9"/>
            </w:pPr>
            <w:r w:rsidRPr="007C7647">
              <w:t xml:space="preserve">Участие России в разделах Речи </w:t>
            </w:r>
            <w:proofErr w:type="spellStart"/>
            <w:r w:rsidRPr="007C7647">
              <w:t>Посполитой</w:t>
            </w:r>
            <w:proofErr w:type="spellEnd"/>
            <w:r w:rsidRPr="007C7647">
              <w:t xml:space="preserve"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Вхождение в состав России украинских и белорусских земель. Присоединение Литвы и Курляндии. Борьба Польши за национальную независимость. Восстание под предводительством </w:t>
            </w:r>
            <w:proofErr w:type="spellStart"/>
            <w:r w:rsidRPr="007C7647">
              <w:t>Тадеуша</w:t>
            </w:r>
            <w:proofErr w:type="spellEnd"/>
            <w:r w:rsidRPr="007C7647">
              <w:t xml:space="preserve"> </w:t>
            </w:r>
            <w:proofErr w:type="spellStart"/>
            <w:r w:rsidRPr="007C7647">
              <w:t>Костюшко</w:t>
            </w:r>
            <w:proofErr w:type="spellEnd"/>
            <w:r w:rsidRPr="007C7647">
              <w:t xml:space="preserve">. </w:t>
            </w:r>
          </w:p>
          <w:p w:rsidR="00F649E0" w:rsidRPr="00954721" w:rsidRDefault="00F649E0" w:rsidP="00590C0C">
            <w:pPr>
              <w:pStyle w:val="a9"/>
            </w:pPr>
          </w:p>
        </w:tc>
      </w:tr>
      <w:tr w:rsidR="00F649E0" w:rsidRPr="00954721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  <w:jc w:val="center"/>
            </w:pPr>
            <w:r w:rsidRPr="00954721"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</w:pPr>
            <w:r>
              <w:t>13.12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Default="00F649E0" w:rsidP="00A04769">
            <w:pPr>
              <w:pStyle w:val="a9"/>
              <w:rPr>
                <w:szCs w:val="24"/>
              </w:rPr>
            </w:pPr>
            <w:r w:rsidRPr="00054A9D">
              <w:rPr>
                <w:b/>
              </w:rPr>
              <w:t xml:space="preserve">Начало освоения </w:t>
            </w:r>
            <w:proofErr w:type="spellStart"/>
            <w:r w:rsidRPr="00054A9D">
              <w:rPr>
                <w:b/>
              </w:rPr>
              <w:t>Новороссии</w:t>
            </w:r>
            <w:proofErr w:type="spellEnd"/>
            <w:r w:rsidRPr="00054A9D">
              <w:rPr>
                <w:b/>
              </w:rPr>
              <w:t xml:space="preserve"> и Крыма.</w:t>
            </w:r>
            <w:r w:rsidRPr="00A04769">
              <w:rPr>
                <w:szCs w:val="24"/>
              </w:rPr>
              <w:t xml:space="preserve"> </w:t>
            </w:r>
          </w:p>
          <w:p w:rsidR="00F649E0" w:rsidRPr="00A04769" w:rsidRDefault="00F649E0" w:rsidP="00A04769">
            <w:pPr>
              <w:pStyle w:val="a9"/>
              <w:rPr>
                <w:szCs w:val="24"/>
              </w:rPr>
            </w:pPr>
            <w:r w:rsidRPr="00A04769">
              <w:rPr>
                <w:szCs w:val="24"/>
              </w:rPr>
              <w:t xml:space="preserve">Внешняя политика России второй половины XVIII в., ее основные задачи. Н.И. Панин и А.А.Безбородко. </w:t>
            </w:r>
          </w:p>
          <w:p w:rsidR="00F649E0" w:rsidRPr="00A04769" w:rsidRDefault="00F649E0" w:rsidP="00A04769">
            <w:pPr>
              <w:pStyle w:val="a9"/>
              <w:rPr>
                <w:szCs w:val="24"/>
              </w:rPr>
            </w:pPr>
            <w:r w:rsidRPr="00A04769">
              <w:rPr>
                <w:szCs w:val="24"/>
              </w:rPr>
              <w:t xml:space="preserve">Борьба России за выход к Черному морю. Войны с Османской империей. П.А.Румянцев, А.Суворов, Ф.Ф.Ушаков, победы российских войск под их руководством. Присоединение Крыма и Северного Причерноморья. Организация управления </w:t>
            </w:r>
            <w:proofErr w:type="spellStart"/>
            <w:r w:rsidRPr="00A04769">
              <w:rPr>
                <w:szCs w:val="24"/>
              </w:rPr>
              <w:t>Новороссией</w:t>
            </w:r>
            <w:proofErr w:type="spellEnd"/>
            <w:r w:rsidRPr="00A04769">
              <w:rPr>
                <w:szCs w:val="24"/>
              </w:rPr>
              <w:t xml:space="preserve">. Строительство новых городов и портов. Основание Пятигорска, Севастополя, Одессы, Херсона. Г.А.Потемкин. Путешествие Екатерины II на юг в 1787 г. </w:t>
            </w:r>
          </w:p>
        </w:tc>
      </w:tr>
      <w:tr w:rsidR="00F649E0" w:rsidRPr="00954721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  <w:jc w:val="center"/>
            </w:pPr>
            <w:r w:rsidRPr="00954721"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3F1C3B">
            <w:pPr>
              <w:pStyle w:val="a9"/>
            </w:pPr>
            <w:r>
              <w:t>17.12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54A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Повторительно-обобщающий урок по теме «Российская империя при Екатерине II»</w:t>
            </w:r>
          </w:p>
        </w:tc>
      </w:tr>
      <w:tr w:rsidR="00F649E0" w:rsidRPr="00954721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  <w:jc w:val="center"/>
            </w:pPr>
            <w:r w:rsidRPr="00954721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</w:pPr>
            <w:r>
              <w:t>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054A9D" w:rsidRDefault="00F649E0" w:rsidP="002D1945">
            <w:pPr>
              <w:pStyle w:val="a9"/>
              <w:rPr>
                <w:b/>
              </w:rPr>
            </w:pPr>
            <w:r w:rsidRPr="00054A9D">
              <w:rPr>
                <w:b/>
              </w:rPr>
              <w:t xml:space="preserve">Внутренняя политика Павла </w:t>
            </w:r>
            <w:r w:rsidRPr="00054A9D">
              <w:rPr>
                <w:b/>
                <w:lang w:val="en-US"/>
              </w:rPr>
              <w:t>I</w:t>
            </w:r>
            <w:r w:rsidRPr="00054A9D">
              <w:rPr>
                <w:b/>
              </w:rPr>
              <w:t>.</w:t>
            </w:r>
          </w:p>
          <w:p w:rsidR="00F649E0" w:rsidRPr="007C7647" w:rsidRDefault="00F649E0" w:rsidP="002D1945">
            <w:pPr>
              <w:pStyle w:val="a9"/>
            </w:pPr>
            <w:r w:rsidRPr="007C7647">
              <w:t xml:space="preserve">Основные принципы внутренней политики Павла I.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      </w:r>
          </w:p>
          <w:p w:rsidR="00F649E0" w:rsidRPr="007C7647" w:rsidRDefault="00F649E0" w:rsidP="002D1945">
            <w:pPr>
              <w:pStyle w:val="a9"/>
            </w:pPr>
            <w:r w:rsidRPr="007C7647">
      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      </w:r>
          </w:p>
          <w:p w:rsidR="00F649E0" w:rsidRPr="00954721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49E0" w:rsidRPr="00954721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  <w:jc w:val="center"/>
            </w:pPr>
            <w:r w:rsidRPr="00954721"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</w:pPr>
            <w:r>
              <w:t>24.12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054A9D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54A9D">
              <w:rPr>
                <w:rFonts w:ascii="Times New Roman" w:hAnsi="Times New Roman"/>
                <w:b/>
              </w:rPr>
              <w:t xml:space="preserve">Внешняя политика Павла </w:t>
            </w:r>
            <w:r w:rsidRPr="00054A9D">
              <w:rPr>
                <w:rFonts w:ascii="Times New Roman" w:hAnsi="Times New Roman"/>
                <w:b/>
                <w:lang w:val="en-US"/>
              </w:rPr>
              <w:t>I</w:t>
            </w:r>
            <w:r w:rsidRPr="00054A9D">
              <w:rPr>
                <w:rFonts w:ascii="Times New Roman" w:hAnsi="Times New Roman"/>
                <w:b/>
              </w:rPr>
              <w:t>.</w:t>
            </w:r>
          </w:p>
          <w:p w:rsidR="00F649E0" w:rsidRPr="007C7647" w:rsidRDefault="00F649E0" w:rsidP="00590C0C">
            <w:pPr>
              <w:pStyle w:val="a9"/>
            </w:pPr>
            <w:r w:rsidRPr="007C7647">
              <w:t xml:space="preserve">Участие России в борьбе с революционной Францией. Итальянский и Швейцарский походы А.В.Суворова. Действия эскадры Ф.Ф.Ушакова в Средиземном море. </w:t>
            </w:r>
          </w:p>
          <w:p w:rsidR="00F649E0" w:rsidRPr="00954721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649E0" w:rsidRPr="00954721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49E0" w:rsidRPr="00954721" w:rsidTr="00F649E0">
        <w:trPr>
          <w:trHeight w:val="1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1B4C84">
            <w:pPr>
              <w:pStyle w:val="a9"/>
              <w:jc w:val="center"/>
            </w:pPr>
            <w:r w:rsidRPr="00954721">
              <w:lastRenderedPageBreak/>
              <w:t>32</w:t>
            </w:r>
            <w:r>
              <w:t>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Default="00F649E0" w:rsidP="001B4C84">
            <w:pPr>
              <w:pStyle w:val="a9"/>
            </w:pPr>
            <w:r>
              <w:t>27.12</w:t>
            </w:r>
          </w:p>
          <w:p w:rsidR="00F649E0" w:rsidRPr="00954721" w:rsidRDefault="00F649E0" w:rsidP="001B4C84">
            <w:pPr>
              <w:pStyle w:val="a9"/>
            </w:pPr>
            <w:r>
              <w:t>-14.01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1B4C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054A9D" w:rsidRDefault="00F649E0" w:rsidP="001B4C84">
            <w:pPr>
              <w:pStyle w:val="a9"/>
              <w:rPr>
                <w:b/>
              </w:rPr>
            </w:pPr>
            <w:r w:rsidRPr="00054A9D">
              <w:rPr>
                <w:b/>
              </w:rPr>
              <w:t>Общественная мысль, публицистика, литература.</w:t>
            </w:r>
          </w:p>
          <w:p w:rsidR="00F649E0" w:rsidRPr="00590C0C" w:rsidRDefault="00F649E0" w:rsidP="001B4C84">
            <w:pPr>
              <w:pStyle w:val="a9"/>
              <w:rPr>
                <w:szCs w:val="24"/>
              </w:rPr>
            </w:pPr>
            <w:r w:rsidRPr="00590C0C">
              <w:rPr>
                <w:szCs w:val="24"/>
              </w:rPr>
      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А.П.Сумарокова, Г.Р.Державина, Д.И.Фонвизина. Н.И.Новиков, материалы о положении крепостных крестьян в его журналах. А.Н.Радищев и его «Путешествие из Петербурга в Москву». </w:t>
            </w:r>
          </w:p>
          <w:p w:rsidR="00F649E0" w:rsidRPr="00590C0C" w:rsidRDefault="00F649E0" w:rsidP="001B4C84">
            <w:pPr>
              <w:pStyle w:val="a9"/>
            </w:pPr>
          </w:p>
          <w:p w:rsidR="00F649E0" w:rsidRPr="00954721" w:rsidRDefault="00F649E0" w:rsidP="001B4C84">
            <w:pPr>
              <w:pStyle w:val="a9"/>
            </w:pPr>
          </w:p>
        </w:tc>
      </w:tr>
      <w:tr w:rsidR="00F649E0" w:rsidRPr="00954721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833373">
            <w:pPr>
              <w:pStyle w:val="a9"/>
              <w:jc w:val="center"/>
            </w:pPr>
            <w:r w:rsidRPr="00954721">
              <w:t>3</w:t>
            </w: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1B4C84">
            <w:pPr>
              <w:pStyle w:val="a9"/>
            </w:pPr>
            <w:r>
              <w:t>17.01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1B4C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Default="00F649E0" w:rsidP="001B4C84">
            <w:pPr>
              <w:pStyle w:val="a9"/>
            </w:pPr>
            <w:r w:rsidRPr="00054A9D">
              <w:rPr>
                <w:b/>
              </w:rPr>
              <w:t xml:space="preserve">Образование в России в </w:t>
            </w:r>
            <w:r w:rsidRPr="00054A9D">
              <w:rPr>
                <w:b/>
                <w:lang w:val="en-US"/>
              </w:rPr>
              <w:t>XVIII</w:t>
            </w:r>
            <w:r w:rsidRPr="00054A9D">
              <w:rPr>
                <w:b/>
              </w:rPr>
              <w:t xml:space="preserve"> веке.</w:t>
            </w:r>
            <w:r w:rsidRPr="007C7647">
              <w:t xml:space="preserve"> </w:t>
            </w:r>
          </w:p>
          <w:p w:rsidR="00F649E0" w:rsidRPr="007C7647" w:rsidRDefault="00F649E0" w:rsidP="001B4C84">
            <w:pPr>
              <w:pStyle w:val="a9"/>
            </w:pPr>
            <w:r w:rsidRPr="007C7647">
              <w:t xml:space="preserve"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 Московский университет – первый российский университет. </w:t>
            </w:r>
          </w:p>
          <w:p w:rsidR="00F649E0" w:rsidRPr="00954721" w:rsidRDefault="00F649E0" w:rsidP="001B4C84">
            <w:pPr>
              <w:pStyle w:val="a9"/>
            </w:pPr>
          </w:p>
          <w:p w:rsidR="00F649E0" w:rsidRPr="00954721" w:rsidRDefault="00F649E0" w:rsidP="001B4C84">
            <w:pPr>
              <w:pStyle w:val="a9"/>
            </w:pPr>
          </w:p>
        </w:tc>
      </w:tr>
      <w:tr w:rsidR="00F649E0" w:rsidRPr="00954721" w:rsidTr="00F649E0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833373">
            <w:pPr>
              <w:pStyle w:val="a9"/>
              <w:jc w:val="center"/>
            </w:pPr>
            <w:r w:rsidRPr="00954721">
              <w:t>3</w:t>
            </w: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1B4C84">
            <w:pPr>
              <w:pStyle w:val="a9"/>
            </w:pPr>
            <w:r>
              <w:t>21.01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1B4C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054A9D" w:rsidRDefault="00F649E0" w:rsidP="001B4C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54A9D">
              <w:rPr>
                <w:rFonts w:ascii="Times New Roman" w:hAnsi="Times New Roman"/>
                <w:b/>
              </w:rPr>
              <w:t xml:space="preserve">Российская наука и техника в </w:t>
            </w:r>
            <w:r w:rsidRPr="00054A9D">
              <w:rPr>
                <w:rFonts w:ascii="Times New Roman" w:hAnsi="Times New Roman"/>
                <w:b/>
                <w:lang w:val="en-US"/>
              </w:rPr>
              <w:t>XVIII</w:t>
            </w:r>
            <w:r w:rsidRPr="00054A9D">
              <w:rPr>
                <w:rFonts w:ascii="Times New Roman" w:hAnsi="Times New Roman"/>
                <w:b/>
              </w:rPr>
              <w:t xml:space="preserve"> веке.</w:t>
            </w:r>
          </w:p>
          <w:p w:rsidR="00F649E0" w:rsidRPr="00954721" w:rsidRDefault="00F649E0" w:rsidP="001B4C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49E0" w:rsidRPr="00954721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833373">
            <w:pPr>
              <w:pStyle w:val="a9"/>
              <w:jc w:val="center"/>
            </w:pPr>
            <w:r w:rsidRPr="00954721">
              <w:t>3</w:t>
            </w: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7D2C95">
            <w:pPr>
              <w:pStyle w:val="a9"/>
            </w:pPr>
            <w:r>
              <w:t>23.01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1B4C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054A9D" w:rsidRDefault="00F649E0" w:rsidP="001B4C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54A9D">
              <w:rPr>
                <w:rFonts w:ascii="Times New Roman" w:hAnsi="Times New Roman"/>
                <w:b/>
              </w:rPr>
              <w:t xml:space="preserve">Русская архитектура в </w:t>
            </w:r>
            <w:r w:rsidRPr="00054A9D">
              <w:rPr>
                <w:rFonts w:ascii="Times New Roman" w:hAnsi="Times New Roman"/>
                <w:b/>
                <w:lang w:val="en-US"/>
              </w:rPr>
              <w:t>XVIII</w:t>
            </w:r>
            <w:r w:rsidRPr="00054A9D">
              <w:rPr>
                <w:rFonts w:ascii="Times New Roman" w:hAnsi="Times New Roman"/>
                <w:b/>
              </w:rPr>
              <w:t xml:space="preserve"> веке.</w:t>
            </w:r>
          </w:p>
          <w:p w:rsidR="00F649E0" w:rsidRPr="007C7647" w:rsidRDefault="00F649E0" w:rsidP="001B4C84">
            <w:pPr>
              <w:pStyle w:val="a9"/>
            </w:pPr>
            <w:r w:rsidRPr="007C7647">
              <w:t xml:space="preserve">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ассамблей в стиле классицизма в обеих столицах. В.И. Баженов, М.Ф.Казаков. </w:t>
            </w:r>
          </w:p>
          <w:p w:rsidR="00F649E0" w:rsidRPr="00954721" w:rsidRDefault="00F649E0" w:rsidP="001B4C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49E0" w:rsidRPr="00954721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833373">
            <w:pPr>
              <w:pStyle w:val="a9"/>
              <w:jc w:val="center"/>
            </w:pPr>
            <w:r w:rsidRPr="00954721">
              <w:t>3</w:t>
            </w: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833373">
            <w:pPr>
              <w:pStyle w:val="a9"/>
            </w:pPr>
            <w:r>
              <w:t>28.01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1B4C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7C7647" w:rsidRDefault="00F649E0" w:rsidP="001B4C84">
            <w:pPr>
              <w:pStyle w:val="a9"/>
              <w:rPr>
                <w:sz w:val="24"/>
                <w:szCs w:val="24"/>
              </w:rPr>
            </w:pPr>
            <w:r w:rsidRPr="00054A9D">
              <w:rPr>
                <w:b/>
              </w:rPr>
              <w:t>Живопись и скульптура.</w:t>
            </w:r>
            <w:r w:rsidRPr="007C7647">
              <w:rPr>
                <w:sz w:val="24"/>
                <w:szCs w:val="24"/>
              </w:rPr>
              <w:t xml:space="preserve"> </w:t>
            </w:r>
            <w:r w:rsidRPr="004D235E">
              <w:rPr>
                <w:rFonts w:eastAsia="Calibri"/>
              </w:rPr>
      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столетия.</w:t>
            </w:r>
            <w:r w:rsidRPr="007C7647">
              <w:rPr>
                <w:sz w:val="24"/>
                <w:szCs w:val="24"/>
              </w:rPr>
              <w:t xml:space="preserve"> </w:t>
            </w:r>
          </w:p>
          <w:p w:rsidR="00F649E0" w:rsidRPr="00954721" w:rsidRDefault="00F649E0" w:rsidP="001B4C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649E0" w:rsidRPr="00954721" w:rsidRDefault="00F649E0" w:rsidP="001B4C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49E0" w:rsidRPr="00954721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833373">
            <w:pPr>
              <w:pStyle w:val="a9"/>
              <w:jc w:val="center"/>
            </w:pPr>
            <w:r w:rsidRPr="00954721">
              <w:t>3</w:t>
            </w: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1B4C84">
            <w:pPr>
              <w:pStyle w:val="a9"/>
            </w:pPr>
            <w:r>
              <w:t>31.01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1B4C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2B48B1" w:rsidRDefault="00F649E0" w:rsidP="001B4C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54A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Музыкальное и театральное искусство</w:t>
            </w:r>
          </w:p>
        </w:tc>
      </w:tr>
      <w:tr w:rsidR="00F649E0" w:rsidRPr="00954721" w:rsidTr="00F649E0">
        <w:trPr>
          <w:trHeight w:val="3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833373">
            <w:pPr>
              <w:pStyle w:val="a9"/>
              <w:jc w:val="center"/>
            </w:pPr>
            <w:r w:rsidRPr="00954721">
              <w:lastRenderedPageBreak/>
              <w:t>3</w:t>
            </w:r>
            <w:r>
              <w:t>9</w:t>
            </w:r>
            <w:r w:rsidRPr="00954721">
              <w:t>-</w:t>
            </w: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Default="00F649E0" w:rsidP="001B4C84">
            <w:pPr>
              <w:pStyle w:val="a9"/>
            </w:pPr>
            <w:r>
              <w:t>04.02</w:t>
            </w:r>
          </w:p>
          <w:p w:rsidR="00F649E0" w:rsidRPr="00954721" w:rsidRDefault="00F649E0" w:rsidP="00833373">
            <w:pPr>
              <w:pStyle w:val="a9"/>
            </w:pPr>
            <w:r>
              <w:t>07.02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1B4C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7C7647" w:rsidRDefault="00F649E0" w:rsidP="001B4C84">
            <w:pPr>
              <w:pStyle w:val="a9"/>
            </w:pPr>
            <w:r w:rsidRPr="00054A9D">
              <w:rPr>
                <w:b/>
              </w:rPr>
              <w:t xml:space="preserve">Народы России в </w:t>
            </w:r>
            <w:r w:rsidRPr="00054A9D">
              <w:rPr>
                <w:b/>
                <w:lang w:val="en-US"/>
              </w:rPr>
              <w:t>XVIII</w:t>
            </w:r>
            <w:r w:rsidRPr="00054A9D">
              <w:rPr>
                <w:b/>
              </w:rPr>
              <w:t xml:space="preserve"> веке.</w:t>
            </w:r>
            <w:r w:rsidRPr="00954721">
              <w:t xml:space="preserve"> Перемены в повседневной жизни российских сословий.</w:t>
            </w:r>
            <w:r w:rsidRPr="007C7647">
              <w:t xml:space="preserve"> Управление окраинами империи. Башкирские восстания. Политика по отношению к исламу. Освоение </w:t>
            </w:r>
            <w:proofErr w:type="spellStart"/>
            <w:r w:rsidRPr="007C7647">
              <w:t>Новороссии</w:t>
            </w:r>
            <w:proofErr w:type="spellEnd"/>
            <w:r w:rsidRPr="007C7647">
              <w:t xml:space="preserve">, Поволжья и Южного Урала. Немецкие переселенцы. Формирование черты оседлости. </w:t>
            </w:r>
          </w:p>
          <w:p w:rsidR="00F649E0" w:rsidRPr="00954721" w:rsidRDefault="00F649E0" w:rsidP="001B4C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49E0" w:rsidRPr="00954721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  <w:jc w:val="center"/>
            </w:pPr>
            <w: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3F1C3B">
            <w:pPr>
              <w:pStyle w:val="a9"/>
            </w:pPr>
            <w:r>
              <w:t>11.02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4A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Перемены в повседневной жизни российских сословий</w:t>
            </w:r>
          </w:p>
          <w:p w:rsidR="00F649E0" w:rsidRPr="00F72FD5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72FD5">
              <w:rPr>
                <w:rFonts w:ascii="Times New Roman" w:hAnsi="Times New Roman"/>
              </w:rPr>
              <w:t xml:space="preserve">Учебник, материалы для самостоятельной работы. http://statehistory.ru/books/Marina-Gromyko_Mir-russkoy-derevni/ — М. Громыко. «Мир русской деревни». http://www.roadplanet.ru/home/reports/1125/ — города России XVIII </w:t>
            </w:r>
            <w:proofErr w:type="gramStart"/>
            <w:r w:rsidRPr="00F72FD5">
              <w:rPr>
                <w:rFonts w:ascii="Times New Roman" w:hAnsi="Times New Roman"/>
              </w:rPr>
              <w:t>в</w:t>
            </w:r>
            <w:proofErr w:type="gramEnd"/>
            <w:r w:rsidRPr="00F72FD5">
              <w:rPr>
                <w:rFonts w:ascii="Times New Roman" w:hAnsi="Times New Roman"/>
              </w:rPr>
              <w:t xml:space="preserve">. </w:t>
            </w:r>
            <w:proofErr w:type="gramStart"/>
            <w:r w:rsidRPr="00F72FD5">
              <w:rPr>
                <w:rFonts w:ascii="Times New Roman" w:hAnsi="Times New Roman"/>
              </w:rPr>
              <w:t>на</w:t>
            </w:r>
            <w:proofErr w:type="gramEnd"/>
            <w:r w:rsidRPr="00F72FD5">
              <w:rPr>
                <w:rFonts w:ascii="Times New Roman" w:hAnsi="Times New Roman"/>
              </w:rPr>
              <w:t xml:space="preserve"> старинных</w:t>
            </w:r>
            <w:r>
              <w:t xml:space="preserve"> </w:t>
            </w:r>
            <w:r w:rsidRPr="00F72FD5">
              <w:rPr>
                <w:rFonts w:ascii="Times New Roman" w:hAnsi="Times New Roman"/>
              </w:rPr>
              <w:t>гравюрах и рисунках</w:t>
            </w:r>
          </w:p>
          <w:p w:rsidR="00F649E0" w:rsidRPr="00954721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49E0" w:rsidRPr="00954721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Default="00F649E0" w:rsidP="00833373">
            <w:pPr>
              <w:pStyle w:val="a9"/>
              <w:jc w:val="center"/>
            </w:pPr>
            <w:r w:rsidRPr="00954721">
              <w:t>4</w:t>
            </w:r>
            <w:r>
              <w:t>2-</w:t>
            </w:r>
          </w:p>
          <w:p w:rsidR="00F649E0" w:rsidRPr="00954721" w:rsidRDefault="00F649E0" w:rsidP="00850AE4">
            <w:pPr>
              <w:pStyle w:val="a9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3F1C3B">
            <w:pPr>
              <w:pStyle w:val="a9"/>
            </w:pPr>
            <w:r>
              <w:t>14.02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054A9D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54A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Повторительно-обобщающий урок по теме: «Культурное пространство Российской империи в XVIII </w:t>
            </w:r>
            <w:proofErr w:type="gramStart"/>
            <w:r w:rsidRPr="00054A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054A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</w:tbl>
    <w:p w:rsidR="00954721" w:rsidRPr="00954721" w:rsidRDefault="00954721" w:rsidP="00954721">
      <w:pPr>
        <w:shd w:val="clear" w:color="auto" w:fill="FFFFFF"/>
        <w:rPr>
          <w:rFonts w:ascii="Times New Roman" w:hAnsi="Times New Roman"/>
          <w:b/>
        </w:rPr>
        <w:sectPr w:rsidR="00954721" w:rsidRPr="00954721" w:rsidSect="0095472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067C9D" w:rsidRDefault="00067C9D" w:rsidP="0057135E">
      <w:pPr>
        <w:tabs>
          <w:tab w:val="left" w:pos="2280"/>
        </w:tabs>
        <w:rPr>
          <w:rFonts w:ascii="Times New Roman" w:hAnsi="Times New Roman"/>
        </w:rPr>
      </w:pPr>
    </w:p>
    <w:p w:rsidR="00067C9D" w:rsidRDefault="00067C9D" w:rsidP="0057135E">
      <w:pPr>
        <w:tabs>
          <w:tab w:val="left" w:pos="2280"/>
        </w:tabs>
        <w:rPr>
          <w:rFonts w:ascii="Times New Roman" w:hAnsi="Times New Roman"/>
        </w:rPr>
      </w:pPr>
    </w:p>
    <w:p w:rsidR="00067C9D" w:rsidRDefault="00067C9D" w:rsidP="0057135E">
      <w:pPr>
        <w:tabs>
          <w:tab w:val="left" w:pos="2280"/>
        </w:tabs>
        <w:rPr>
          <w:rFonts w:ascii="Times New Roman" w:hAnsi="Times New Roman"/>
        </w:rPr>
      </w:pPr>
    </w:p>
    <w:p w:rsidR="00067C9D" w:rsidRDefault="00067C9D" w:rsidP="0057135E">
      <w:pPr>
        <w:tabs>
          <w:tab w:val="left" w:pos="2280"/>
        </w:tabs>
        <w:rPr>
          <w:rFonts w:ascii="Times New Roman" w:hAnsi="Times New Roman"/>
        </w:rPr>
      </w:pPr>
    </w:p>
    <w:p w:rsidR="00067C9D" w:rsidRDefault="00067C9D" w:rsidP="0057135E">
      <w:pPr>
        <w:tabs>
          <w:tab w:val="left" w:pos="2280"/>
        </w:tabs>
        <w:rPr>
          <w:rFonts w:ascii="Times New Roman" w:hAnsi="Times New Roman"/>
        </w:rPr>
      </w:pPr>
    </w:p>
    <w:p w:rsidR="00067C9D" w:rsidRDefault="00067C9D" w:rsidP="0057135E">
      <w:pPr>
        <w:tabs>
          <w:tab w:val="left" w:pos="2280"/>
        </w:tabs>
        <w:rPr>
          <w:rFonts w:ascii="Times New Roman" w:hAnsi="Times New Roman"/>
        </w:rPr>
      </w:pPr>
    </w:p>
    <w:p w:rsidR="00067C9D" w:rsidRDefault="00067C9D" w:rsidP="0057135E">
      <w:pPr>
        <w:tabs>
          <w:tab w:val="left" w:pos="2280"/>
        </w:tabs>
        <w:rPr>
          <w:rFonts w:ascii="Times New Roman" w:hAnsi="Times New Roman"/>
        </w:rPr>
      </w:pPr>
    </w:p>
    <w:p w:rsidR="00067C9D" w:rsidRDefault="00067C9D" w:rsidP="0057135E">
      <w:pPr>
        <w:tabs>
          <w:tab w:val="left" w:pos="2280"/>
        </w:tabs>
        <w:rPr>
          <w:rFonts w:ascii="Times New Roman" w:hAnsi="Times New Roman"/>
        </w:rPr>
      </w:pPr>
    </w:p>
    <w:p w:rsidR="00067C9D" w:rsidRDefault="00067C9D" w:rsidP="0057135E">
      <w:pPr>
        <w:tabs>
          <w:tab w:val="left" w:pos="2280"/>
        </w:tabs>
        <w:rPr>
          <w:rFonts w:ascii="Times New Roman" w:hAnsi="Times New Roman"/>
        </w:rPr>
      </w:pPr>
    </w:p>
    <w:p w:rsidR="00067C9D" w:rsidRDefault="00067C9D" w:rsidP="0057135E">
      <w:pPr>
        <w:tabs>
          <w:tab w:val="left" w:pos="2280"/>
        </w:tabs>
        <w:rPr>
          <w:rFonts w:ascii="Times New Roman" w:hAnsi="Times New Roman"/>
        </w:rPr>
      </w:pPr>
    </w:p>
    <w:p w:rsidR="00067C9D" w:rsidRDefault="00067C9D" w:rsidP="0057135E">
      <w:pPr>
        <w:tabs>
          <w:tab w:val="left" w:pos="2280"/>
        </w:tabs>
        <w:rPr>
          <w:rFonts w:ascii="Times New Roman" w:hAnsi="Times New Roman"/>
        </w:rPr>
      </w:pPr>
    </w:p>
    <w:p w:rsidR="00067C9D" w:rsidRPr="0057135E" w:rsidRDefault="00067C9D" w:rsidP="0057135E">
      <w:pPr>
        <w:tabs>
          <w:tab w:val="left" w:pos="2280"/>
        </w:tabs>
        <w:rPr>
          <w:rFonts w:ascii="Times New Roman" w:hAnsi="Times New Roman"/>
        </w:rPr>
      </w:pPr>
    </w:p>
    <w:sectPr w:rsidR="00067C9D" w:rsidRPr="0057135E" w:rsidSect="0057135E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C84" w:rsidRDefault="001B4C84" w:rsidP="00840D03">
      <w:pPr>
        <w:spacing w:after="0" w:line="240" w:lineRule="auto"/>
      </w:pPr>
      <w:r>
        <w:separator/>
      </w:r>
    </w:p>
  </w:endnote>
  <w:endnote w:type="continuationSeparator" w:id="1">
    <w:p w:rsidR="001B4C84" w:rsidRDefault="001B4C84" w:rsidP="0084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C84" w:rsidRDefault="001B4C84" w:rsidP="00840D03">
      <w:pPr>
        <w:spacing w:after="0" w:line="240" w:lineRule="auto"/>
      </w:pPr>
      <w:r>
        <w:separator/>
      </w:r>
    </w:p>
  </w:footnote>
  <w:footnote w:type="continuationSeparator" w:id="1">
    <w:p w:rsidR="001B4C84" w:rsidRDefault="001B4C84" w:rsidP="00840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2703104"/>
    <w:multiLevelType w:val="hybridMultilevel"/>
    <w:tmpl w:val="6D1086A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337151C"/>
    <w:multiLevelType w:val="hybridMultilevel"/>
    <w:tmpl w:val="2D4AD79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CD73407"/>
    <w:multiLevelType w:val="hybridMultilevel"/>
    <w:tmpl w:val="37344E92"/>
    <w:lvl w:ilvl="0" w:tplc="A8B6F29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B76E09"/>
    <w:multiLevelType w:val="hybridMultilevel"/>
    <w:tmpl w:val="3EEA13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C77F7"/>
    <w:multiLevelType w:val="hybridMultilevel"/>
    <w:tmpl w:val="39443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F4D0D"/>
    <w:multiLevelType w:val="hybridMultilevel"/>
    <w:tmpl w:val="4BF2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FE12A3"/>
    <w:multiLevelType w:val="hybridMultilevel"/>
    <w:tmpl w:val="40B0E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2653A"/>
    <w:multiLevelType w:val="hybridMultilevel"/>
    <w:tmpl w:val="55B802E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34068C2"/>
    <w:multiLevelType w:val="hybridMultilevel"/>
    <w:tmpl w:val="50B6D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6449F"/>
    <w:multiLevelType w:val="hybridMultilevel"/>
    <w:tmpl w:val="70922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56EB1"/>
    <w:multiLevelType w:val="hybridMultilevel"/>
    <w:tmpl w:val="899C88C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51919A3"/>
    <w:multiLevelType w:val="hybridMultilevel"/>
    <w:tmpl w:val="84FE7F7C"/>
    <w:lvl w:ilvl="0" w:tplc="DA0CB876">
      <w:start w:val="65535"/>
      <w:numFmt w:val="bullet"/>
      <w:lvlText w:val="—"/>
      <w:lvlJc w:val="left"/>
      <w:pPr>
        <w:ind w:left="10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>
    <w:nsid w:val="455633DB"/>
    <w:multiLevelType w:val="multilevel"/>
    <w:tmpl w:val="41803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3E6CEA"/>
    <w:multiLevelType w:val="hybridMultilevel"/>
    <w:tmpl w:val="14F203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6648B"/>
    <w:multiLevelType w:val="multilevel"/>
    <w:tmpl w:val="D8D88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CD0A2A"/>
    <w:multiLevelType w:val="multilevel"/>
    <w:tmpl w:val="4BC43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F0174A"/>
    <w:multiLevelType w:val="multilevel"/>
    <w:tmpl w:val="47FE5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9BA417A"/>
    <w:multiLevelType w:val="multilevel"/>
    <w:tmpl w:val="4C3AA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730531"/>
    <w:multiLevelType w:val="hybridMultilevel"/>
    <w:tmpl w:val="96E6788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74401B34"/>
    <w:multiLevelType w:val="hybridMultilevel"/>
    <w:tmpl w:val="DF0EC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8"/>
  </w:num>
  <w:num w:numId="5">
    <w:abstractNumId w:val="10"/>
  </w:num>
  <w:num w:numId="6">
    <w:abstractNumId w:val="22"/>
  </w:num>
  <w:num w:numId="7">
    <w:abstractNumId w:val="16"/>
  </w:num>
  <w:num w:numId="8">
    <w:abstractNumId w:val="14"/>
  </w:num>
  <w:num w:numId="9">
    <w:abstractNumId w:val="3"/>
  </w:num>
  <w:num w:numId="10">
    <w:abstractNumId w:val="23"/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3"/>
  </w:num>
  <w:num w:numId="13">
    <w:abstractNumId w:val="7"/>
  </w:num>
  <w:num w:numId="14">
    <w:abstractNumId w:val="19"/>
  </w:num>
  <w:num w:numId="15">
    <w:abstractNumId w:val="24"/>
  </w:num>
  <w:num w:numId="16">
    <w:abstractNumId w:val="6"/>
  </w:num>
  <w:num w:numId="17">
    <w:abstractNumId w:val="11"/>
  </w:num>
  <w:num w:numId="18">
    <w:abstractNumId w:val="2"/>
  </w:num>
  <w:num w:numId="19">
    <w:abstractNumId w:val="12"/>
  </w:num>
  <w:num w:numId="20">
    <w:abstractNumId w:val="21"/>
  </w:num>
  <w:num w:numId="21">
    <w:abstractNumId w:val="1"/>
  </w:num>
  <w:num w:numId="22">
    <w:abstractNumId w:val="9"/>
  </w:num>
  <w:num w:numId="23">
    <w:abstractNumId w:val="18"/>
  </w:num>
  <w:num w:numId="24">
    <w:abstractNumId w:val="17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03"/>
    <w:rsid w:val="000403B5"/>
    <w:rsid w:val="00054A9D"/>
    <w:rsid w:val="00066A3B"/>
    <w:rsid w:val="00067C9D"/>
    <w:rsid w:val="00102B78"/>
    <w:rsid w:val="0016415E"/>
    <w:rsid w:val="001656C0"/>
    <w:rsid w:val="00177177"/>
    <w:rsid w:val="0018349E"/>
    <w:rsid w:val="001B4C84"/>
    <w:rsid w:val="001E3485"/>
    <w:rsid w:val="001E3F82"/>
    <w:rsid w:val="00276CA6"/>
    <w:rsid w:val="002B48B1"/>
    <w:rsid w:val="002D1945"/>
    <w:rsid w:val="002E02C5"/>
    <w:rsid w:val="002F4CA9"/>
    <w:rsid w:val="00324ADC"/>
    <w:rsid w:val="00343DC5"/>
    <w:rsid w:val="00343DED"/>
    <w:rsid w:val="00354CB0"/>
    <w:rsid w:val="00366031"/>
    <w:rsid w:val="003C5657"/>
    <w:rsid w:val="003E3F1F"/>
    <w:rsid w:val="003F1C3B"/>
    <w:rsid w:val="004363E0"/>
    <w:rsid w:val="00454371"/>
    <w:rsid w:val="00464AF5"/>
    <w:rsid w:val="004C4A78"/>
    <w:rsid w:val="004D235E"/>
    <w:rsid w:val="00510D83"/>
    <w:rsid w:val="005338C7"/>
    <w:rsid w:val="00540289"/>
    <w:rsid w:val="00546D0E"/>
    <w:rsid w:val="0057135E"/>
    <w:rsid w:val="00590C0C"/>
    <w:rsid w:val="005B4B2A"/>
    <w:rsid w:val="005E688A"/>
    <w:rsid w:val="0063451F"/>
    <w:rsid w:val="006647DA"/>
    <w:rsid w:val="0067141C"/>
    <w:rsid w:val="006940E7"/>
    <w:rsid w:val="006E4C77"/>
    <w:rsid w:val="006F2DB0"/>
    <w:rsid w:val="0075027F"/>
    <w:rsid w:val="00755AB0"/>
    <w:rsid w:val="0076069B"/>
    <w:rsid w:val="00776324"/>
    <w:rsid w:val="007923A4"/>
    <w:rsid w:val="007A0A3B"/>
    <w:rsid w:val="007C7647"/>
    <w:rsid w:val="007D2530"/>
    <w:rsid w:val="007D2C95"/>
    <w:rsid w:val="007F1CE4"/>
    <w:rsid w:val="00833373"/>
    <w:rsid w:val="00840D03"/>
    <w:rsid w:val="00850AE4"/>
    <w:rsid w:val="0085363D"/>
    <w:rsid w:val="008B6E58"/>
    <w:rsid w:val="008E07A6"/>
    <w:rsid w:val="009307EA"/>
    <w:rsid w:val="00954721"/>
    <w:rsid w:val="009A3140"/>
    <w:rsid w:val="009C0436"/>
    <w:rsid w:val="00A04769"/>
    <w:rsid w:val="00A22A27"/>
    <w:rsid w:val="00A427ED"/>
    <w:rsid w:val="00A82841"/>
    <w:rsid w:val="00A926E6"/>
    <w:rsid w:val="00A92B53"/>
    <w:rsid w:val="00AF6A5D"/>
    <w:rsid w:val="00B0166C"/>
    <w:rsid w:val="00B61BFA"/>
    <w:rsid w:val="00B74FD6"/>
    <w:rsid w:val="00B7794F"/>
    <w:rsid w:val="00B80588"/>
    <w:rsid w:val="00B91808"/>
    <w:rsid w:val="00BA3197"/>
    <w:rsid w:val="00C33D52"/>
    <w:rsid w:val="00C33E7F"/>
    <w:rsid w:val="00C5067F"/>
    <w:rsid w:val="00C535DE"/>
    <w:rsid w:val="00C608A9"/>
    <w:rsid w:val="00C718E8"/>
    <w:rsid w:val="00C772D5"/>
    <w:rsid w:val="00C82CD0"/>
    <w:rsid w:val="00C85650"/>
    <w:rsid w:val="00CE46E7"/>
    <w:rsid w:val="00D212AC"/>
    <w:rsid w:val="00D37F63"/>
    <w:rsid w:val="00D52098"/>
    <w:rsid w:val="00D97882"/>
    <w:rsid w:val="00E02E1C"/>
    <w:rsid w:val="00E32436"/>
    <w:rsid w:val="00E64B78"/>
    <w:rsid w:val="00EC273F"/>
    <w:rsid w:val="00EC29E1"/>
    <w:rsid w:val="00EF2861"/>
    <w:rsid w:val="00F16829"/>
    <w:rsid w:val="00F24C22"/>
    <w:rsid w:val="00F649E0"/>
    <w:rsid w:val="00F72FD5"/>
    <w:rsid w:val="00F80D59"/>
    <w:rsid w:val="00F84AB5"/>
    <w:rsid w:val="00FC66B6"/>
    <w:rsid w:val="00FF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03"/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5713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40D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840D03"/>
    <w:rPr>
      <w:rFonts w:cs="Times New Roman"/>
      <w:i/>
      <w:iCs/>
    </w:rPr>
  </w:style>
  <w:style w:type="character" w:styleId="a5">
    <w:name w:val="Hyperlink"/>
    <w:basedOn w:val="a0"/>
    <w:rsid w:val="00840D03"/>
    <w:rPr>
      <w:rFonts w:cs="Times New Roman"/>
      <w:color w:val="0000FF"/>
      <w:u w:val="single"/>
    </w:rPr>
  </w:style>
  <w:style w:type="paragraph" w:styleId="1">
    <w:name w:val="toc 1"/>
    <w:basedOn w:val="a"/>
    <w:next w:val="a"/>
    <w:autoRedefine/>
    <w:rsid w:val="00840D03"/>
    <w:pPr>
      <w:tabs>
        <w:tab w:val="right" w:leader="dot" w:pos="15309"/>
      </w:tabs>
      <w:spacing w:after="100"/>
    </w:pPr>
    <w:rPr>
      <w:rFonts w:ascii="Times New Roman" w:eastAsia="Times New Roman" w:hAnsi="Times New Roman"/>
      <w:noProof/>
    </w:rPr>
  </w:style>
  <w:style w:type="character" w:styleId="a6">
    <w:name w:val="Strong"/>
    <w:basedOn w:val="a0"/>
    <w:uiPriority w:val="22"/>
    <w:qFormat/>
    <w:rsid w:val="00840D03"/>
    <w:rPr>
      <w:b/>
      <w:bCs/>
    </w:rPr>
  </w:style>
  <w:style w:type="paragraph" w:styleId="a7">
    <w:name w:val="Balloon Text"/>
    <w:basedOn w:val="a"/>
    <w:link w:val="a8"/>
    <w:semiHidden/>
    <w:unhideWhenUsed/>
    <w:rsid w:val="00840D03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rsid w:val="00840D03"/>
    <w:rPr>
      <w:rFonts w:ascii="Tahoma" w:eastAsia="Calibri" w:hAnsi="Tahoma" w:cs="Tahoma"/>
      <w:sz w:val="16"/>
      <w:szCs w:val="16"/>
    </w:rPr>
  </w:style>
  <w:style w:type="paragraph" w:styleId="a9">
    <w:name w:val="No Spacing"/>
    <w:link w:val="aa"/>
    <w:qFormat/>
    <w:rsid w:val="00840D0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3">
    <w:name w:val="Заголовок №3_"/>
    <w:basedOn w:val="a0"/>
    <w:link w:val="30"/>
    <w:locked/>
    <w:rsid w:val="00840D03"/>
    <w:rPr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840D03"/>
    <w:pPr>
      <w:shd w:val="clear" w:color="auto" w:fill="FFFFFF"/>
      <w:spacing w:after="360" w:line="240" w:lineRule="atLeast"/>
      <w:outlineLvl w:val="2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b">
    <w:name w:val="List Paragraph"/>
    <w:basedOn w:val="a"/>
    <w:uiPriority w:val="99"/>
    <w:qFormat/>
    <w:rsid w:val="00840D03"/>
    <w:pPr>
      <w:ind w:left="720"/>
      <w:contextualSpacing/>
    </w:pPr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840D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840D03"/>
    <w:rPr>
      <w:rFonts w:ascii="Times New Roman" w:eastAsia="Times New Roman" w:hAnsi="Times New Roman" w:cs="Times New Roman"/>
      <w:lang w:eastAsia="ru-RU"/>
    </w:rPr>
  </w:style>
  <w:style w:type="paragraph" w:customStyle="1" w:styleId="c3">
    <w:name w:val="c3"/>
    <w:basedOn w:val="a"/>
    <w:rsid w:val="00840D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f"/>
    <w:uiPriority w:val="99"/>
    <w:locked/>
    <w:rsid w:val="00840D03"/>
    <w:rPr>
      <w:sz w:val="23"/>
      <w:szCs w:val="23"/>
      <w:shd w:val="clear" w:color="auto" w:fill="FFFFFF"/>
    </w:rPr>
  </w:style>
  <w:style w:type="paragraph" w:styleId="af">
    <w:name w:val="Body Text"/>
    <w:basedOn w:val="a"/>
    <w:link w:val="ae"/>
    <w:uiPriority w:val="99"/>
    <w:rsid w:val="00840D03"/>
    <w:pPr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0">
    <w:name w:val="Основной текст Знак1"/>
    <w:basedOn w:val="a0"/>
    <w:link w:val="af"/>
    <w:uiPriority w:val="99"/>
    <w:rsid w:val="00840D03"/>
    <w:rPr>
      <w:rFonts w:ascii="Calibri" w:eastAsia="Calibri" w:hAnsi="Calibri" w:cs="Times New Roman"/>
      <w:lang w:eastAsia="ru-RU"/>
    </w:rPr>
  </w:style>
  <w:style w:type="character" w:customStyle="1" w:styleId="c2">
    <w:name w:val="c2"/>
    <w:basedOn w:val="a0"/>
    <w:rsid w:val="00840D03"/>
  </w:style>
  <w:style w:type="paragraph" w:customStyle="1" w:styleId="c35">
    <w:name w:val="c35"/>
    <w:basedOn w:val="a"/>
    <w:rsid w:val="00840D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uiPriority w:val="99"/>
    <w:unhideWhenUsed/>
    <w:rsid w:val="00840D03"/>
    <w:pPr>
      <w:spacing w:after="120"/>
      <w:ind w:left="283"/>
    </w:pPr>
    <w:rPr>
      <w:lang w:eastAsia="en-US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840D03"/>
    <w:rPr>
      <w:rFonts w:ascii="Calibri" w:eastAsia="Calibri" w:hAnsi="Calibri" w:cs="Times New Roman"/>
    </w:rPr>
  </w:style>
  <w:style w:type="paragraph" w:styleId="af2">
    <w:name w:val="footnote text"/>
    <w:basedOn w:val="a"/>
    <w:link w:val="af3"/>
    <w:uiPriority w:val="99"/>
    <w:rsid w:val="00840D03"/>
    <w:pPr>
      <w:spacing w:after="0" w:line="240" w:lineRule="auto"/>
    </w:pPr>
    <w:rPr>
      <w:rFonts w:eastAsia="Times New Roman" w:cs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840D03"/>
    <w:rPr>
      <w:rFonts w:ascii="Calibri" w:eastAsia="Times New Roman" w:hAnsi="Calibri" w:cs="Calibri"/>
      <w:sz w:val="20"/>
      <w:szCs w:val="20"/>
      <w:lang w:eastAsia="ru-RU"/>
    </w:rPr>
  </w:style>
  <w:style w:type="character" w:styleId="af4">
    <w:name w:val="footnote reference"/>
    <w:basedOn w:val="a0"/>
    <w:uiPriority w:val="99"/>
    <w:rsid w:val="00840D03"/>
    <w:rPr>
      <w:rFonts w:cs="Times New Roman"/>
      <w:vertAlign w:val="superscript"/>
    </w:rPr>
  </w:style>
  <w:style w:type="paragraph" w:customStyle="1" w:styleId="Default">
    <w:name w:val="Default"/>
    <w:rsid w:val="00840D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77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4">
    <w:name w:val="Основной текст (14)_"/>
    <w:basedOn w:val="a0"/>
    <w:link w:val="141"/>
    <w:rsid w:val="00343DE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43DED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1443">
    <w:name w:val="Основной текст (14)43"/>
    <w:basedOn w:val="14"/>
    <w:rsid w:val="00343DED"/>
    <w:rPr>
      <w:noProof/>
    </w:rPr>
  </w:style>
  <w:style w:type="character" w:customStyle="1" w:styleId="31">
    <w:name w:val="Основной текст (3)_"/>
    <w:link w:val="32"/>
    <w:rsid w:val="00EC273F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C273F"/>
    <w:pPr>
      <w:widowControl w:val="0"/>
      <w:shd w:val="clear" w:color="auto" w:fill="FFFFFF"/>
      <w:spacing w:after="300"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713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f5">
    <w:name w:val="Основной текст_"/>
    <w:link w:val="33"/>
    <w:rsid w:val="0057135E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1">
    <w:name w:val="Основной текст1"/>
    <w:rsid w:val="0057135E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f5"/>
    <w:rsid w:val="0057135E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customStyle="1" w:styleId="Standard">
    <w:name w:val="Standard"/>
    <w:rsid w:val="0057135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a">
    <w:name w:val="Без интервала Знак"/>
    <w:basedOn w:val="a0"/>
    <w:link w:val="a9"/>
    <w:rsid w:val="0057135E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57135E"/>
  </w:style>
  <w:style w:type="character" w:customStyle="1" w:styleId="c22c3">
    <w:name w:val="c22 c3"/>
    <w:basedOn w:val="a0"/>
    <w:uiPriority w:val="99"/>
    <w:rsid w:val="0057135E"/>
  </w:style>
  <w:style w:type="character" w:customStyle="1" w:styleId="TrebuchetMS9pt">
    <w:name w:val="Основной текст + Trebuchet MS;9 pt;Полужирный"/>
    <w:rsid w:val="0057135E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57135E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00">
    <w:name w:val="Основной текст (10)_"/>
    <w:link w:val="101"/>
    <w:rsid w:val="00776324"/>
    <w:rPr>
      <w:b/>
      <w:bCs/>
      <w:sz w:val="18"/>
      <w:szCs w:val="18"/>
      <w:shd w:val="clear" w:color="auto" w:fill="FFFFFF"/>
    </w:rPr>
  </w:style>
  <w:style w:type="character" w:customStyle="1" w:styleId="1012pt">
    <w:name w:val="Основной текст (10) + 12 pt;Не полужирный;Курсив"/>
    <w:rsid w:val="007763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14pt">
    <w:name w:val="Основной текст (10) + 14 pt"/>
    <w:rsid w:val="007763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9pt">
    <w:name w:val="Основной текст (14) + 9 pt;Полужирный;Не курсив"/>
    <w:rsid w:val="007763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776324"/>
    <w:pPr>
      <w:widowControl w:val="0"/>
      <w:shd w:val="clear" w:color="auto" w:fill="FFFFFF"/>
      <w:spacing w:after="900" w:line="485" w:lineRule="exac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140">
    <w:name w:val="Основной текст (14)"/>
    <w:basedOn w:val="a"/>
    <w:rsid w:val="00776324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4">
    <w:name w:val="Заголовок №4_"/>
    <w:basedOn w:val="a0"/>
    <w:link w:val="41"/>
    <w:rsid w:val="00C33D52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C33D52"/>
    <w:pPr>
      <w:shd w:val="clear" w:color="auto" w:fill="FFFFFF"/>
      <w:spacing w:after="0" w:line="211" w:lineRule="exact"/>
      <w:jc w:val="both"/>
      <w:outlineLvl w:val="3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c74">
    <w:name w:val="c74"/>
    <w:basedOn w:val="a"/>
    <w:rsid w:val="00C856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23">
    <w:name w:val="c23"/>
    <w:basedOn w:val="a0"/>
    <w:rsid w:val="00C85650"/>
  </w:style>
  <w:style w:type="paragraph" w:customStyle="1" w:styleId="c13">
    <w:name w:val="c13"/>
    <w:basedOn w:val="a"/>
    <w:rsid w:val="00C856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59">
    <w:name w:val="c59"/>
    <w:basedOn w:val="a0"/>
    <w:rsid w:val="00C85650"/>
  </w:style>
  <w:style w:type="character" w:customStyle="1" w:styleId="c62">
    <w:name w:val="c62"/>
    <w:basedOn w:val="a0"/>
    <w:rsid w:val="00C85650"/>
  </w:style>
  <w:style w:type="character" w:customStyle="1" w:styleId="c15">
    <w:name w:val="c15"/>
    <w:basedOn w:val="a0"/>
    <w:rsid w:val="00C85650"/>
  </w:style>
  <w:style w:type="paragraph" w:customStyle="1" w:styleId="c7">
    <w:name w:val="c7"/>
    <w:basedOn w:val="a"/>
    <w:rsid w:val="00C856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47">
    <w:name w:val="c47"/>
    <w:basedOn w:val="a0"/>
    <w:rsid w:val="00C85650"/>
  </w:style>
  <w:style w:type="character" w:customStyle="1" w:styleId="c8">
    <w:name w:val="c8"/>
    <w:basedOn w:val="a0"/>
    <w:rsid w:val="00C85650"/>
  </w:style>
  <w:style w:type="character" w:customStyle="1" w:styleId="c36">
    <w:name w:val="c36"/>
    <w:basedOn w:val="a0"/>
    <w:rsid w:val="00C85650"/>
  </w:style>
  <w:style w:type="character" w:customStyle="1" w:styleId="c10">
    <w:name w:val="c10"/>
    <w:basedOn w:val="a0"/>
    <w:rsid w:val="00C85650"/>
  </w:style>
  <w:style w:type="character" w:customStyle="1" w:styleId="c38">
    <w:name w:val="c38"/>
    <w:basedOn w:val="a0"/>
    <w:rsid w:val="00C85650"/>
  </w:style>
  <w:style w:type="paragraph" w:customStyle="1" w:styleId="c9">
    <w:name w:val="c9"/>
    <w:basedOn w:val="a"/>
    <w:rsid w:val="006714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2">
    <w:name w:val="c12"/>
    <w:basedOn w:val="a0"/>
    <w:rsid w:val="0067141C"/>
  </w:style>
  <w:style w:type="paragraph" w:customStyle="1" w:styleId="c11">
    <w:name w:val="c11"/>
    <w:basedOn w:val="a"/>
    <w:rsid w:val="006714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6">
    <w:name w:val="c6"/>
    <w:basedOn w:val="a"/>
    <w:rsid w:val="006714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6">
    <w:name w:val="Table Grid"/>
    <w:basedOn w:val="a1"/>
    <w:uiPriority w:val="59"/>
    <w:rsid w:val="00954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4C4A78"/>
  </w:style>
  <w:style w:type="character" w:customStyle="1" w:styleId="c0">
    <w:name w:val="c0"/>
    <w:basedOn w:val="a0"/>
    <w:rsid w:val="00066A3B"/>
  </w:style>
  <w:style w:type="character" w:customStyle="1" w:styleId="c57">
    <w:name w:val="c57"/>
    <w:basedOn w:val="a0"/>
    <w:rsid w:val="00066A3B"/>
  </w:style>
  <w:style w:type="character" w:customStyle="1" w:styleId="c16">
    <w:name w:val="c16"/>
    <w:basedOn w:val="a0"/>
    <w:rsid w:val="00066A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2D8F3-8444-4F39-AD35-A83B9F99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28</Pages>
  <Words>6402</Words>
  <Characters>36495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Vitalik</dc:creator>
  <cp:lastModifiedBy>ПК</cp:lastModifiedBy>
  <cp:revision>6</cp:revision>
  <cp:lastPrinted>2019-08-30T15:54:00Z</cp:lastPrinted>
  <dcterms:created xsi:type="dcterms:W3CDTF">2018-09-19T18:57:00Z</dcterms:created>
  <dcterms:modified xsi:type="dcterms:W3CDTF">2019-09-01T09:11:00Z</dcterms:modified>
</cp:coreProperties>
</file>