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63" w:rsidRPr="00756506" w:rsidRDefault="00ED5863" w:rsidP="00756506">
      <w:pPr>
        <w:spacing w:before="0" w:beforeAutospacing="0" w:after="0" w:afterAutospacing="0"/>
        <w:ind w:right="180"/>
        <w:rPr>
          <w:rFonts w:cstheme="minorHAnsi"/>
          <w:sz w:val="24"/>
          <w:szCs w:val="24"/>
          <w:lang w:val="ru-RU"/>
        </w:rPr>
      </w:pPr>
    </w:p>
    <w:p w:rsidR="00ED5863" w:rsidRDefault="00ED5863" w:rsidP="00ED5863">
      <w:pPr>
        <w:shd w:val="clear" w:color="auto" w:fill="FFFFFF"/>
        <w:spacing w:before="0" w:beforeAutospacing="0" w:after="0" w:afterAutospacing="0"/>
        <w:rPr>
          <w:rFonts w:eastAsia="Times New Roman" w:cstheme="minorHAnsi"/>
          <w:b/>
          <w:bCs/>
          <w:sz w:val="24"/>
          <w:szCs w:val="24"/>
          <w:lang w:val="ru-RU"/>
        </w:rPr>
      </w:pPr>
    </w:p>
    <w:p w:rsidR="00ED5863" w:rsidRDefault="00ED5863" w:rsidP="00ED5863">
      <w:pPr>
        <w:shd w:val="clear" w:color="auto" w:fill="FFFFFF"/>
        <w:spacing w:before="0" w:beforeAutospacing="0" w:after="0" w:afterAutospacing="0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sz w:val="24"/>
          <w:szCs w:val="24"/>
          <w:lang w:val="ru-RU"/>
        </w:rPr>
        <w:t>План ВШК на 2021-2022 учебный год</w:t>
      </w:r>
    </w:p>
    <w:p w:rsidR="00ED5863" w:rsidRPr="00ED5863" w:rsidRDefault="00ED5863" w:rsidP="007765F5">
      <w:pPr>
        <w:shd w:val="clear" w:color="auto" w:fill="FFFFFF"/>
        <w:spacing w:before="0" w:beforeAutospacing="0" w:after="0" w:afterAutospacing="0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</w:p>
    <w:tbl>
      <w:tblPr>
        <w:tblW w:w="518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796"/>
        <w:gridCol w:w="2956"/>
        <w:gridCol w:w="1789"/>
        <w:gridCol w:w="2503"/>
        <w:gridCol w:w="3177"/>
      </w:tblGrid>
      <w:tr w:rsidR="007765F5" w:rsidRPr="00ED5863" w:rsidTr="002072E9">
        <w:trPr>
          <w:trHeight w:val="719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Направление контроля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Вопросы, подлежащие контролю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Цель и содержание контроля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Вид контроля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Ожидаемые результаты контроля</w:t>
            </w:r>
          </w:p>
        </w:tc>
      </w:tr>
      <w:tr w:rsidR="007765F5" w:rsidRPr="00ED5863" w:rsidTr="002072E9">
        <w:trPr>
          <w:trHeight w:val="263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АВГУСТ</w:t>
            </w:r>
          </w:p>
        </w:tc>
      </w:tr>
      <w:tr w:rsidR="007765F5" w:rsidRPr="002072E9" w:rsidTr="002072E9">
        <w:trPr>
          <w:trHeight w:val="1403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Санитарное состояние помещений школы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Директор, замдиректора по АХР,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санитарного состояния помещений школы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" w:anchor="/document/118/7561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состояния учебных кабинетов и спортзала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" w:anchor="/document/118/6597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соблюдения санитарных требований в учебных кабинетах</w:t>
              </w:r>
            </w:hyperlink>
          </w:p>
        </w:tc>
      </w:tr>
      <w:tr w:rsidR="007765F5" w:rsidRPr="002072E9" w:rsidTr="002072E9">
        <w:trPr>
          <w:trHeight w:val="1609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замдиректора по АХР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Работники проинструктированы, ошибки организации исправлены</w:t>
            </w:r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учеников учебными пособиями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все ли ученики обеспечены бесплатной учебной литературой, ее состояние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обеспечения учеников учебными пособиями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" w:anchor="/document/118/8810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готовности школьной библиотеки к учебному году</w:t>
              </w:r>
            </w:hyperlink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Пополнение базы данных для проведения школьного мониторинга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классные руководители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распределения выпускников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" w:anchor="/document/118/7549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о распределении выпускников 9-х и 11-х классов</w:t>
              </w:r>
            </w:hyperlink>
          </w:p>
        </w:tc>
      </w:tr>
      <w:tr w:rsidR="007765F5" w:rsidRPr="002072E9" w:rsidTr="002072E9"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ШМО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 и по подготовке к переходу на новые ФГОС НОО и ООО в 2022/23 учебном году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Председатель МСШ,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работы методических объединений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" w:anchor="/document/118/7714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7765F5" w:rsidRPr="002072E9" w:rsidTr="002072E9">
        <w:trPr>
          <w:trHeight w:val="3164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Соответствие структуры рабочих программ учебных предметов требованиям действующих ФГОС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составили рабочие программы, включили ли обязательные компоненты: планируемые результаты освоения учебного предмета, содержание учебного предмета, тематическое планирование, в том числе с учетом рабочей программы воспитания, с указанием количества часов, отводимых на освоение каждой темы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соответствия структуры рабочих программ учебных предметов требованиям действующих ФГОС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" w:anchor="/document/118/677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рабочей программы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" w:anchor="/document/118/666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оценочных материалов рабочей программы</w:t>
              </w:r>
            </w:hyperlink>
          </w:p>
        </w:tc>
      </w:tr>
      <w:tr w:rsidR="007765F5" w:rsidRPr="002072E9" w:rsidTr="002072E9">
        <w:trPr>
          <w:trHeight w:val="255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 и примерной программе воспитания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" w:anchor="/document/118/7684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рабочих программ воспитания и календарных планов воспитательной работы</w:t>
              </w:r>
            </w:hyperlink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Соответствие структуры программ курсов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внеурочной деятельности требованиям действующих ФГОС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Проконтролировать, как педагоги составили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Анализ соответствия структуры программ курсов внеурочной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деятельности требованиям действующих ФГОС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" w:anchor="/document/118/8830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рабочих программ внеурочной деятельности</w:t>
              </w:r>
            </w:hyperlink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соответствие дополнительных общеразвивающих программ требованиям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" w:anchor="/document/99/42021921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Концепции развития дополнительного образования детей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" w:anchor="/document/99/55178591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7765F5" w:rsidRPr="00ED5863" w:rsidTr="002072E9"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СЕНТЯБРЬ</w:t>
            </w:r>
          </w:p>
        </w:tc>
      </w:tr>
      <w:tr w:rsidR="007765F5" w:rsidRPr="002072E9" w:rsidTr="002072E9"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Состояние личных дел учеников 1-11 класса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выполнение требований к оформлению личных дел учеников 1-го класса, 2-11 кл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выполнения требований к оформлению личных дел учеников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" w:anchor="/document/118/7685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ведения личных дел учеников</w:t>
              </w:r>
            </w:hyperlink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ED586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оформления журналов отражена:</w:t>
            </w:r>
            <w:hyperlink r:id="rId19" w:anchor="/document/118/768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  <w:r w:rsid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hyperlink r:id="rId20" w:anchor="/document/118/764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школьного сайта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Проанализировать состояние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сайта школы на соответствие требованиям законодательства РФ. Проконтролировать обновление информации на сайте, в том числе размещение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Технический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специалист, директор, заведующие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Анализ состояния сайта школы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" w:anchor="/document/118/599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анализа школьного сайта</w:t>
              </w:r>
            </w:hyperlink>
          </w:p>
        </w:tc>
      </w:tr>
      <w:tr w:rsidR="007765F5" w:rsidRPr="002072E9" w:rsidTr="002072E9"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урочной деятельности вновь прибывших педагогов и молодых специалистов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" w:anchor="/document/118/768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" w:anchor="/document/118/8071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выполнения требований к урокам с позиции здоровьесбережения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4" w:anchor="/document/118/7077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5" w:anchor="/document/118/6073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карте анализа урока по позициям здоровьесбережения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дополнительного образования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6" w:anchor="/document/118/8190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кружковой работы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посещаемости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посещаемости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7" w:anchor="/document/118/6842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посещаемости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работы органов самоуправления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педагог-организатор, руководитель органа самоуправления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антитеррористической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проводят ли классные руководители просветительские родительские собрания и классные часы по противодействию терроризму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педагог-психолог, социальный педагог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 получили рекомендации по улучшению качества антитеррористической деятельности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уровня ИКТ-компетентности педагогов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8" w:anchor="/document/118/739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ИКТ-компетентности педагогов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руководитель ШМО классных руководителей, педагог-психолог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Родительские собрания проводятся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9" w:anchor="/document/16/914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циклограммой родительских собраний на учебный год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их итоги отражены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0" w:anchor="/document/118/6892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протоколах родительских собраний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Работа родительского комитета проходит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1" w:anchor="/document/118/6894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планом работы родительского комитета классного коллектива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системы внеурочной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внеурочной деятельности на учебный год отражена в анализе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2" w:anchor="/document/118/710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анкет родителей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Организация работы системы дополнительного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Проверить выявление запросов учеников 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родителей по организации дополнительного образования на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организации дополнительного образования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на учебный год отражена в анализе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3" w:anchor="/document/118/6544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4" w:anchor="/document/118/6545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7765F5" w:rsidRPr="00ED5863" w:rsidTr="002072E9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ОКТЯБРЬ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оформления журналов отражена:</w:t>
            </w:r>
          </w:p>
          <w:p w:rsidR="007765F5" w:rsidRPr="00ED5863" w:rsidRDefault="002072E9" w:rsidP="002072E9">
            <w:pPr>
              <w:numPr>
                <w:ilvl w:val="0"/>
                <w:numId w:val="2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35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2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36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дневников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дневников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7" w:anchor="/document/118/713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дневников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рабочих тетрадей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рабочих тетрадей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8" w:anchor="/document/118/7111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тетрадей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адаптации учеников 1-х, 5-х и 10-х классов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адаптации учеников 1-х, 5-х и 10-х классов отражен:</w:t>
            </w:r>
          </w:p>
          <w:p w:rsidR="007765F5" w:rsidRPr="00ED5863" w:rsidRDefault="007765F5" w:rsidP="002072E9">
            <w:pPr>
              <w:numPr>
                <w:ilvl w:val="0"/>
                <w:numId w:val="27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9" w:anchor="/document/118/7620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адаптации учеников 1-го класса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27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40" w:anchor="/document/118/7626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адаптации учеников 5-го класса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27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41" w:anchor="/document/118/76286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адаптации учеников 10-го класса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дополнительного образования в 1-й четверти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2" w:anchor="/document/118/8190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кружковой работы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Посетить уроки выборочно, проверить, как педагоги реализуют концепции преподавания учебных предметов. 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концепций преподавания учебных предметов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3" w:anchor="/document/118/90205/" w:tgtFrame="_self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работу педагогов со слабоуспевающими и неуспевающими учениками,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учениками группы риска по реализации дорожных карт и ликвидации пробелов в знаниях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работы педагогов со слабоуспевающими и неуспевающими учениками, учениками группы риска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4" w:anchor="/document/118/7139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5" w:anchor="/document/118/6581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объема домашних заданий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объема домашних заданий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6" w:anchor="/document/118/7171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нормы домашнего задания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Развитие навыков читательской грамотности 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проверить, как педагоги развивают читательскую грамотность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развития навыков читательской грамотности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7" w:anchor="/document/118/597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диагностики познавательных умений по работе с информацией и чтению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на уровне СОО организуется деятельность по выполнению индивидуального проекта на подготовительном этапе: выбор направления, предметной области и темы проекта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подготовительного этапа индивидуальных проектов на уровне СОО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8" w:anchor="/document/118/7727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подготовительного этапа индивидуальных проектов СОО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высокомотивированными учениками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педагогов с высокомотивированными учениками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9" w:anchor="/document/118/6583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итоговому сочинению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итоговому сочинению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0" w:anchor="/document/118/789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к ГИА учеников, имеющих трудности в усвоении материала,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1" w:anchor="/document/118/658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результатов работы с низкомотивированными учениками 9-х, 11-х классов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информационных стендов по подготовке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Коррекция и обновление стендов.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Проверка оформления информационных стендов по подготовке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2" w:anchor="/document/118/8183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промежуточной аттестации по итогам 1-й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результатов промежуточной аттестации за 1-ю четверть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3" w:anchor="/document/118/7144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промежуточной аттестации за четверть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посещаемости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посещаемости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4" w:anchor="/document/118/6842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посещаемости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5" w:anchor="/document/118/756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с неблагополучными семьями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социальный педагог,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педагог-психолог, 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работы с учениками группы риска и неблагополучными семьями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6" w:anchor="/document/118/6581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педагога с учениками группы риска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7" w:anchor="/document/118/8197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профориентации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</w:t>
            </w:r>
            <w:bookmarkStart w:id="0" w:name="_GoBack"/>
            <w:bookmarkEnd w:id="0"/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Повышение квалификации педагогов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8" w:anchor="/document/118/61128/dfasb8amvv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подготовки педагогов в сфере ИКТ: проведение обучающих семинаров, мастер-классов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Подготовка педагогов в сфере ИКТ скорректирована</w:t>
            </w:r>
          </w:p>
        </w:tc>
      </w:tr>
      <w:tr w:rsidR="007765F5" w:rsidRPr="00ED5863" w:rsidTr="002072E9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НОЯБРЬ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Оформление журналов (внеурочной деятельности,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Проверить, как педагоги заполняют журналы: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оформления журналов отражена:</w:t>
            </w:r>
            <w:hyperlink r:id="rId59" w:anchor="/document/118/768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итогам проверки электронного классного журнала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; </w:t>
            </w:r>
            <w:hyperlink r:id="rId60" w:anchor="/document/118/764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тетрадей для контрольных работ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1" w:anchor="/document/118/7689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преподавания предметов учебного плана, по которым проводится ВПР,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2" w:anchor="/document/118/8189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урочной деятельности вновь прибывших педагогов и молодых специалистов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3" w:anchor="/document/118/768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4" w:anchor="/document/118/8071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итогов школьного этапа Всероссийской олимпиады школьников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5" w:anchor="/document/118/714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школьного этапа Всероссийской олимпиады школьников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Развитие навыков финансовой грамотности 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Посетить уроки, чтобы проконтролировать, как педагоги развивают финансовую грамотность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развития навыков финансовой грамотности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6" w:anchor="/document/118/597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результатам диагностики </w:t>
              </w:r>
            </w:hyperlink>
          </w:p>
        </w:tc>
      </w:tr>
      <w:tr w:rsidR="007765F5" w:rsidRPr="00756506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пробного итогового сочинения (изложения)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руководитель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11-х классов к итоговому сочинению (изложению)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7" w:anchor="/document/118/789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7765F5" w:rsidRPr="00756506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Подготовка учеников 11-х классов к итоговому сочинению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(изложению)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Посетить уроки русского языка в 11-х классах, чтобы проверить, как педагоги учли результаты пробного итогового сочинения (изложения). 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11-х классов к итоговому сочинению (изложению)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8" w:anchor="/document/118/789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учеников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9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0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консультаций по учебным предметам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консультаций по учебным предметам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1" w:anchor="/document/118/8183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Взаимодействие классных руководителей с учениками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взаимодействия классных руководителей с учениками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2" w:anchor="/document/118/7644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классного часа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3" w:anchor="/document/118/7984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профориентационной работы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по организации профориентации на разных уровнях образования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организации профориентационной работы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4" w:anchor="/document/118/7417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профориентационной работы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Повышение квалификации педагогов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5" w:anchor="/document/118/61128/dfasb8amvv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педагогов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ШМО, педагог-психолог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6" w:anchor="/document/118/6829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о самообследовании педагога перед аттестацией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взаимопосещений педагогов отражена в</w:t>
            </w:r>
          </w:p>
          <w:p w:rsidR="007765F5" w:rsidRPr="00ED5863" w:rsidRDefault="002072E9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77" w:anchor="/document/118/69353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матрице взаимопосещения уроков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родителя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Информирование родителей о переходе на новые ФГОС НОО и ООО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и 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Директор, замдиректора по УВР, классные руководители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Информирование родителей о переходе на новые ФГОС НОО и ООО отражено в протоколе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7765F5" w:rsidRPr="00ED5863" w:rsidTr="002072E9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ДЕКАБРЬ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оформления журналов отражена:</w:t>
            </w:r>
          </w:p>
          <w:p w:rsidR="007765F5" w:rsidRPr="00ED5863" w:rsidRDefault="002072E9" w:rsidP="002072E9">
            <w:pPr>
              <w:numPr>
                <w:ilvl w:val="0"/>
                <w:numId w:val="32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78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2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79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проверки </w:t>
              </w:r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журналов внеурочной деятельности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рабочих тетрадей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рабочих тетрадей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0" w:anchor="/document/118/7111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тетрадей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рабочих программ учебных предметов, курсов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объем выполнения рабочих программ учебных предметов, курсов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рабочих программ учебных предметов, курсов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1" w:anchor="/document/118/6990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выполнения рабочих программ за первое полугодие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индивидуального обучения и обучения на дому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реализации индивидуального обучения и обучения на дому, ведения документации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2" w:anchor="/document/118/8105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индивидуального обучения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3" w:anchor="/document/118/7649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обучения на дому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рабочих программ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объем выполнения рабочих программ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объема выполнения рабочих программ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4" w:anchor="/document/118/7170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выполнения рабочих программ внеурочной деятельности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планов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объем выполнения планов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полугодии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объема выполнения планов внеурочной деятельности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отражен:</w:t>
            </w:r>
          </w:p>
          <w:p w:rsidR="007765F5" w:rsidRPr="00ED5863" w:rsidRDefault="007765F5" w:rsidP="002072E9">
            <w:pPr>
              <w:numPr>
                <w:ilvl w:val="0"/>
                <w:numId w:val="33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5" w:anchor="/document/118/717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3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86" w:anchor="/document/118/7173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3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87" w:anchor="/document/118/80627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8" w:anchor="/document/118/7958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воспитательной работы за первое полугодие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выполнения требований к урокам с позиции здоровьесбережения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9" w:anchor="/document/118/7077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0" w:anchor="/document/118/6073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карте анализа урока по позициям здоровьесбережения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Развитие навыков естественно научной грамотности 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Посетить уроки, чтобы проконтролировать, как педагоги развивают естественно научную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грамотность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развития навыков естественно научной грамотности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1" w:anchor="/document/118/597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результатам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 xml:space="preserve">диагностики 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оценочной деятельности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2" w:anchor="/document/118/677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урока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3" w:anchor="/document/118/717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итогового сочинения и анализ его результатов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Результаты итогового сочинения отражены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4" w:anchor="/document/118/6186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аналитической справке о результатах итогового сочинения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9-х классов к итоговому собеседованию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5" w:anchor="/document/118/658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Подготовка учеников к ГИА по новым КИМ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по новым КИМ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6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7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работы педагогов с низкомотивированными учениками по подготовке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8" w:anchor="/document/118/658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результатов работы с низкомотивированными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учениками 9-х, 11-х классов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Анализ промежуточной аттестации по итогам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Проанализировать результаты промежуточной аттестации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результатов промежуточной аттестации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9" w:anchor="/document/118/8610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промежуточной аттестации за полугодие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Результативность участия учеников в творческих конкурсах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результативности участия учеников в творческих конкурсах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0" w:anchor="/document/118/871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результатов участия учеников в предметных конкурсах, соревнованиях, олимпиадах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классных руководителей по профилактике правонарушений и экстремизма среди несовершеннолетних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1" w:anchor="/document/118/8511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карте мониторинга состояния работы по профилактике безнадзорности и правонарушений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2" w:anchor="/document/118/7644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классного часа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воспитательную работу классных руководителей и учителей-предметников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воспитательной работы классных руководителей и учителей-предметников за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3" w:anchor="/document/118/7984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4" w:anchor="/document/118/7984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повышения квалификации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Скорректировать план повышения квалификации педагогов, внести в него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новых педагогов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Скорректированный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5" w:anchor="/document/118/61128/dfasb8amvv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перспективный план повышения квалификации педагогических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работников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взаимопосещений педагогов отражена в</w:t>
            </w:r>
          </w:p>
          <w:p w:rsidR="007765F5" w:rsidRPr="00ED5863" w:rsidRDefault="002072E9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06" w:anchor="/document/118/69353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матрице взаимопосещения уроков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Результаты диагностирования членов педагогического коллектива по профессиональной компетентности отражены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7" w:anchor="/document/118/6631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таблице анализа соответствия уровня квалификации сотрудников квалификационным требованиям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8" w:anchor="/document/118/8448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аналитической справке по результатам анкетирования «Самооценка педагога по требованиям профстандарта»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Выполнение плана работы методических объединений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Проконтролировать, как выполняется план работы методических объединений, выявить несоответствия, внести коррективы на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выполнения плана работы методических объединений в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9" w:anchor="/document/118/7714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7765F5" w:rsidRPr="00756506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Родительские собрания проводятся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0" w:anchor="/document/16/914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циклограммой родительских собраний на учебный год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их итоги отражены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1" w:anchor="/document/118/6892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протоколах родительских собраний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Работа родительского комитета проходит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2" w:anchor="/document/118/6894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планом работы родительского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комитета классного коллектива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7765F5" w:rsidRPr="00ED5863" w:rsidTr="002072E9"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ЯНВАРЬ</w:t>
            </w:r>
          </w:p>
        </w:tc>
      </w:tr>
      <w:tr w:rsidR="007765F5" w:rsidRPr="002072E9" w:rsidTr="002072E9"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оформления журналов отражена:</w:t>
            </w:r>
          </w:p>
          <w:p w:rsidR="007765F5" w:rsidRPr="00ED5863" w:rsidRDefault="002072E9" w:rsidP="002072E9">
            <w:pPr>
              <w:numPr>
                <w:ilvl w:val="0"/>
                <w:numId w:val="35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13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5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14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дневников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дневников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5" w:anchor="/document/118/713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дневников</w:t>
              </w:r>
            </w:hyperlink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рабочих тетрадей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рабочих тетрадей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6" w:anchor="/document/118/7111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тетрадей</w:t>
              </w:r>
            </w:hyperlink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школьного сайта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состояние сайта школы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технический специалист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состояния сайта школы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7" w:anchor="/document/118/599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анализа школьного сайта</w:t>
              </w:r>
            </w:hyperlink>
          </w:p>
        </w:tc>
      </w:tr>
      <w:tr w:rsidR="007765F5" w:rsidRPr="002072E9" w:rsidTr="002072E9"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преподавания предметов учебного плана, по которым проводится ВПР,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8" w:anchor="/document/118/8189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классно-обобщающий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9" w:anchor="/document/118/7658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классно-обобщающего контроля развития мотивации учеников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0" w:anchor="/document/118/6160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карте анализа мотивационных ресурсов урока</w:t>
              </w:r>
            </w:hyperlink>
          </w:p>
        </w:tc>
      </w:tr>
      <w:tr w:rsidR="007765F5" w:rsidRPr="002072E9" w:rsidTr="002072E9"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концепций преподавания учебных предметов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1" w:anchor="/document/118/8051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7765F5" w:rsidRPr="002072E9" w:rsidTr="002072E9"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Определение готовности учеников к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результаты учеников перед ВПР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готовности учеников к ВПР отражена:</w:t>
            </w:r>
          </w:p>
          <w:p w:rsidR="007765F5" w:rsidRPr="00ED5863" w:rsidRDefault="007765F5" w:rsidP="002072E9">
            <w:pPr>
              <w:numPr>
                <w:ilvl w:val="0"/>
                <w:numId w:val="3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2" w:anchor="/document/118/7125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23" w:anchor="/document/118/7124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24" w:anchor="/document/118/65830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25" w:anchor="/document/118/71258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Аттестация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Подготовка учеников к ГИА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по новым КИМ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Проконтролировать, как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Замдиректора по УВР,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Проверка работы по новым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КИМ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6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7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9-х классов к итоговому собеседованию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8" w:anchor="/document/118/658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7765F5" w:rsidRPr="00ED5863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Подготовка учеников 11-х классов, которые получили «незачет» по итоговому сочинению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(изложению)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итоговому сочинению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(изложению)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(изложению)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учеников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9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0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Проведение диагностических работ в форме КИМ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учителя-предметники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анализа результатов диагностических работ в форме КИМ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1" w:anchor="/document/118/6576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диагностических работ по русскому языку и математике в 11-х классах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2" w:anchor="/document/118/8236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о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динамике результатов диагностических работ в форме ЕГЭ по предметам по выбору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пробного итогового собеседования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учителя-предметники (комиссия)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9-х классов к итоговому собеседованию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3" w:anchor="/document/118/658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подготовки к итоговому собеседованию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работы по профориентации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-11-х классов по результатам анкетирования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 9-11-х классов получили рекомендации по вопросам профориентации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работы органов самоуправления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педагог-организатор, руководитель органа самоуправления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взаимопосещений педагогов отражена в</w:t>
            </w:r>
          </w:p>
          <w:p w:rsidR="007765F5" w:rsidRPr="00ED5863" w:rsidRDefault="002072E9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34" w:anchor="/document/118/69353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матрице взаимопосещения уроков</w:t>
              </w:r>
            </w:hyperlink>
          </w:p>
        </w:tc>
      </w:tr>
      <w:tr w:rsidR="007765F5" w:rsidRPr="00ED5863" w:rsidTr="002072E9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ФЕВРАЛЬ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Оформление журналов (внеурочной деятельности,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Проверить, как педагоги заполняют журналы: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оформления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журналов отражена:</w:t>
            </w:r>
          </w:p>
          <w:p w:rsidR="007765F5" w:rsidRPr="00ED5863" w:rsidRDefault="002072E9" w:rsidP="002072E9">
            <w:pPr>
              <w:numPr>
                <w:ilvl w:val="0"/>
                <w:numId w:val="37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35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7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36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проверки тетрадей для контрольных работ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7" w:anchor="/document/118/7689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преподавания предметов учебного плана, по которым проводится ВПР,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8" w:anchor="/document/118/8189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использования педагогами возможностей современной образовательной среды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9" w:anchor="/document/118/8292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0" w:anchor="/document/118/739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ИКТ-компетентности педагогов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проанализировать классные журналы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работы с высокомотивированными и низкомотивированными учениками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1" w:anchor="/document/118/6583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организации работы с высокомотивированными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учениками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2" w:anchor="/document/118/7690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работы с низкомотивированными учениками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урочной деятельности вновь прибывших педагогов и молодых специалистов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3" w:anchor="/document/118/768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4" w:anchor="/document/118/8071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оценочной деятельности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5" w:anchor="/document/118/677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урока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6" w:anchor="/document/118/717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выполнения требований к урокам с позиции здоровьесбережения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7" w:anchor="/document/118/7077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8" w:anchor="/document/118/6073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карте анализа урока по позициям здоровьесбережения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Развитие навыков читательской грамотности 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развития навыков читательской грамотности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9" w:anchor="/document/118/597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диагностики познавательных умений по работе с информацией и чтению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Определение готовности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учеников к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Проконтролировать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результаты учеников перед ВПР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Тематический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Руководители ШМО,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Проверка готовности учеников к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ВПР отражена:</w:t>
            </w:r>
          </w:p>
          <w:p w:rsidR="007765F5" w:rsidRPr="00ED5863" w:rsidRDefault="007765F5" w:rsidP="002072E9">
            <w:pPr>
              <w:numPr>
                <w:ilvl w:val="0"/>
                <w:numId w:val="38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0" w:anchor="/document/118/7125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8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51" w:anchor="/document/118/7124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8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52" w:anchor="/document/118/65830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8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53" w:anchor="/document/118/71258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педагогов со слабоуспевающими и неуспевающими учениками, учениками группы риска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4" w:anchor="/document/118/7139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5" w:anchor="/document/118/6581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итогового собеседования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результатов итогового собеседования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6" w:anchor="/document/118/6460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аналитической справке о результатах итогового собеседования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учеников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работу учителей по подготовке учеников к ГИА по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предметам, оценить образовательные результаты учеников и их динамику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7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качества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8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индивидуальных достижений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учета индивидуальных достижений учеников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9" w:anchor="/document/118/819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портфолио учеников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профориентационной работы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организации профориентационной работы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0" w:anchor="/document/118/7417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профориентационной работы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взаимопосещений педагогов отражена в</w:t>
            </w:r>
          </w:p>
          <w:p w:rsidR="007765F5" w:rsidRPr="00ED5863" w:rsidRDefault="002072E9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61" w:anchor="/document/118/69353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матрице взаимопосещения уроков</w:t>
              </w:r>
            </w:hyperlink>
          </w:p>
        </w:tc>
      </w:tr>
      <w:tr w:rsidR="007765F5" w:rsidRPr="00ED5863" w:rsidTr="002072E9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МАРТ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Проверить, как педагоги заполняют журналы: своевременность записей в журналах, наполняемость текущих отметок, итоги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оформления журналов отражена:</w:t>
            </w:r>
          </w:p>
          <w:p w:rsidR="007765F5" w:rsidRPr="00ED5863" w:rsidRDefault="002072E9" w:rsidP="002072E9">
            <w:pPr>
              <w:numPr>
                <w:ilvl w:val="0"/>
                <w:numId w:val="39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62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проверки </w:t>
              </w:r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39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63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рабочих программ учебных предметов, курсов в 3-й четверти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4" w:anchor="/document/118/6768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выполнения рабочих программ учебных предметов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объема выполнения рабочих программ внеурочной деятельности в 3-й четверти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5" w:anchor="/document/118/7170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выполнения рабочих программ внеурочной деятельности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планов внеурочной деятельности в 3-й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объема выполнения планов внеурочной деятельности в 3-й четверти отражен:</w:t>
            </w:r>
          </w:p>
          <w:p w:rsidR="007765F5" w:rsidRPr="00ED5863" w:rsidRDefault="007765F5" w:rsidP="002072E9">
            <w:pPr>
              <w:numPr>
                <w:ilvl w:val="0"/>
                <w:numId w:val="40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6" w:anchor="/document/118/717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40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67" w:anchor="/document/118/7173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40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68" w:anchor="/document/118/80627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своевременности и качества проведения занятий внеурочной деятельности на </w:t>
              </w:r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уровне СОО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9" w:anchor="/document/118/7220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воспитательной работы за 3-ю четверть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:rsidR="007765F5" w:rsidRPr="00ED5863" w:rsidRDefault="007765F5" w:rsidP="002072E9">
            <w:pPr>
              <w:numPr>
                <w:ilvl w:val="0"/>
                <w:numId w:val="41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плана реализации проекта;</w:t>
            </w:r>
          </w:p>
          <w:p w:rsidR="007765F5" w:rsidRPr="00ED5863" w:rsidRDefault="007765F5" w:rsidP="002072E9">
            <w:pPr>
              <w:numPr>
                <w:ilvl w:val="0"/>
                <w:numId w:val="41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осуществление сбора и изучения литературы;</w:t>
            </w:r>
          </w:p>
          <w:p w:rsidR="007765F5" w:rsidRPr="00ED5863" w:rsidRDefault="007765F5" w:rsidP="002072E9">
            <w:pPr>
              <w:numPr>
                <w:ilvl w:val="0"/>
                <w:numId w:val="41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осуществление отбора и анализа информации.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 w:rsidR="007765F5" w:rsidRPr="00ED5863" w:rsidRDefault="007765F5" w:rsidP="002072E9">
            <w:pPr>
              <w:numPr>
                <w:ilvl w:val="0"/>
                <w:numId w:val="42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проекта перед защитой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основного/заключительного этапа индивидуальных проектов на уровне СОО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0" w:anchor="/document/118/7723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индивидуальных проектов СОО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дополнительного образования в 3-й четверти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1" w:anchor="/document/118/8190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кружковой работы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детьми ОВЗ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с детьми с ОВЗ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Справка по итогам работы с детьми с ОВЗ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оценочной деятельности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2" w:anchor="/document/118/677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урока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3" w:anchor="/document/118/7175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и анализ результатов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результатов ВПР отражен в</w:t>
            </w:r>
          </w:p>
          <w:p w:rsidR="007765F5" w:rsidRPr="00ED5863" w:rsidRDefault="002072E9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74" w:anchor="/document/118/6742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проведения ВПР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Развитие навыков математической грамотности 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развития навыков математической грамотности поражена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5" w:anchor="/document/118/597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результатам диагностики 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промежуточной аттестации по итогам 3-й четверти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результатов промежуточной аттестации за 3-ю четверть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6" w:anchor="/document/118/7144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промежуточной аттестации за четверть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учеников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7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8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качества образовательных результатов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выпускников перед ГИА-11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Проведение пробных работ в форме КИМ ГИА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РСОКО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учителя-предметники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анализа результатов пробных работ в форме КИМ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9" w:anchor="/document/118/7304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пробных ГИА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0" w:anchor="/document/118/8236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о динамике результатов диагностических работ в форме ЕГЭ по предметам по выбору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консультаций по учебным предметам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консультаций по учебным предметам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1" w:anchor="/document/118/8183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посещаемости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посещаемости учеников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2" w:anchor="/document/118/6842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посещаемости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3" w:anchor="/document/118/756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с неблагополучными семьями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социальный педагог,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педагог-психолог, 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работы с учениками группы риска и неблагополучными семьями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4" w:anchor="/document/118/6581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педагога с учениками группы риска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5" w:anchor="/document/118/8197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 уроков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 организацию взаимопосещений уроков, в том числе в рамках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методического марафона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ВР, руководители ШМО, председатель МСШ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Заполненные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6" w:anchor="/document/118/6935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карты анализа урока в рамках методического марафона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деятельности ШМО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Председатель МСШ,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деятельности ШМО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7" w:anchor="/document/118/603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ШМО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8" w:anchor="/document/118/7697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9" w:anchor="/document/118/7602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7765F5" w:rsidRPr="00ED5863" w:rsidTr="002072E9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АПРЕЛЬ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оформления журналов отражена:</w:t>
            </w:r>
          </w:p>
          <w:p w:rsidR="007765F5" w:rsidRPr="00ED5863" w:rsidRDefault="002072E9" w:rsidP="002072E9">
            <w:p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90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43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91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7765F5" w:rsidP="002072E9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метапредметной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Посетить уроки, чтобы проверить, как педагоги организовали метапредметный подход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метопредметной деятельности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2" w:anchor="/document/118/677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посещения урока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использования педагогами возможностей современной образовательной среды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3" w:anchor="/document/118/8292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4" w:anchor="/document/118/7397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ИКТ-компетентности педагогов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Образовательные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Организация и анализ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результатов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Проконтролировать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организацию ВПР, проанализировать результаты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Анализ результатов ВПР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отражен в</w:t>
            </w:r>
          </w:p>
          <w:p w:rsidR="007765F5" w:rsidRPr="00ED5863" w:rsidRDefault="002072E9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195" w:anchor="/document/118/6742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проведения ВПР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педагогов со слабоуспевающими и неуспевающими учениками, учениками группы риска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6" w:anchor="/document/118/71397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7" w:anchor="/document/118/6581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учеников к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подготовки учеников к ГИА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8" w:anchor="/document/118/6583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9" w:anchor="/document/118/6023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консультаций по учебным предметам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консультаций по учебным предметам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0" w:anchor="/document/118/8183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Результативность участия учеников в творческих конкурсах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результативности участия учеников в творческих конкурсах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1" w:anchor="/document/118/87156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по итогам контроля результатов участия учеников в предметных конкурсах, соревнованиях,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олимпиадах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летней занятости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социальный педагог, педагог-психолог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работы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по составлению школьной документации в соответствии с требованиями новых ФГОС НОО и ООО. Проверить обсуждение разработки рабочих программ учебных предметов, курсов, модулей, курсов внеурочной деятельности, планов воспитательной работы в соответствии с требованиями новых стандартов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замдиректора по ВР, председатель МСШ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педагоги и классные руководители получили рекомендации по составлению школьной документации в соответствии с требованиями новых ФГОС НОО и ООО</w:t>
            </w:r>
          </w:p>
        </w:tc>
      </w:tr>
      <w:tr w:rsidR="007765F5" w:rsidRPr="00ED5863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Консультации организованы и проведены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системы внеурочной деятельности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внеурочной деятельности на следующий учебный год отражена в анализе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2" w:anchor="/document/118/7102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анкет родителей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системы дополнительного 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дополнительного образования на следующий учебный год отражена в анализе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3" w:anchor="/document/118/6544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анкет для диагностики потребностей родителей в услугах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дополнительного образования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4" w:anchor="/document/118/6545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7765F5" w:rsidRPr="00ED5863" w:rsidTr="002072E9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МАЙ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оформления журналов отражена:</w:t>
            </w:r>
          </w:p>
          <w:p w:rsidR="007765F5" w:rsidRPr="00ED5863" w:rsidRDefault="002072E9" w:rsidP="002072E9">
            <w:pPr>
              <w:numPr>
                <w:ilvl w:val="0"/>
                <w:numId w:val="44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05" w:anchor="/document/118/768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электронного классного журнала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44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06" w:anchor="/document/118/7645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журналов внеурочной деятельности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реализации рабочих программ учебных предметов, курсов за учебный год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7" w:anchor="/document/118/67684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выполнения рабочих программ учебных предметов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Реализация индивидуального обучения и обучения на дому во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полугодии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8" w:anchor="/document/118/8105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индивидуального обучения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9" w:anchor="/document/118/7649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организации обучения на дому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объема выполнения рабочих программ внеурочной деятельности за учебный год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отражен в</w:t>
            </w:r>
          </w:p>
          <w:p w:rsidR="007765F5" w:rsidRPr="00ED5863" w:rsidRDefault="002072E9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10" w:anchor="/document/118/71702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качества выполнения рабочих программ внеурочной деятельности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планов внеурочной деятельности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объема выполнения планов внеурочной деятельности за учебный год отражен:</w:t>
            </w:r>
          </w:p>
          <w:p w:rsidR="007765F5" w:rsidRPr="00ED5863" w:rsidRDefault="007765F5" w:rsidP="002072E9">
            <w:pPr>
              <w:numPr>
                <w:ilvl w:val="0"/>
                <w:numId w:val="45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1" w:anchor="/document/118/717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45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12" w:anchor="/document/118/7173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45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13" w:anchor="/document/118/80627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результаты, оценить эффективность работы классных руководителей.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Проконтролировать объем реализации рабочих программ воспитания и календарных планов воспитательной работы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уровней образования за учебный год, чтобы определить цели и задачи на новый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4" w:anchor="/document/118/7428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анализа воспитательной работы за учебный год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дополнительного образования за учебный год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5" w:anchor="/document/118/8190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проверки кружковой работы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академической задолженности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Учителя-предметники,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ликвидации академической задолженности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6" w:anchor="/document/118/6652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о прохождении программного материала в период ликвидации академической задолженности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и анализ результатов ВПР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результатов ВПР отражен в</w:t>
            </w:r>
          </w:p>
          <w:p w:rsidR="007765F5" w:rsidRPr="00ED5863" w:rsidRDefault="002072E9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17" w:anchor="/document/118/67424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результатам проведения ВПР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деятельности педагогического коллектива по организации выполнения индивидуальных проектов СОО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деятельности педагогического коллектива по организации выполнения индивидуальных проектов СОО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8" w:anchor="/document/118/7723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индивидуальных проектов СОО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промежуточной аттестации по итогам учебного года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 результатов промежуточной аттестации отражен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9" w:anchor="/document/118/7143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промежуточной аттестации за учебный год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консультаций по учебным предметам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Проконтролировать, как педагоги организовали и проводят консультации по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учебным предметам, которые ученики сдают на ГИА: графики и посещаемость консультаций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консультаций по учебным предметам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0" w:anchor="/document/118/81830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 xml:space="preserve">справке </w:t>
              </w:r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lastRenderedPageBreak/>
                <w:t>по итогам проверки документации учителей по подготовке к ГИА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воспитательной работы классных руководителей и учителей-предметников за учебный год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1" w:anchor="/document/118/7984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2" w:anchor="/document/118/79845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ШМС, ШМО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качество работы ШМС,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Председатель ШМС, руководители ШМО, 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работы ШМС, ШМО за учебный год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3" w:anchor="/document/118/60329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деятельности ШМО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МСШ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Работа классных руководителей с родителями учеников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Родительские собрания проводятся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4" w:anchor="/document/16/9142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циклограммой родительских собраний на учебный год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их итоги отражены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5" w:anchor="/document/118/6892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протоколах родительских собраний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Работа родительского комитета проходит в соответствии с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6" w:anchor="/document/118/68948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планом работы родительского комитета классного коллектива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Информирование родителей о переходе на новые ФГОС НОО и ООО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организацию и проведение классных родительских собраний по обсуждению обучения по новым ФГОС НОО и ООО для родителей, дети которых пойдут в 1-е и 5-е классы в 2022/23 учебном году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Директор, замдиректора по УВР, классные руководители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Протоколы родительских собраний, посвященных обсуждению обучения по новым ФГОС НОО и ООО</w:t>
            </w:r>
          </w:p>
        </w:tc>
      </w:tr>
      <w:tr w:rsidR="007765F5" w:rsidRPr="00ED5863" w:rsidTr="002072E9">
        <w:trPr>
          <w:trHeight w:val="77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ИЮНЬ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Оформление классного журнала по итогам учебного года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оформления классных журналов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7" w:anchor="/document/118/85001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классных журналов в конце учебного года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работы школы за учебный год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ВР, председатель МСШ,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работы школы отражена:</w:t>
            </w:r>
          </w:p>
          <w:p w:rsidR="007765F5" w:rsidRPr="00ED5863" w:rsidRDefault="007765F5" w:rsidP="002072E9">
            <w:pPr>
              <w:numPr>
                <w:ilvl w:val="0"/>
                <w:numId w:val="4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8" w:anchor="/document/118/73262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учебного года</w:t>
              </w:r>
            </w:hyperlink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4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29" w:anchor="/document/118/74125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реализации плана ВШК за учебный год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;</w:t>
            </w:r>
          </w:p>
          <w:p w:rsidR="007765F5" w:rsidRPr="00ED5863" w:rsidRDefault="002072E9" w:rsidP="002072E9">
            <w:pPr>
              <w:numPr>
                <w:ilvl w:val="0"/>
                <w:numId w:val="46"/>
              </w:numPr>
              <w:spacing w:before="0" w:beforeAutospacing="0" w:after="0" w:afterAutospacing="0"/>
              <w:ind w:left="27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30" w:anchor="/document/118/76091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анализе работы школы за учебный год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Оценка готовности школы и участников образовательных отношений к переходу на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новые ФГОС НОО и ООО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Оценить деятельность рабочей группы по переходу на новые ФГОС НОО и ООО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за прошедший учебный год.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Проанализировать сроки и объем выполнения мероприятий дорожной карты по подготовке школы к переходу на новые ФГОС НОО и ООО, при необходимости скорректировать дорожную карту в соответствии с результатами проверки.</w:t>
            </w:r>
          </w:p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Определить готовность школы и участников образовательных отношений к переходу на новые стандарты с 2022/23 учебного года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Комплексный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Директор, замдиректора по УВР, замдиректора по ВР, замдиректора по АХР, руководитель 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рабочей группы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Школа и участники образовательных отношений готовы к переходу на новые ФГОС НОО и ООО</w:t>
            </w:r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обучающихся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Замдиректора по УВР, руководители ШМО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результатов ГИА отражен в</w:t>
            </w:r>
          </w:p>
          <w:p w:rsidR="007765F5" w:rsidRPr="00ED5863" w:rsidRDefault="002072E9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hyperlink r:id="rId231" w:anchor="/document/118/67419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отчетах учителей-предметников о результатах ГИА по предмету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2" w:anchor="/document/118/67417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ГИА-9</w:t>
              </w:r>
            </w:hyperlink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="007765F5"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3" w:anchor="/document/118/67418/" w:history="1">
              <w:r w:rsidR="007765F5"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ГИА-11</w:t>
              </w:r>
            </w:hyperlink>
          </w:p>
        </w:tc>
      </w:tr>
      <w:tr w:rsidR="007765F5" w:rsidRPr="002072E9" w:rsidTr="002072E9">
        <w:trPr>
          <w:trHeight w:val="77"/>
        </w:trPr>
        <w:tc>
          <w:tcPr>
            <w:tcW w:w="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9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5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10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5F5" w:rsidRPr="00ED5863" w:rsidRDefault="007765F5" w:rsidP="002072E9">
            <w:pPr>
              <w:tabs>
                <w:tab w:val="left" w:pos="190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586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Проверка организации полезной занятости учеников в каникулярное время отражена в</w:t>
            </w:r>
            <w:r w:rsidRPr="00ED58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4" w:anchor="/document/118/84823/" w:history="1">
              <w:r w:rsidRPr="00ED5863">
                <w:rPr>
                  <w:rFonts w:ascii="Arial" w:eastAsia="Times New Roman" w:hAnsi="Arial" w:cs="Arial"/>
                  <w:sz w:val="20"/>
                  <w:lang w:val="ru-RU" w:eastAsia="ru-RU"/>
                </w:rPr>
                <w:t>справке по итогам контроля работы летнего лагеря</w:t>
              </w:r>
            </w:hyperlink>
          </w:p>
        </w:tc>
      </w:tr>
    </w:tbl>
    <w:p w:rsidR="007765F5" w:rsidRPr="00ED5863" w:rsidRDefault="007765F5" w:rsidP="007765F5">
      <w:pPr>
        <w:spacing w:before="0" w:beforeAutospacing="0" w:after="0" w:afterAutospacing="0"/>
        <w:ind w:right="180"/>
        <w:rPr>
          <w:rFonts w:cstheme="minorHAnsi"/>
          <w:sz w:val="24"/>
          <w:szCs w:val="24"/>
          <w:lang w:val="ru-RU"/>
        </w:rPr>
      </w:pPr>
    </w:p>
    <w:p w:rsidR="00B50972" w:rsidRPr="00ED5863" w:rsidRDefault="00B50972" w:rsidP="007765F5">
      <w:pPr>
        <w:rPr>
          <w:lang w:val="ru-RU"/>
        </w:rPr>
      </w:pPr>
    </w:p>
    <w:sectPr w:rsidR="00B50972" w:rsidRPr="00ED5863" w:rsidSect="002072E9">
      <w:footerReference w:type="default" r:id="rId235"/>
      <w:pgSz w:w="16839" w:h="11907" w:orient="landscape"/>
      <w:pgMar w:top="851" w:right="963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87" w:rsidRDefault="00EA5087" w:rsidP="002C5B1F">
      <w:pPr>
        <w:spacing w:before="0" w:after="0"/>
      </w:pPr>
      <w:r>
        <w:separator/>
      </w:r>
    </w:p>
  </w:endnote>
  <w:endnote w:type="continuationSeparator" w:id="0">
    <w:p w:rsidR="00EA5087" w:rsidRDefault="00EA5087" w:rsidP="002C5B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736251"/>
      <w:docPartObj>
        <w:docPartGallery w:val="Page Numbers (Bottom of Page)"/>
        <w:docPartUnique/>
      </w:docPartObj>
    </w:sdtPr>
    <w:sdtContent>
      <w:p w:rsidR="002072E9" w:rsidRDefault="002072E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A0">
          <w:rPr>
            <w:noProof/>
          </w:rPr>
          <w:t>10</w:t>
        </w:r>
        <w:r>
          <w:fldChar w:fldCharType="end"/>
        </w:r>
      </w:p>
    </w:sdtContent>
  </w:sdt>
  <w:p w:rsidR="002072E9" w:rsidRDefault="002072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87" w:rsidRDefault="00EA5087" w:rsidP="002C5B1F">
      <w:pPr>
        <w:spacing w:before="0" w:after="0"/>
      </w:pPr>
      <w:r>
        <w:separator/>
      </w:r>
    </w:p>
  </w:footnote>
  <w:footnote w:type="continuationSeparator" w:id="0">
    <w:p w:rsidR="00EA5087" w:rsidRDefault="00EA5087" w:rsidP="002C5B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DAB"/>
    <w:multiLevelType w:val="multilevel"/>
    <w:tmpl w:val="9AF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C4EA1"/>
    <w:multiLevelType w:val="multilevel"/>
    <w:tmpl w:val="6C00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61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4177C3"/>
    <w:multiLevelType w:val="multilevel"/>
    <w:tmpl w:val="A0D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71C8"/>
    <w:multiLevelType w:val="multilevel"/>
    <w:tmpl w:val="B9A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A36426"/>
    <w:multiLevelType w:val="multilevel"/>
    <w:tmpl w:val="BA1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9B1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51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46B9E"/>
    <w:multiLevelType w:val="multilevel"/>
    <w:tmpl w:val="D11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11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73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45BF3"/>
    <w:multiLevelType w:val="multilevel"/>
    <w:tmpl w:val="A1A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E16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C77BC"/>
    <w:multiLevelType w:val="multilevel"/>
    <w:tmpl w:val="70C4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0E06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557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361EB"/>
    <w:multiLevelType w:val="multilevel"/>
    <w:tmpl w:val="5EE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571D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D56011"/>
    <w:multiLevelType w:val="multilevel"/>
    <w:tmpl w:val="64A2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86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4B12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9D4556"/>
    <w:multiLevelType w:val="multilevel"/>
    <w:tmpl w:val="6E42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3269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8C6F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FA2D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B333DD"/>
    <w:multiLevelType w:val="multilevel"/>
    <w:tmpl w:val="C68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9859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574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B25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A40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AC5FCE"/>
    <w:multiLevelType w:val="multilevel"/>
    <w:tmpl w:val="3E12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E74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D36D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302B34"/>
    <w:multiLevelType w:val="multilevel"/>
    <w:tmpl w:val="528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8C0EF2"/>
    <w:multiLevelType w:val="multilevel"/>
    <w:tmpl w:val="19E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122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4B010B"/>
    <w:multiLevelType w:val="multilevel"/>
    <w:tmpl w:val="7A0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8257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7B2F11"/>
    <w:multiLevelType w:val="multilevel"/>
    <w:tmpl w:val="9B0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134E12"/>
    <w:multiLevelType w:val="multilevel"/>
    <w:tmpl w:val="788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897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463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AB1541"/>
    <w:multiLevelType w:val="multilevel"/>
    <w:tmpl w:val="1C54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90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8189B"/>
    <w:multiLevelType w:val="multilevel"/>
    <w:tmpl w:val="5E1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07BA1"/>
    <w:multiLevelType w:val="multilevel"/>
    <w:tmpl w:val="2A4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8774F8"/>
    <w:multiLevelType w:val="multilevel"/>
    <w:tmpl w:val="3F3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AE6BD9"/>
    <w:multiLevelType w:val="multilevel"/>
    <w:tmpl w:val="67A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211D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9A1E3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7"/>
  </w:num>
  <w:num w:numId="3">
    <w:abstractNumId w:val="12"/>
  </w:num>
  <w:num w:numId="4">
    <w:abstractNumId w:val="26"/>
  </w:num>
  <w:num w:numId="5">
    <w:abstractNumId w:val="40"/>
  </w:num>
  <w:num w:numId="6">
    <w:abstractNumId w:val="24"/>
  </w:num>
  <w:num w:numId="7">
    <w:abstractNumId w:val="49"/>
  </w:num>
  <w:num w:numId="8">
    <w:abstractNumId w:val="22"/>
  </w:num>
  <w:num w:numId="9">
    <w:abstractNumId w:val="15"/>
  </w:num>
  <w:num w:numId="10">
    <w:abstractNumId w:val="41"/>
  </w:num>
  <w:num w:numId="11">
    <w:abstractNumId w:val="2"/>
  </w:num>
  <w:num w:numId="12">
    <w:abstractNumId w:val="35"/>
  </w:num>
  <w:num w:numId="13">
    <w:abstractNumId w:val="19"/>
  </w:num>
  <w:num w:numId="14">
    <w:abstractNumId w:val="43"/>
  </w:num>
  <w:num w:numId="15">
    <w:abstractNumId w:val="9"/>
  </w:num>
  <w:num w:numId="16">
    <w:abstractNumId w:val="37"/>
  </w:num>
  <w:num w:numId="17">
    <w:abstractNumId w:val="29"/>
  </w:num>
  <w:num w:numId="18">
    <w:abstractNumId w:val="27"/>
  </w:num>
  <w:num w:numId="19">
    <w:abstractNumId w:val="31"/>
  </w:num>
  <w:num w:numId="20">
    <w:abstractNumId w:val="28"/>
  </w:num>
  <w:num w:numId="21">
    <w:abstractNumId w:val="17"/>
  </w:num>
  <w:num w:numId="22">
    <w:abstractNumId w:val="6"/>
  </w:num>
  <w:num w:numId="23">
    <w:abstractNumId w:val="10"/>
  </w:num>
  <w:num w:numId="24">
    <w:abstractNumId w:val="47"/>
  </w:num>
  <w:num w:numId="25">
    <w:abstractNumId w:val="30"/>
  </w:num>
  <w:num w:numId="26">
    <w:abstractNumId w:val="4"/>
  </w:num>
  <w:num w:numId="27">
    <w:abstractNumId w:val="18"/>
  </w:num>
  <w:num w:numId="28">
    <w:abstractNumId w:val="0"/>
  </w:num>
  <w:num w:numId="29">
    <w:abstractNumId w:val="33"/>
  </w:num>
  <w:num w:numId="30">
    <w:abstractNumId w:val="1"/>
  </w:num>
  <w:num w:numId="31">
    <w:abstractNumId w:val="11"/>
  </w:num>
  <w:num w:numId="32">
    <w:abstractNumId w:val="42"/>
  </w:num>
  <w:num w:numId="33">
    <w:abstractNumId w:val="46"/>
  </w:num>
  <w:num w:numId="34">
    <w:abstractNumId w:val="8"/>
  </w:num>
  <w:num w:numId="35">
    <w:abstractNumId w:val="44"/>
  </w:num>
  <w:num w:numId="36">
    <w:abstractNumId w:val="3"/>
  </w:num>
  <w:num w:numId="37">
    <w:abstractNumId w:val="38"/>
  </w:num>
  <w:num w:numId="38">
    <w:abstractNumId w:val="16"/>
  </w:num>
  <w:num w:numId="39">
    <w:abstractNumId w:val="13"/>
  </w:num>
  <w:num w:numId="40">
    <w:abstractNumId w:val="21"/>
  </w:num>
  <w:num w:numId="41">
    <w:abstractNumId w:val="34"/>
  </w:num>
  <w:num w:numId="42">
    <w:abstractNumId w:val="5"/>
  </w:num>
  <w:num w:numId="43">
    <w:abstractNumId w:val="45"/>
  </w:num>
  <w:num w:numId="44">
    <w:abstractNumId w:val="25"/>
  </w:num>
  <w:num w:numId="45">
    <w:abstractNumId w:val="39"/>
  </w:num>
  <w:num w:numId="46">
    <w:abstractNumId w:val="36"/>
  </w:num>
  <w:num w:numId="47">
    <w:abstractNumId w:val="23"/>
  </w:num>
  <w:num w:numId="48">
    <w:abstractNumId w:val="32"/>
  </w:num>
  <w:num w:numId="49">
    <w:abstractNumId w:val="2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F5"/>
    <w:rsid w:val="002072E9"/>
    <w:rsid w:val="002C5B1F"/>
    <w:rsid w:val="00756506"/>
    <w:rsid w:val="007765F5"/>
    <w:rsid w:val="00A631A0"/>
    <w:rsid w:val="00B50972"/>
    <w:rsid w:val="00C55F13"/>
    <w:rsid w:val="00DC1459"/>
    <w:rsid w:val="00E1039E"/>
    <w:rsid w:val="00EA5087"/>
    <w:rsid w:val="00E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88A9E-C37C-418B-A30A-51785AA1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F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65F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7765F5"/>
    <w:pPr>
      <w:ind w:left="720"/>
      <w:contextualSpacing/>
    </w:pPr>
  </w:style>
  <w:style w:type="table" w:styleId="a4">
    <w:name w:val="Table Grid"/>
    <w:basedOn w:val="a1"/>
    <w:uiPriority w:val="59"/>
    <w:rsid w:val="007765F5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7765F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765F5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7765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7765F5"/>
  </w:style>
  <w:style w:type="character" w:styleId="a8">
    <w:name w:val="Strong"/>
    <w:basedOn w:val="a0"/>
    <w:uiPriority w:val="22"/>
    <w:qFormat/>
    <w:rsid w:val="007765F5"/>
    <w:rPr>
      <w:b/>
      <w:bCs/>
    </w:rPr>
  </w:style>
  <w:style w:type="character" w:customStyle="1" w:styleId="sfwc">
    <w:name w:val="sfwc"/>
    <w:basedOn w:val="a0"/>
    <w:rsid w:val="007765F5"/>
  </w:style>
  <w:style w:type="character" w:customStyle="1" w:styleId="tooltippoint">
    <w:name w:val="tooltip__point"/>
    <w:basedOn w:val="a0"/>
    <w:rsid w:val="007765F5"/>
  </w:style>
  <w:style w:type="character" w:customStyle="1" w:styleId="tooltiptext">
    <w:name w:val="tooltip_text"/>
    <w:basedOn w:val="a0"/>
    <w:rsid w:val="007765F5"/>
  </w:style>
  <w:style w:type="character" w:styleId="a9">
    <w:name w:val="Hyperlink"/>
    <w:basedOn w:val="a0"/>
    <w:uiPriority w:val="99"/>
    <w:semiHidden/>
    <w:unhideWhenUsed/>
    <w:rsid w:val="007765F5"/>
    <w:rPr>
      <w:color w:val="0000FF"/>
      <w:u w:val="single"/>
    </w:rPr>
  </w:style>
  <w:style w:type="paragraph" w:customStyle="1" w:styleId="standard">
    <w:name w:val="standard"/>
    <w:basedOn w:val="a"/>
    <w:rsid w:val="007765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765F5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65F5"/>
  </w:style>
  <w:style w:type="character" w:customStyle="1" w:styleId="ac">
    <w:name w:val="Нижний колонтитул Знак"/>
    <w:basedOn w:val="a0"/>
    <w:link w:val="ad"/>
    <w:uiPriority w:val="99"/>
    <w:rsid w:val="007765F5"/>
  </w:style>
  <w:style w:type="paragraph" w:styleId="ad">
    <w:name w:val="footer"/>
    <w:basedOn w:val="a"/>
    <w:link w:val="ac"/>
    <w:uiPriority w:val="99"/>
    <w:unhideWhenUsed/>
    <w:rsid w:val="007765F5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11">
    <w:name w:val="Нижний колонтитул Знак1"/>
    <w:basedOn w:val="a0"/>
    <w:uiPriority w:val="99"/>
    <w:semiHidden/>
    <w:rsid w:val="007765F5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565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65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zavuch.ru/" TargetMode="External"/><Relationship Id="rId21" Type="http://schemas.openxmlformats.org/officeDocument/2006/relationships/hyperlink" Target="https://1zavuch.ru/" TargetMode="External"/><Relationship Id="rId42" Type="http://schemas.openxmlformats.org/officeDocument/2006/relationships/hyperlink" Target="https://1zavuch.ru/" TargetMode="External"/><Relationship Id="rId63" Type="http://schemas.openxmlformats.org/officeDocument/2006/relationships/hyperlink" Target="https://1zavuch.ru/" TargetMode="External"/><Relationship Id="rId84" Type="http://schemas.openxmlformats.org/officeDocument/2006/relationships/hyperlink" Target="https://1zavuch.ru/" TargetMode="External"/><Relationship Id="rId138" Type="http://schemas.openxmlformats.org/officeDocument/2006/relationships/hyperlink" Target="https://1zavuch.ru/" TargetMode="External"/><Relationship Id="rId159" Type="http://schemas.openxmlformats.org/officeDocument/2006/relationships/hyperlink" Target="https://1zavuch.ru/" TargetMode="External"/><Relationship Id="rId170" Type="http://schemas.openxmlformats.org/officeDocument/2006/relationships/hyperlink" Target="https://1zavuch.ru/" TargetMode="External"/><Relationship Id="rId191" Type="http://schemas.openxmlformats.org/officeDocument/2006/relationships/hyperlink" Target="https://1zavuch.ru/" TargetMode="External"/><Relationship Id="rId205" Type="http://schemas.openxmlformats.org/officeDocument/2006/relationships/hyperlink" Target="https://1zavuch.ru/" TargetMode="External"/><Relationship Id="rId226" Type="http://schemas.openxmlformats.org/officeDocument/2006/relationships/hyperlink" Target="https://1zavuch.ru/" TargetMode="External"/><Relationship Id="rId107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53" Type="http://schemas.openxmlformats.org/officeDocument/2006/relationships/hyperlink" Target="https://1zavuch.ru/" TargetMode="External"/><Relationship Id="rId74" Type="http://schemas.openxmlformats.org/officeDocument/2006/relationships/hyperlink" Target="https://1zavuch.ru/" TargetMode="External"/><Relationship Id="rId128" Type="http://schemas.openxmlformats.org/officeDocument/2006/relationships/hyperlink" Target="https://1zavuch.ru/" TargetMode="External"/><Relationship Id="rId149" Type="http://schemas.openxmlformats.org/officeDocument/2006/relationships/hyperlink" Target="https://1zavuch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1zavuch.ru/" TargetMode="External"/><Relationship Id="rId160" Type="http://schemas.openxmlformats.org/officeDocument/2006/relationships/hyperlink" Target="https://1zavuch.ru/" TargetMode="External"/><Relationship Id="rId181" Type="http://schemas.openxmlformats.org/officeDocument/2006/relationships/hyperlink" Target="https://1zavuch.ru/" TargetMode="External"/><Relationship Id="rId216" Type="http://schemas.openxmlformats.org/officeDocument/2006/relationships/hyperlink" Target="https://1zavuch.ru/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1zavuch.ru/" TargetMode="External"/><Relationship Id="rId43" Type="http://schemas.openxmlformats.org/officeDocument/2006/relationships/hyperlink" Target="https://1zavuch.ru/" TargetMode="External"/><Relationship Id="rId64" Type="http://schemas.openxmlformats.org/officeDocument/2006/relationships/hyperlink" Target="https://1zavuch.ru/" TargetMode="External"/><Relationship Id="rId118" Type="http://schemas.openxmlformats.org/officeDocument/2006/relationships/hyperlink" Target="https://1zavuch.ru/" TargetMode="External"/><Relationship Id="rId139" Type="http://schemas.openxmlformats.org/officeDocument/2006/relationships/hyperlink" Target="https://1zavuch.ru/" TargetMode="External"/><Relationship Id="rId80" Type="http://schemas.openxmlformats.org/officeDocument/2006/relationships/hyperlink" Target="https://1zavuch.ru/" TargetMode="External"/><Relationship Id="rId85" Type="http://schemas.openxmlformats.org/officeDocument/2006/relationships/hyperlink" Target="https://1zavuch.ru/" TargetMode="External"/><Relationship Id="rId150" Type="http://schemas.openxmlformats.org/officeDocument/2006/relationships/hyperlink" Target="https://1zavuch.ru/" TargetMode="External"/><Relationship Id="rId155" Type="http://schemas.openxmlformats.org/officeDocument/2006/relationships/hyperlink" Target="https://1zavuch.ru/" TargetMode="External"/><Relationship Id="rId171" Type="http://schemas.openxmlformats.org/officeDocument/2006/relationships/hyperlink" Target="https://1zavuch.ru/" TargetMode="External"/><Relationship Id="rId176" Type="http://schemas.openxmlformats.org/officeDocument/2006/relationships/hyperlink" Target="https://1zavuch.ru/" TargetMode="External"/><Relationship Id="rId192" Type="http://schemas.openxmlformats.org/officeDocument/2006/relationships/hyperlink" Target="https://1zavuch.ru/" TargetMode="External"/><Relationship Id="rId197" Type="http://schemas.openxmlformats.org/officeDocument/2006/relationships/hyperlink" Target="https://1zavuch.ru/" TargetMode="External"/><Relationship Id="rId206" Type="http://schemas.openxmlformats.org/officeDocument/2006/relationships/hyperlink" Target="https://1zavuch.ru/" TargetMode="External"/><Relationship Id="rId227" Type="http://schemas.openxmlformats.org/officeDocument/2006/relationships/hyperlink" Target="https://1zavuch.ru/" TargetMode="External"/><Relationship Id="rId201" Type="http://schemas.openxmlformats.org/officeDocument/2006/relationships/hyperlink" Target="https://1zavuch.ru/" TargetMode="External"/><Relationship Id="rId222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38" Type="http://schemas.openxmlformats.org/officeDocument/2006/relationships/hyperlink" Target="https://1zavuch.ru/" TargetMode="External"/><Relationship Id="rId59" Type="http://schemas.openxmlformats.org/officeDocument/2006/relationships/hyperlink" Target="https://1zavuch.ru/" TargetMode="External"/><Relationship Id="rId103" Type="http://schemas.openxmlformats.org/officeDocument/2006/relationships/hyperlink" Target="https://1zavuch.ru/" TargetMode="External"/><Relationship Id="rId108" Type="http://schemas.openxmlformats.org/officeDocument/2006/relationships/hyperlink" Target="https://1zavuch.ru/" TargetMode="External"/><Relationship Id="rId124" Type="http://schemas.openxmlformats.org/officeDocument/2006/relationships/hyperlink" Target="https://1zavuch.ru/" TargetMode="External"/><Relationship Id="rId129" Type="http://schemas.openxmlformats.org/officeDocument/2006/relationships/hyperlink" Target="https://1zavuch.ru/" TargetMode="External"/><Relationship Id="rId54" Type="http://schemas.openxmlformats.org/officeDocument/2006/relationships/hyperlink" Target="https://1zavuch.ru/" TargetMode="External"/><Relationship Id="rId70" Type="http://schemas.openxmlformats.org/officeDocument/2006/relationships/hyperlink" Target="https://1zavuch.ru/" TargetMode="External"/><Relationship Id="rId75" Type="http://schemas.openxmlformats.org/officeDocument/2006/relationships/hyperlink" Target="https://1zavuch.ru/" TargetMode="External"/><Relationship Id="rId91" Type="http://schemas.openxmlformats.org/officeDocument/2006/relationships/hyperlink" Target="https://1zavuch.ru/" TargetMode="External"/><Relationship Id="rId96" Type="http://schemas.openxmlformats.org/officeDocument/2006/relationships/hyperlink" Target="https://1zavuch.ru/" TargetMode="External"/><Relationship Id="rId140" Type="http://schemas.openxmlformats.org/officeDocument/2006/relationships/hyperlink" Target="https://1zavuch.ru/" TargetMode="External"/><Relationship Id="rId145" Type="http://schemas.openxmlformats.org/officeDocument/2006/relationships/hyperlink" Target="https://1zavuch.ru/" TargetMode="External"/><Relationship Id="rId161" Type="http://schemas.openxmlformats.org/officeDocument/2006/relationships/hyperlink" Target="https://1zavuch.ru/" TargetMode="External"/><Relationship Id="rId166" Type="http://schemas.openxmlformats.org/officeDocument/2006/relationships/hyperlink" Target="https://1zavuch.ru/" TargetMode="External"/><Relationship Id="rId182" Type="http://schemas.openxmlformats.org/officeDocument/2006/relationships/hyperlink" Target="https://1zavuch.ru/" TargetMode="External"/><Relationship Id="rId187" Type="http://schemas.openxmlformats.org/officeDocument/2006/relationships/hyperlink" Target="https://1zavuch.ru/" TargetMode="External"/><Relationship Id="rId217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1zavuch.ru/" TargetMode="External"/><Relationship Id="rId233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49" Type="http://schemas.openxmlformats.org/officeDocument/2006/relationships/hyperlink" Target="https://1zavuch.ru/" TargetMode="External"/><Relationship Id="rId114" Type="http://schemas.openxmlformats.org/officeDocument/2006/relationships/hyperlink" Target="https://1zavuch.ru/" TargetMode="External"/><Relationship Id="rId119" Type="http://schemas.openxmlformats.org/officeDocument/2006/relationships/hyperlink" Target="https://1zavuch.ru/" TargetMode="External"/><Relationship Id="rId44" Type="http://schemas.openxmlformats.org/officeDocument/2006/relationships/hyperlink" Target="https://1zavuch.ru/" TargetMode="External"/><Relationship Id="rId60" Type="http://schemas.openxmlformats.org/officeDocument/2006/relationships/hyperlink" Target="https://1zavuch.ru/" TargetMode="External"/><Relationship Id="rId65" Type="http://schemas.openxmlformats.org/officeDocument/2006/relationships/hyperlink" Target="https://1zavuch.ru/" TargetMode="External"/><Relationship Id="rId81" Type="http://schemas.openxmlformats.org/officeDocument/2006/relationships/hyperlink" Target="https://1zavuch.ru/" TargetMode="External"/><Relationship Id="rId86" Type="http://schemas.openxmlformats.org/officeDocument/2006/relationships/hyperlink" Target="https://1zavuch.ru/" TargetMode="External"/><Relationship Id="rId130" Type="http://schemas.openxmlformats.org/officeDocument/2006/relationships/hyperlink" Target="https://1zavuch.ru/" TargetMode="External"/><Relationship Id="rId135" Type="http://schemas.openxmlformats.org/officeDocument/2006/relationships/hyperlink" Target="https://1zavuch.ru/" TargetMode="External"/><Relationship Id="rId151" Type="http://schemas.openxmlformats.org/officeDocument/2006/relationships/hyperlink" Target="https://1zavuch.ru/" TargetMode="External"/><Relationship Id="rId156" Type="http://schemas.openxmlformats.org/officeDocument/2006/relationships/hyperlink" Target="https://1zavuch.ru/" TargetMode="External"/><Relationship Id="rId177" Type="http://schemas.openxmlformats.org/officeDocument/2006/relationships/hyperlink" Target="https://1zavuch.ru/" TargetMode="External"/><Relationship Id="rId198" Type="http://schemas.openxmlformats.org/officeDocument/2006/relationships/hyperlink" Target="https://1zavuch.ru/" TargetMode="External"/><Relationship Id="rId172" Type="http://schemas.openxmlformats.org/officeDocument/2006/relationships/hyperlink" Target="https://1zavuch.ru/" TargetMode="External"/><Relationship Id="rId193" Type="http://schemas.openxmlformats.org/officeDocument/2006/relationships/hyperlink" Target="https://1zavuch.ru/" TargetMode="External"/><Relationship Id="rId202" Type="http://schemas.openxmlformats.org/officeDocument/2006/relationships/hyperlink" Target="https://1zavuch.ru/" TargetMode="External"/><Relationship Id="rId207" Type="http://schemas.openxmlformats.org/officeDocument/2006/relationships/hyperlink" Target="https://1zavuch.ru/" TargetMode="External"/><Relationship Id="rId223" Type="http://schemas.openxmlformats.org/officeDocument/2006/relationships/hyperlink" Target="https://1zavuch.ru/" TargetMode="External"/><Relationship Id="rId22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39" Type="http://schemas.openxmlformats.org/officeDocument/2006/relationships/hyperlink" Target="https://1zavuch.ru/" TargetMode="External"/><Relationship Id="rId109" Type="http://schemas.openxmlformats.org/officeDocument/2006/relationships/hyperlink" Target="https://1zavuch.ru/" TargetMode="External"/><Relationship Id="rId34" Type="http://schemas.openxmlformats.org/officeDocument/2006/relationships/hyperlink" Target="https://1zavuch.ru/" TargetMode="External"/><Relationship Id="rId50" Type="http://schemas.openxmlformats.org/officeDocument/2006/relationships/hyperlink" Target="https://1zavuch.ru/" TargetMode="External"/><Relationship Id="rId55" Type="http://schemas.openxmlformats.org/officeDocument/2006/relationships/hyperlink" Target="https://1zavuch.ru/" TargetMode="External"/><Relationship Id="rId76" Type="http://schemas.openxmlformats.org/officeDocument/2006/relationships/hyperlink" Target="https://1zavuch.ru/" TargetMode="External"/><Relationship Id="rId97" Type="http://schemas.openxmlformats.org/officeDocument/2006/relationships/hyperlink" Target="https://1zavuch.ru/" TargetMode="External"/><Relationship Id="rId104" Type="http://schemas.openxmlformats.org/officeDocument/2006/relationships/hyperlink" Target="https://1zavuch.ru/" TargetMode="External"/><Relationship Id="rId120" Type="http://schemas.openxmlformats.org/officeDocument/2006/relationships/hyperlink" Target="https://1zavuch.ru/" TargetMode="External"/><Relationship Id="rId125" Type="http://schemas.openxmlformats.org/officeDocument/2006/relationships/hyperlink" Target="https://1zavuch.ru/" TargetMode="External"/><Relationship Id="rId141" Type="http://schemas.openxmlformats.org/officeDocument/2006/relationships/hyperlink" Target="https://1zavuch.ru/" TargetMode="External"/><Relationship Id="rId146" Type="http://schemas.openxmlformats.org/officeDocument/2006/relationships/hyperlink" Target="https://1zavuch.ru/" TargetMode="External"/><Relationship Id="rId167" Type="http://schemas.openxmlformats.org/officeDocument/2006/relationships/hyperlink" Target="https://1zavuch.ru/" TargetMode="External"/><Relationship Id="rId188" Type="http://schemas.openxmlformats.org/officeDocument/2006/relationships/hyperlink" Target="https://1zavuch.ru/" TargetMode="External"/><Relationship Id="rId7" Type="http://schemas.openxmlformats.org/officeDocument/2006/relationships/hyperlink" Target="https://1zavuch.ru/" TargetMode="External"/><Relationship Id="rId71" Type="http://schemas.openxmlformats.org/officeDocument/2006/relationships/hyperlink" Target="https://1zavuch.ru/" TargetMode="External"/><Relationship Id="rId92" Type="http://schemas.openxmlformats.org/officeDocument/2006/relationships/hyperlink" Target="https://1zavuch.ru/" TargetMode="External"/><Relationship Id="rId162" Type="http://schemas.openxmlformats.org/officeDocument/2006/relationships/hyperlink" Target="https://1zavuch.ru/" TargetMode="External"/><Relationship Id="rId183" Type="http://schemas.openxmlformats.org/officeDocument/2006/relationships/hyperlink" Target="https://1zavuch.ru/" TargetMode="External"/><Relationship Id="rId213" Type="http://schemas.openxmlformats.org/officeDocument/2006/relationships/hyperlink" Target="https://1zavuch.ru/" TargetMode="External"/><Relationship Id="rId218" Type="http://schemas.openxmlformats.org/officeDocument/2006/relationships/hyperlink" Target="https://1zavuch.ru/" TargetMode="External"/><Relationship Id="rId234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40" Type="http://schemas.openxmlformats.org/officeDocument/2006/relationships/hyperlink" Target="https://1zavuch.ru/" TargetMode="External"/><Relationship Id="rId45" Type="http://schemas.openxmlformats.org/officeDocument/2006/relationships/hyperlink" Target="https://1zavuch.ru/" TargetMode="External"/><Relationship Id="rId66" Type="http://schemas.openxmlformats.org/officeDocument/2006/relationships/hyperlink" Target="https://1zavuch.ru/" TargetMode="External"/><Relationship Id="rId87" Type="http://schemas.openxmlformats.org/officeDocument/2006/relationships/hyperlink" Target="https://1zavuch.ru/" TargetMode="External"/><Relationship Id="rId110" Type="http://schemas.openxmlformats.org/officeDocument/2006/relationships/hyperlink" Target="https://1zavuch.ru/" TargetMode="External"/><Relationship Id="rId115" Type="http://schemas.openxmlformats.org/officeDocument/2006/relationships/hyperlink" Target="https://1zavuch.ru/" TargetMode="External"/><Relationship Id="rId131" Type="http://schemas.openxmlformats.org/officeDocument/2006/relationships/hyperlink" Target="https://1zavuch.ru/" TargetMode="External"/><Relationship Id="rId136" Type="http://schemas.openxmlformats.org/officeDocument/2006/relationships/hyperlink" Target="https://1zavuch.ru/" TargetMode="External"/><Relationship Id="rId157" Type="http://schemas.openxmlformats.org/officeDocument/2006/relationships/hyperlink" Target="https://1zavuch.ru/" TargetMode="External"/><Relationship Id="rId178" Type="http://schemas.openxmlformats.org/officeDocument/2006/relationships/hyperlink" Target="https://1zavuch.ru/" TargetMode="External"/><Relationship Id="rId61" Type="http://schemas.openxmlformats.org/officeDocument/2006/relationships/hyperlink" Target="https://1zavuch.ru/" TargetMode="External"/><Relationship Id="rId82" Type="http://schemas.openxmlformats.org/officeDocument/2006/relationships/hyperlink" Target="https://1zavuch.ru/" TargetMode="External"/><Relationship Id="rId152" Type="http://schemas.openxmlformats.org/officeDocument/2006/relationships/hyperlink" Target="https://1zavuch.ru/" TargetMode="External"/><Relationship Id="rId173" Type="http://schemas.openxmlformats.org/officeDocument/2006/relationships/hyperlink" Target="https://1zavuch.ru/" TargetMode="External"/><Relationship Id="rId194" Type="http://schemas.openxmlformats.org/officeDocument/2006/relationships/hyperlink" Target="https://1zavuch.ru/" TargetMode="External"/><Relationship Id="rId199" Type="http://schemas.openxmlformats.org/officeDocument/2006/relationships/hyperlink" Target="https://1zavuch.ru/" TargetMode="External"/><Relationship Id="rId203" Type="http://schemas.openxmlformats.org/officeDocument/2006/relationships/hyperlink" Target="https://1zavuch.ru/" TargetMode="External"/><Relationship Id="rId208" Type="http://schemas.openxmlformats.org/officeDocument/2006/relationships/hyperlink" Target="https://1zavuch.ru/" TargetMode="External"/><Relationship Id="rId229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224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hyperlink" Target="https://1zavuch.ru/" TargetMode="External"/><Relationship Id="rId56" Type="http://schemas.openxmlformats.org/officeDocument/2006/relationships/hyperlink" Target="https://1zavuch.ru/" TargetMode="External"/><Relationship Id="rId77" Type="http://schemas.openxmlformats.org/officeDocument/2006/relationships/hyperlink" Target="https://1zavuch.ru/" TargetMode="External"/><Relationship Id="rId100" Type="http://schemas.openxmlformats.org/officeDocument/2006/relationships/hyperlink" Target="https://1zavuch.ru/" TargetMode="External"/><Relationship Id="rId105" Type="http://schemas.openxmlformats.org/officeDocument/2006/relationships/hyperlink" Target="https://1zavuch.ru/" TargetMode="External"/><Relationship Id="rId126" Type="http://schemas.openxmlformats.org/officeDocument/2006/relationships/hyperlink" Target="https://1zavuch.ru/" TargetMode="External"/><Relationship Id="rId147" Type="http://schemas.openxmlformats.org/officeDocument/2006/relationships/hyperlink" Target="https://1zavuch.ru/" TargetMode="External"/><Relationship Id="rId168" Type="http://schemas.openxmlformats.org/officeDocument/2006/relationships/hyperlink" Target="https://1zavuch.ru/" TargetMode="External"/><Relationship Id="rId8" Type="http://schemas.openxmlformats.org/officeDocument/2006/relationships/hyperlink" Target="https://1zavuch.ru/" TargetMode="External"/><Relationship Id="rId51" Type="http://schemas.openxmlformats.org/officeDocument/2006/relationships/hyperlink" Target="https://1zavuch.ru/" TargetMode="External"/><Relationship Id="rId72" Type="http://schemas.openxmlformats.org/officeDocument/2006/relationships/hyperlink" Target="https://1zavuch.ru/" TargetMode="External"/><Relationship Id="rId93" Type="http://schemas.openxmlformats.org/officeDocument/2006/relationships/hyperlink" Target="https://1zavuch.ru/" TargetMode="External"/><Relationship Id="rId98" Type="http://schemas.openxmlformats.org/officeDocument/2006/relationships/hyperlink" Target="https://1zavuch.ru/" TargetMode="External"/><Relationship Id="rId121" Type="http://schemas.openxmlformats.org/officeDocument/2006/relationships/hyperlink" Target="https://1zavuch.ru/" TargetMode="External"/><Relationship Id="rId142" Type="http://schemas.openxmlformats.org/officeDocument/2006/relationships/hyperlink" Target="https://1zavuch.ru/" TargetMode="External"/><Relationship Id="rId163" Type="http://schemas.openxmlformats.org/officeDocument/2006/relationships/hyperlink" Target="https://1zavuch.ru/" TargetMode="External"/><Relationship Id="rId184" Type="http://schemas.openxmlformats.org/officeDocument/2006/relationships/hyperlink" Target="https://1zavuch.ru/" TargetMode="External"/><Relationship Id="rId189" Type="http://schemas.openxmlformats.org/officeDocument/2006/relationships/hyperlink" Target="https://1zavuch.ru/" TargetMode="External"/><Relationship Id="rId219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zavuch.ru/" TargetMode="External"/><Relationship Id="rId230" Type="http://schemas.openxmlformats.org/officeDocument/2006/relationships/hyperlink" Target="https://1zavuch.ru/" TargetMode="External"/><Relationship Id="rId235" Type="http://schemas.openxmlformats.org/officeDocument/2006/relationships/footer" Target="footer1.xml"/><Relationship Id="rId25" Type="http://schemas.openxmlformats.org/officeDocument/2006/relationships/hyperlink" Target="https://1zavuch.ru/" TargetMode="External"/><Relationship Id="rId46" Type="http://schemas.openxmlformats.org/officeDocument/2006/relationships/hyperlink" Target="https://1zavuch.ru/" TargetMode="External"/><Relationship Id="rId67" Type="http://schemas.openxmlformats.org/officeDocument/2006/relationships/hyperlink" Target="https://1zavuch.ru/" TargetMode="External"/><Relationship Id="rId116" Type="http://schemas.openxmlformats.org/officeDocument/2006/relationships/hyperlink" Target="https://1zavuch.ru/" TargetMode="External"/><Relationship Id="rId137" Type="http://schemas.openxmlformats.org/officeDocument/2006/relationships/hyperlink" Target="https://1zavuch.ru/" TargetMode="External"/><Relationship Id="rId158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41" Type="http://schemas.openxmlformats.org/officeDocument/2006/relationships/hyperlink" Target="https://1zavuch.ru/" TargetMode="External"/><Relationship Id="rId62" Type="http://schemas.openxmlformats.org/officeDocument/2006/relationships/hyperlink" Target="https://1zavuch.ru/" TargetMode="External"/><Relationship Id="rId83" Type="http://schemas.openxmlformats.org/officeDocument/2006/relationships/hyperlink" Target="https://1zavuch.ru/" TargetMode="External"/><Relationship Id="rId88" Type="http://schemas.openxmlformats.org/officeDocument/2006/relationships/hyperlink" Target="https://1zavuch.ru/" TargetMode="External"/><Relationship Id="rId111" Type="http://schemas.openxmlformats.org/officeDocument/2006/relationships/hyperlink" Target="https://1zavuch.ru/" TargetMode="External"/><Relationship Id="rId132" Type="http://schemas.openxmlformats.org/officeDocument/2006/relationships/hyperlink" Target="https://1zavuch.ru/" TargetMode="External"/><Relationship Id="rId153" Type="http://schemas.openxmlformats.org/officeDocument/2006/relationships/hyperlink" Target="https://1zavuch.ru/" TargetMode="External"/><Relationship Id="rId174" Type="http://schemas.openxmlformats.org/officeDocument/2006/relationships/hyperlink" Target="https://1zavuch.ru/" TargetMode="External"/><Relationship Id="rId179" Type="http://schemas.openxmlformats.org/officeDocument/2006/relationships/hyperlink" Target="https://1zavuch.ru/" TargetMode="External"/><Relationship Id="rId195" Type="http://schemas.openxmlformats.org/officeDocument/2006/relationships/hyperlink" Target="https://1zavuch.ru/" TargetMode="External"/><Relationship Id="rId209" Type="http://schemas.openxmlformats.org/officeDocument/2006/relationships/hyperlink" Target="https://1zavuch.ru/" TargetMode="External"/><Relationship Id="rId190" Type="http://schemas.openxmlformats.org/officeDocument/2006/relationships/hyperlink" Target="https://1zavuch.ru/" TargetMode="External"/><Relationship Id="rId204" Type="http://schemas.openxmlformats.org/officeDocument/2006/relationships/hyperlink" Target="https://1zavuch.ru/" TargetMode="External"/><Relationship Id="rId220" Type="http://schemas.openxmlformats.org/officeDocument/2006/relationships/hyperlink" Target="https://1zavuch.ru/" TargetMode="External"/><Relationship Id="rId22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36" Type="http://schemas.openxmlformats.org/officeDocument/2006/relationships/hyperlink" Target="https://1zavuch.ru/" TargetMode="External"/><Relationship Id="rId57" Type="http://schemas.openxmlformats.org/officeDocument/2006/relationships/hyperlink" Target="https://1zavuch.ru/" TargetMode="External"/><Relationship Id="rId106" Type="http://schemas.openxmlformats.org/officeDocument/2006/relationships/hyperlink" Target="https://1zavuch.ru/" TargetMode="External"/><Relationship Id="rId127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52" Type="http://schemas.openxmlformats.org/officeDocument/2006/relationships/hyperlink" Target="https://1zavuch.ru/" TargetMode="External"/><Relationship Id="rId73" Type="http://schemas.openxmlformats.org/officeDocument/2006/relationships/hyperlink" Target="https://1zavuch.ru/" TargetMode="External"/><Relationship Id="rId78" Type="http://schemas.openxmlformats.org/officeDocument/2006/relationships/hyperlink" Target="https://1zavuch.ru/" TargetMode="External"/><Relationship Id="rId94" Type="http://schemas.openxmlformats.org/officeDocument/2006/relationships/hyperlink" Target="https://1zavuch.ru/" TargetMode="External"/><Relationship Id="rId99" Type="http://schemas.openxmlformats.org/officeDocument/2006/relationships/hyperlink" Target="https://1zavuch.ru/" TargetMode="External"/><Relationship Id="rId101" Type="http://schemas.openxmlformats.org/officeDocument/2006/relationships/hyperlink" Target="https://1zavuch.ru/" TargetMode="External"/><Relationship Id="rId122" Type="http://schemas.openxmlformats.org/officeDocument/2006/relationships/hyperlink" Target="https://1zavuch.ru/" TargetMode="External"/><Relationship Id="rId143" Type="http://schemas.openxmlformats.org/officeDocument/2006/relationships/hyperlink" Target="https://1zavuch.ru/" TargetMode="External"/><Relationship Id="rId148" Type="http://schemas.openxmlformats.org/officeDocument/2006/relationships/hyperlink" Target="https://1zavuch.ru/" TargetMode="External"/><Relationship Id="rId164" Type="http://schemas.openxmlformats.org/officeDocument/2006/relationships/hyperlink" Target="https://1zavuch.ru/" TargetMode="External"/><Relationship Id="rId169" Type="http://schemas.openxmlformats.org/officeDocument/2006/relationships/hyperlink" Target="https://1zavuch.ru/" TargetMode="External"/><Relationship Id="rId185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80" Type="http://schemas.openxmlformats.org/officeDocument/2006/relationships/hyperlink" Target="https://1zavuch.ru/" TargetMode="External"/><Relationship Id="rId210" Type="http://schemas.openxmlformats.org/officeDocument/2006/relationships/hyperlink" Target="https://1zavuch.ru/" TargetMode="External"/><Relationship Id="rId215" Type="http://schemas.openxmlformats.org/officeDocument/2006/relationships/hyperlink" Target="https://1zavuch.ru/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1zavuch.ru/" TargetMode="External"/><Relationship Id="rId231" Type="http://schemas.openxmlformats.org/officeDocument/2006/relationships/hyperlink" Target="https://1zavuch.ru/" TargetMode="External"/><Relationship Id="rId47" Type="http://schemas.openxmlformats.org/officeDocument/2006/relationships/hyperlink" Target="https://1zavuch.ru/" TargetMode="External"/><Relationship Id="rId68" Type="http://schemas.openxmlformats.org/officeDocument/2006/relationships/hyperlink" Target="https://1zavuch.ru/" TargetMode="External"/><Relationship Id="rId89" Type="http://schemas.openxmlformats.org/officeDocument/2006/relationships/hyperlink" Target="https://1zavuch.ru/" TargetMode="External"/><Relationship Id="rId112" Type="http://schemas.openxmlformats.org/officeDocument/2006/relationships/hyperlink" Target="https://1zavuch.ru/" TargetMode="External"/><Relationship Id="rId133" Type="http://schemas.openxmlformats.org/officeDocument/2006/relationships/hyperlink" Target="https://1zavuch.ru/" TargetMode="External"/><Relationship Id="rId154" Type="http://schemas.openxmlformats.org/officeDocument/2006/relationships/hyperlink" Target="https://1zavuch.ru/" TargetMode="External"/><Relationship Id="rId175" Type="http://schemas.openxmlformats.org/officeDocument/2006/relationships/hyperlink" Target="https://1zavuch.ru/" TargetMode="External"/><Relationship Id="rId196" Type="http://schemas.openxmlformats.org/officeDocument/2006/relationships/hyperlink" Target="https://1zavuch.ru/" TargetMode="External"/><Relationship Id="rId200" Type="http://schemas.openxmlformats.org/officeDocument/2006/relationships/hyperlink" Target="https://1zavuch.ru/" TargetMode="External"/><Relationship Id="rId16" Type="http://schemas.openxmlformats.org/officeDocument/2006/relationships/hyperlink" Target="https://1zavuch.ru/" TargetMode="External"/><Relationship Id="rId221" Type="http://schemas.openxmlformats.org/officeDocument/2006/relationships/hyperlink" Target="https://1zavuch.ru/" TargetMode="External"/><Relationship Id="rId37" Type="http://schemas.openxmlformats.org/officeDocument/2006/relationships/hyperlink" Target="https://1zavuch.ru/" TargetMode="External"/><Relationship Id="rId58" Type="http://schemas.openxmlformats.org/officeDocument/2006/relationships/hyperlink" Target="https://1zavuch.ru/" TargetMode="External"/><Relationship Id="rId79" Type="http://schemas.openxmlformats.org/officeDocument/2006/relationships/hyperlink" Target="https://1zavuch.ru/" TargetMode="External"/><Relationship Id="rId102" Type="http://schemas.openxmlformats.org/officeDocument/2006/relationships/hyperlink" Target="https://1zavuch.ru/" TargetMode="External"/><Relationship Id="rId123" Type="http://schemas.openxmlformats.org/officeDocument/2006/relationships/hyperlink" Target="https://1zavuch.ru/" TargetMode="External"/><Relationship Id="rId144" Type="http://schemas.openxmlformats.org/officeDocument/2006/relationships/hyperlink" Target="https://1zavuch.ru/" TargetMode="External"/><Relationship Id="rId90" Type="http://schemas.openxmlformats.org/officeDocument/2006/relationships/hyperlink" Target="https://1zavuch.ru/" TargetMode="External"/><Relationship Id="rId165" Type="http://schemas.openxmlformats.org/officeDocument/2006/relationships/hyperlink" Target="https://1zavuch.ru/" TargetMode="External"/><Relationship Id="rId186" Type="http://schemas.openxmlformats.org/officeDocument/2006/relationships/hyperlink" Target="https://1zavuch.ru/" TargetMode="External"/><Relationship Id="rId211" Type="http://schemas.openxmlformats.org/officeDocument/2006/relationships/hyperlink" Target="https://1zavuch.ru/" TargetMode="External"/><Relationship Id="rId23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48" Type="http://schemas.openxmlformats.org/officeDocument/2006/relationships/hyperlink" Target="https://1zavuch.ru/" TargetMode="External"/><Relationship Id="rId69" Type="http://schemas.openxmlformats.org/officeDocument/2006/relationships/hyperlink" Target="https://1zavuch.ru/" TargetMode="External"/><Relationship Id="rId113" Type="http://schemas.openxmlformats.org/officeDocument/2006/relationships/hyperlink" Target="https://1zavuch.ru/" TargetMode="External"/><Relationship Id="rId13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12704</Words>
  <Characters>72417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7</cp:revision>
  <cp:lastPrinted>2021-11-24T15:39:00Z</cp:lastPrinted>
  <dcterms:created xsi:type="dcterms:W3CDTF">2021-11-10T06:06:00Z</dcterms:created>
  <dcterms:modified xsi:type="dcterms:W3CDTF">2021-11-24T15:44:00Z</dcterms:modified>
</cp:coreProperties>
</file>