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E4" w:rsidRDefault="007618E4" w:rsidP="007618E4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7618E4" w:rsidRDefault="007618E4" w:rsidP="007618E4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7618E4" w:rsidRDefault="007618E4" w:rsidP="007618E4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7618E4" w:rsidRPr="00CE1EC6" w:rsidRDefault="007618E4" w:rsidP="007618E4">
      <w:pPr>
        <w:pStyle w:val="Style1"/>
        <w:widowControl/>
        <w:rPr>
          <w:rStyle w:val="FontStyle11"/>
          <w:b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Предмет: </w:t>
      </w:r>
      <w:r>
        <w:rPr>
          <w:rStyle w:val="FontStyle11"/>
          <w:b/>
          <w:sz w:val="28"/>
          <w:szCs w:val="28"/>
        </w:rPr>
        <w:t>Физическая культура</w:t>
      </w:r>
    </w:p>
    <w:p w:rsidR="007618E4" w:rsidRPr="00EA7402" w:rsidRDefault="007618E4" w:rsidP="007618E4">
      <w:p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  <w:r w:rsidRPr="00EA740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9"/>
        <w:gridCol w:w="6555"/>
      </w:tblGrid>
      <w:tr w:rsidR="007618E4" w:rsidRPr="00DF3682" w:rsidTr="00F24C06">
        <w:trPr>
          <w:trHeight w:val="6224"/>
        </w:trPr>
        <w:tc>
          <w:tcPr>
            <w:tcW w:w="3759" w:type="dxa"/>
            <w:shd w:val="clear" w:color="auto" w:fill="auto"/>
          </w:tcPr>
          <w:p w:rsidR="007618E4" w:rsidRPr="00DF3682" w:rsidRDefault="007618E4" w:rsidP="001062C4">
            <w:pPr>
              <w:pStyle w:val="a3"/>
              <w:rPr>
                <w:rStyle w:val="FontStyle11"/>
                <w:sz w:val="24"/>
                <w:szCs w:val="24"/>
              </w:rPr>
            </w:pPr>
            <w:r w:rsidRPr="00DF3682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6555" w:type="dxa"/>
            <w:shd w:val="clear" w:color="auto" w:fill="auto"/>
          </w:tcPr>
          <w:p w:rsidR="007618E4" w:rsidRPr="00BD3EF6" w:rsidRDefault="007618E4" w:rsidP="00106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>Закон Российской Федерации «Об образовании» от 29.12.2012 № 273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редакции от 26.07.2019)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18E4" w:rsidRPr="00BD3EF6" w:rsidRDefault="007618E4" w:rsidP="00106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(утверждён </w:t>
            </w:r>
            <w:hyperlink r:id="rId6">
              <w:r w:rsidRPr="00BD3EF6">
                <w:rPr>
                  <w:rFonts w:ascii="Times New Roman" w:hAnsi="Times New Roman"/>
                  <w:sz w:val="24"/>
                  <w:szCs w:val="24"/>
                </w:rPr>
                <w:t>приказом Министерства образовани</w:t>
              </w:r>
            </w:hyperlink>
            <w:r w:rsidRPr="00BD3EF6">
              <w:rPr>
                <w:rFonts w:ascii="Times New Roman" w:hAnsi="Times New Roman"/>
                <w:sz w:val="24"/>
                <w:szCs w:val="24"/>
              </w:rPr>
              <w:t>я и науки РФ от 06.10.2009 г. пр. №373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с изменениями на 31.12.2015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618E4" w:rsidRPr="00BD3EF6" w:rsidRDefault="007618E4" w:rsidP="00106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начального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общего образования Муниципального автономного общеобразовательного учреждения Шишкинская средняя общеобразовательная школа Вагайского района Тюменской области;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18E4" w:rsidRDefault="007618E4" w:rsidP="00106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>Примерн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начального общего образования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по учебн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предмету «Технология» </w:t>
            </w:r>
          </w:p>
          <w:p w:rsidR="007618E4" w:rsidRDefault="007618E4" w:rsidP="00106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Учебный план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автономного общеобразовательного учреждения Шишкинской средней общеобразовательной школы Вагайского района Тюменской области; </w:t>
            </w:r>
          </w:p>
          <w:p w:rsidR="007618E4" w:rsidRPr="00DF3682" w:rsidRDefault="007618E4" w:rsidP="007618E4">
            <w:pPr>
              <w:pStyle w:val="a3"/>
              <w:numPr>
                <w:ilvl w:val="0"/>
                <w:numId w:val="1"/>
              </w:numPr>
              <w:ind w:left="317" w:hanging="283"/>
              <w:rPr>
                <w:rStyle w:val="FontStyle11"/>
                <w:sz w:val="24"/>
                <w:szCs w:val="24"/>
              </w:rPr>
            </w:pPr>
            <w:r w:rsidRPr="00DF3682">
              <w:rPr>
                <w:rFonts w:ascii="Times New Roman" w:hAnsi="Times New Roman"/>
                <w:sz w:val="24"/>
                <w:szCs w:val="24"/>
              </w:rPr>
              <w:t>Авторск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68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3682">
              <w:rPr>
                <w:rFonts w:ascii="Times New Roman" w:hAnsi="Times New Roman"/>
                <w:sz w:val="24"/>
                <w:szCs w:val="24"/>
              </w:rPr>
              <w:t>, разработанн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682">
              <w:rPr>
                <w:rFonts w:ascii="Times New Roman" w:hAnsi="Times New Roman"/>
                <w:sz w:val="24"/>
                <w:szCs w:val="24"/>
                <w:lang w:eastAsia="ar-SA"/>
              </w:rPr>
              <w:t>Лях В.И. «Физическая культура. 1-4 классы» (изд. «Просвещение», 2013г</w:t>
            </w:r>
            <w:r w:rsidRPr="002A122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.)</w:t>
            </w:r>
          </w:p>
        </w:tc>
      </w:tr>
      <w:tr w:rsidR="007618E4" w:rsidRPr="00DF3682" w:rsidTr="00F24C06">
        <w:trPr>
          <w:trHeight w:val="276"/>
        </w:trPr>
        <w:tc>
          <w:tcPr>
            <w:tcW w:w="10314" w:type="dxa"/>
            <w:gridSpan w:val="2"/>
            <w:shd w:val="clear" w:color="auto" w:fill="auto"/>
          </w:tcPr>
          <w:p w:rsidR="007618E4" w:rsidRPr="00DF3682" w:rsidRDefault="007618E4" w:rsidP="001062C4">
            <w:pPr>
              <w:pStyle w:val="a3"/>
              <w:rPr>
                <w:rStyle w:val="FontStyle11"/>
                <w:sz w:val="24"/>
                <w:szCs w:val="24"/>
              </w:rPr>
            </w:pPr>
            <w:r w:rsidRPr="00DF3682">
              <w:rPr>
                <w:rStyle w:val="FontStyle11"/>
                <w:sz w:val="24"/>
                <w:szCs w:val="24"/>
              </w:rPr>
              <w:t>Реализуемые УМК</w:t>
            </w:r>
          </w:p>
        </w:tc>
      </w:tr>
      <w:tr w:rsidR="007618E4" w:rsidRPr="00DF3682" w:rsidTr="00F24C06">
        <w:trPr>
          <w:trHeight w:val="3973"/>
        </w:trPr>
        <w:tc>
          <w:tcPr>
            <w:tcW w:w="3759" w:type="dxa"/>
            <w:shd w:val="clear" w:color="auto" w:fill="auto"/>
          </w:tcPr>
          <w:p w:rsidR="007618E4" w:rsidRPr="00DF3682" w:rsidRDefault="007618E4" w:rsidP="001062C4">
            <w:pPr>
              <w:pStyle w:val="a3"/>
              <w:rPr>
                <w:rStyle w:val="FontStyle11"/>
                <w:sz w:val="24"/>
                <w:szCs w:val="24"/>
              </w:rPr>
            </w:pPr>
            <w:r w:rsidRPr="00DF3682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Основные задачи реализации содержания предметной области "</w:t>
            </w:r>
            <w:r w:rsidRPr="00DF3682">
              <w:rPr>
                <w:rStyle w:val="FontStyle11"/>
                <w:sz w:val="24"/>
                <w:szCs w:val="24"/>
              </w:rPr>
              <w:t>Физическая культура</w:t>
            </w:r>
            <w:r w:rsidRPr="00DF3682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6555" w:type="dxa"/>
            <w:shd w:val="clear" w:color="auto" w:fill="auto"/>
          </w:tcPr>
          <w:p w:rsidR="007618E4" w:rsidRPr="00DF3682" w:rsidRDefault="007618E4" w:rsidP="001062C4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DF368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:rsidR="007618E4" w:rsidRPr="00DF3682" w:rsidRDefault="007618E4" w:rsidP="001062C4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DF368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      </w:r>
          </w:p>
          <w:p w:rsidR="007618E4" w:rsidRPr="00DF3682" w:rsidRDefault="007618E4" w:rsidP="001062C4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DF368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–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      </w:r>
          </w:p>
          <w:p w:rsidR="007618E4" w:rsidRPr="00DF3682" w:rsidRDefault="007618E4" w:rsidP="001062C4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DF368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– развитие интереса к самостоятельным занятиям физическими упражнениями, подвижным играм, формам активного отдыха и досуга;</w:t>
            </w:r>
          </w:p>
          <w:p w:rsidR="007618E4" w:rsidRPr="00DF3682" w:rsidRDefault="007618E4" w:rsidP="001062C4">
            <w:pPr>
              <w:spacing w:after="0" w:line="240" w:lineRule="auto"/>
              <w:jc w:val="both"/>
              <w:rPr>
                <w:rStyle w:val="FontStyle11"/>
                <w:iCs/>
                <w:sz w:val="24"/>
                <w:szCs w:val="24"/>
              </w:rPr>
            </w:pPr>
            <w:r w:rsidRPr="00DF368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– обучение простейшим способам контроля за физической нагрузкой, отдельными показателями физического развития и физической подготовленности. </w:t>
            </w:r>
          </w:p>
        </w:tc>
      </w:tr>
      <w:tr w:rsidR="007618E4" w:rsidRPr="00DF3682" w:rsidTr="00F24C06">
        <w:trPr>
          <w:trHeight w:val="1119"/>
        </w:trPr>
        <w:tc>
          <w:tcPr>
            <w:tcW w:w="3759" w:type="dxa"/>
            <w:shd w:val="clear" w:color="auto" w:fill="auto"/>
          </w:tcPr>
          <w:p w:rsidR="007618E4" w:rsidRPr="00DF3682" w:rsidRDefault="007618E4" w:rsidP="001062C4">
            <w:pPr>
              <w:pStyle w:val="a3"/>
              <w:rPr>
                <w:rStyle w:val="FontStyle11"/>
                <w:sz w:val="24"/>
                <w:szCs w:val="24"/>
              </w:rPr>
            </w:pPr>
            <w:r w:rsidRPr="00DF3682">
              <w:rPr>
                <w:rStyle w:val="FontStyle11"/>
                <w:sz w:val="24"/>
                <w:szCs w:val="24"/>
              </w:rPr>
              <w:t xml:space="preserve">Цели </w:t>
            </w:r>
          </w:p>
          <w:p w:rsidR="007618E4" w:rsidRPr="00DF3682" w:rsidRDefault="007618E4" w:rsidP="001062C4">
            <w:pPr>
              <w:pStyle w:val="a3"/>
              <w:rPr>
                <w:rStyle w:val="FontStyle11"/>
                <w:sz w:val="24"/>
                <w:szCs w:val="24"/>
              </w:rPr>
            </w:pPr>
            <w:r w:rsidRPr="00DF3682">
              <w:rPr>
                <w:rStyle w:val="FontStyle11"/>
                <w:sz w:val="24"/>
                <w:szCs w:val="24"/>
              </w:rPr>
              <w:t>изучения</w:t>
            </w:r>
          </w:p>
          <w:p w:rsidR="007618E4" w:rsidRPr="00DF3682" w:rsidRDefault="007618E4" w:rsidP="001062C4">
            <w:pPr>
              <w:pStyle w:val="a3"/>
              <w:rPr>
                <w:rStyle w:val="FontStyle11"/>
                <w:sz w:val="24"/>
                <w:szCs w:val="24"/>
              </w:rPr>
            </w:pPr>
            <w:r w:rsidRPr="00DF3682">
              <w:rPr>
                <w:rStyle w:val="FontStyle11"/>
                <w:sz w:val="24"/>
                <w:szCs w:val="24"/>
              </w:rPr>
              <w:t xml:space="preserve">предмета </w:t>
            </w:r>
            <w:r w:rsidRPr="00DF3682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"</w:t>
            </w:r>
            <w:r w:rsidRPr="00DF3682">
              <w:rPr>
                <w:rStyle w:val="FontStyle11"/>
                <w:sz w:val="24"/>
                <w:szCs w:val="24"/>
              </w:rPr>
              <w:t xml:space="preserve"> Физическая культура</w:t>
            </w:r>
            <w:r w:rsidRPr="00DF3682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"</w:t>
            </w:r>
          </w:p>
        </w:tc>
        <w:tc>
          <w:tcPr>
            <w:tcW w:w="6555" w:type="dxa"/>
            <w:shd w:val="clear" w:color="auto" w:fill="auto"/>
          </w:tcPr>
          <w:p w:rsidR="007618E4" w:rsidRPr="00DF3682" w:rsidRDefault="007618E4" w:rsidP="001062C4">
            <w:pPr>
              <w:shd w:val="clear" w:color="auto" w:fill="FFFFFF"/>
              <w:suppressAutoHyphens/>
              <w:spacing w:after="0" w:line="240" w:lineRule="auto"/>
              <w:jc w:val="both"/>
              <w:rPr>
                <w:rStyle w:val="FontStyle11"/>
                <w:color w:val="000000"/>
                <w:sz w:val="24"/>
                <w:szCs w:val="24"/>
                <w:lang w:eastAsia="ar-SA"/>
              </w:rPr>
            </w:pPr>
            <w:r w:rsidRPr="00DF368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Формирование у учащихся начальной школы основ здорового образа жизни, развитие  творческой самостоятельности посредством освоения двигательной деятельности.</w:t>
            </w:r>
          </w:p>
        </w:tc>
      </w:tr>
      <w:tr w:rsidR="007618E4" w:rsidRPr="00DF3682" w:rsidTr="00F24C06">
        <w:trPr>
          <w:trHeight w:val="567"/>
        </w:trPr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8E4" w:rsidRPr="00DF3682" w:rsidRDefault="007618E4" w:rsidP="001062C4">
            <w:pPr>
              <w:pStyle w:val="a3"/>
              <w:rPr>
                <w:rStyle w:val="FontStyle11"/>
                <w:sz w:val="24"/>
                <w:szCs w:val="24"/>
              </w:rPr>
            </w:pPr>
            <w:r w:rsidRPr="00DF3682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8E4" w:rsidRPr="00DF3682" w:rsidRDefault="007618E4" w:rsidP="00106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682">
              <w:rPr>
                <w:rFonts w:ascii="Times New Roman" w:hAnsi="Times New Roman"/>
                <w:sz w:val="24"/>
                <w:szCs w:val="24"/>
              </w:rPr>
              <w:t>3 класс: 102 часа (3 часа в неделю)</w:t>
            </w:r>
          </w:p>
          <w:p w:rsidR="007618E4" w:rsidRPr="00DF3682" w:rsidRDefault="007618E4" w:rsidP="001062C4">
            <w:pPr>
              <w:pStyle w:val="a3"/>
              <w:rPr>
                <w:rStyle w:val="FontStyle11"/>
                <w:sz w:val="24"/>
                <w:szCs w:val="24"/>
              </w:rPr>
            </w:pPr>
          </w:p>
        </w:tc>
      </w:tr>
      <w:tr w:rsidR="007618E4" w:rsidRPr="00DF3682" w:rsidTr="00F24C06">
        <w:trPr>
          <w:trHeight w:val="843"/>
        </w:trPr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8E4" w:rsidRPr="00E56BDA" w:rsidRDefault="007618E4" w:rsidP="001062C4">
            <w:pPr>
              <w:pStyle w:val="Default"/>
            </w:pPr>
            <w:r w:rsidRPr="00E56BDA">
              <w:rPr>
                <w:bCs/>
                <w:iCs/>
              </w:rPr>
              <w:t xml:space="preserve">Учебно-методический комплект </w:t>
            </w:r>
          </w:p>
          <w:p w:rsidR="007618E4" w:rsidRPr="00521178" w:rsidRDefault="007618E4" w:rsidP="001062C4">
            <w:pPr>
              <w:pStyle w:val="a4"/>
              <w:ind w:left="0" w:right="385"/>
              <w:rPr>
                <w:rStyle w:val="FontStyle11"/>
                <w:lang w:val="ru-RU"/>
              </w:rPr>
            </w:pPr>
          </w:p>
        </w:tc>
        <w:tc>
          <w:tcPr>
            <w:tcW w:w="6555" w:type="dxa"/>
            <w:shd w:val="clear" w:color="auto" w:fill="auto"/>
          </w:tcPr>
          <w:p w:rsidR="007618E4" w:rsidRDefault="00F24C06" w:rsidP="001062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3536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  <w:proofErr w:type="gramStart"/>
            <w:r w:rsidRPr="00B9353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618E4" w:rsidRPr="00DF3682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="007618E4" w:rsidRPr="00DF3682">
              <w:rPr>
                <w:rFonts w:ascii="Times New Roman" w:hAnsi="Times New Roman"/>
                <w:sz w:val="26"/>
                <w:szCs w:val="26"/>
              </w:rPr>
              <w:t>ях</w:t>
            </w:r>
            <w:proofErr w:type="spellEnd"/>
            <w:r w:rsidR="007618E4" w:rsidRPr="00DF3682">
              <w:rPr>
                <w:rFonts w:ascii="Times New Roman" w:hAnsi="Times New Roman"/>
                <w:sz w:val="26"/>
                <w:szCs w:val="26"/>
              </w:rPr>
              <w:t xml:space="preserve"> В.И. Физическая культура </w:t>
            </w:r>
            <w:r w:rsidR="007618E4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класс. 2013</w:t>
            </w:r>
            <w:r w:rsidR="007618E4" w:rsidRPr="00DF3682">
              <w:rPr>
                <w:rFonts w:ascii="Times New Roman" w:hAnsi="Times New Roman"/>
                <w:sz w:val="26"/>
                <w:szCs w:val="26"/>
              </w:rPr>
              <w:t xml:space="preserve"> гг.  </w:t>
            </w:r>
          </w:p>
          <w:p w:rsidR="00F24C06" w:rsidRPr="00B93536" w:rsidRDefault="00F24C06" w:rsidP="00F24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3536">
              <w:rPr>
                <w:rFonts w:ascii="Times New Roman" w:hAnsi="Times New Roman"/>
                <w:sz w:val="24"/>
                <w:szCs w:val="24"/>
              </w:rPr>
              <w:t>Комплексная программа физического воспитания учащихся 1 – 11 классы</w:t>
            </w:r>
          </w:p>
          <w:p w:rsidR="00F24C06" w:rsidRPr="00B93536" w:rsidRDefault="00F24C06" w:rsidP="00F24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3536">
              <w:rPr>
                <w:rFonts w:ascii="Times New Roman" w:hAnsi="Times New Roman"/>
                <w:sz w:val="24"/>
                <w:szCs w:val="24"/>
              </w:rPr>
              <w:t xml:space="preserve">Авторы: доктор педагогических наук </w:t>
            </w:r>
            <w:proofErr w:type="spellStart"/>
            <w:r w:rsidRPr="00B93536">
              <w:rPr>
                <w:rFonts w:ascii="Times New Roman" w:hAnsi="Times New Roman"/>
                <w:sz w:val="24"/>
                <w:szCs w:val="24"/>
              </w:rPr>
              <w:t>В.И.Лях</w:t>
            </w:r>
            <w:proofErr w:type="spellEnd"/>
            <w:r w:rsidRPr="00B93536">
              <w:rPr>
                <w:rFonts w:ascii="Times New Roman" w:hAnsi="Times New Roman"/>
                <w:sz w:val="24"/>
                <w:szCs w:val="24"/>
              </w:rPr>
              <w:t xml:space="preserve">, кандидат педагогических наук </w:t>
            </w:r>
            <w:proofErr w:type="spellStart"/>
            <w:r w:rsidRPr="00B93536">
              <w:rPr>
                <w:rFonts w:ascii="Times New Roman" w:hAnsi="Times New Roman"/>
                <w:sz w:val="24"/>
                <w:szCs w:val="24"/>
              </w:rPr>
              <w:t>А.А.Зданевич</w:t>
            </w:r>
            <w:proofErr w:type="spellEnd"/>
          </w:p>
          <w:p w:rsidR="00F24C06" w:rsidRPr="00F24C06" w:rsidRDefault="00F24C06" w:rsidP="00F24C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3536">
              <w:rPr>
                <w:rFonts w:ascii="Times New Roman" w:hAnsi="Times New Roman"/>
                <w:sz w:val="24"/>
                <w:szCs w:val="24"/>
              </w:rPr>
              <w:t xml:space="preserve">            Москва «Просвещение» 2011.</w:t>
            </w:r>
          </w:p>
          <w:p w:rsidR="00F24C06" w:rsidRPr="00DF3682" w:rsidRDefault="00F24C06" w:rsidP="001062C4">
            <w:pPr>
              <w:spacing w:after="0" w:line="240" w:lineRule="auto"/>
              <w:rPr>
                <w:rStyle w:val="FontStyle11"/>
                <w:rFonts w:eastAsia="Calibri"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7618E4" w:rsidRPr="00DF3682" w:rsidTr="00F24C06">
        <w:trPr>
          <w:trHeight w:val="567"/>
        </w:trPr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8E4" w:rsidRPr="00E56BDA" w:rsidRDefault="007618E4" w:rsidP="001062C4">
            <w:pPr>
              <w:pStyle w:val="Default"/>
              <w:rPr>
                <w:bCs/>
                <w:iCs/>
              </w:rPr>
            </w:pPr>
            <w:r>
              <w:lastRenderedPageBreak/>
              <w:t>Материально-техническое обеспечение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5E1" w:rsidRPr="005515E1" w:rsidRDefault="005515E1" w:rsidP="005515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proofErr w:type="gramStart"/>
            <w:r w:rsidRPr="005515E1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инвентарь: </w:t>
            </w:r>
            <w:r w:rsidRPr="005515E1">
              <w:rPr>
                <w:rFonts w:ascii="Times New Roman" w:hAnsi="Times New Roman"/>
                <w:sz w:val="24"/>
                <w:szCs w:val="24"/>
              </w:rPr>
              <w:t xml:space="preserve">мячи: резиновые легкие, баскетбольные, футбольные, волейбольные, теннисные, мячи набивные, весом 1; 1,5; 2 кг </w:t>
            </w:r>
            <w:proofErr w:type="gramEnd"/>
          </w:p>
          <w:p w:rsidR="005515E1" w:rsidRPr="005515E1" w:rsidRDefault="005515E1" w:rsidP="0055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1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15E1">
              <w:rPr>
                <w:rFonts w:ascii="Times New Roman" w:hAnsi="Times New Roman"/>
                <w:b/>
                <w:sz w:val="24"/>
                <w:szCs w:val="24"/>
              </w:rPr>
              <w:t xml:space="preserve">Учебно-практическое оборудование: </w:t>
            </w:r>
          </w:p>
          <w:p w:rsidR="005515E1" w:rsidRPr="005515E1" w:rsidRDefault="005515E1" w:rsidP="00551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E1">
              <w:rPr>
                <w:rFonts w:ascii="Times New Roman" w:hAnsi="Times New Roman"/>
                <w:sz w:val="24"/>
                <w:szCs w:val="24"/>
              </w:rPr>
              <w:t xml:space="preserve">Лестница гимнастическая. Перекладина гимнастическая (пристеночная). Скамейка гимнастическая жесткая. Гимнастический подкидной мостик. Козел гимнастический. Стойка для прыжков в высоту с планкой. Щит баскетбольный тренировочный. Канат для лазания. </w:t>
            </w:r>
          </w:p>
          <w:p w:rsidR="005515E1" w:rsidRPr="005515E1" w:rsidRDefault="005515E1" w:rsidP="005515E1">
            <w:pPr>
              <w:tabs>
                <w:tab w:val="left" w:pos="61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15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Цифровые образовательные ресурсы:</w:t>
            </w:r>
          </w:p>
          <w:p w:rsidR="005515E1" w:rsidRPr="005515E1" w:rsidRDefault="00F24C06" w:rsidP="00551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="005515E1" w:rsidRPr="005515E1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http://fizkultura-na5.ru/</w:t>
              </w:r>
            </w:hyperlink>
          </w:p>
          <w:p w:rsidR="005515E1" w:rsidRPr="005515E1" w:rsidRDefault="00F24C06" w:rsidP="00551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="005515E1" w:rsidRPr="005515E1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5515E1" w:rsidRPr="005515E1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515E1" w:rsidRPr="005515E1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zloy</w:t>
              </w:r>
              <w:proofErr w:type="spellEnd"/>
              <w:r w:rsidR="005515E1" w:rsidRPr="005515E1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515E1" w:rsidRPr="005515E1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fizruk</w:t>
              </w:r>
              <w:proofErr w:type="spellEnd"/>
              <w:r w:rsidR="005515E1" w:rsidRPr="005515E1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515E1" w:rsidRPr="005515E1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narod</w:t>
              </w:r>
              <w:proofErr w:type="spellEnd"/>
              <w:r w:rsidR="005515E1" w:rsidRPr="005515E1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515E1" w:rsidRPr="005515E1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5515E1" w:rsidRPr="005515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93536" w:rsidRPr="00B93536" w:rsidRDefault="00F24C06" w:rsidP="00F24C06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515E1" w:rsidRPr="005515E1">
                <w:rPr>
                  <w:rFonts w:ascii="Times New Roman" w:hAnsi="Times New Roman"/>
                  <w:sz w:val="24"/>
                  <w:szCs w:val="24"/>
                  <w:u w:val="single"/>
                </w:rPr>
                <w:t>http://do.gendocs.ru/</w:t>
              </w:r>
            </w:hyperlink>
            <w:r w:rsidR="005515E1" w:rsidRPr="00551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536" w:rsidRPr="00B93536" w:rsidRDefault="00B93536" w:rsidP="00B93536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3536">
              <w:rPr>
                <w:rFonts w:ascii="Times New Roman" w:hAnsi="Times New Roman"/>
                <w:i/>
                <w:iCs/>
                <w:sz w:val="24"/>
                <w:szCs w:val="24"/>
              </w:rPr>
              <w:t>Электронно-программное обеспечение (при возможности)</w:t>
            </w:r>
          </w:p>
          <w:p w:rsidR="00B93536" w:rsidRPr="00B93536" w:rsidRDefault="00B93536" w:rsidP="00B935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3536">
              <w:rPr>
                <w:rFonts w:ascii="Times New Roman" w:hAnsi="Times New Roman"/>
                <w:sz w:val="24"/>
                <w:szCs w:val="24"/>
              </w:rPr>
              <w:t>1) компьютер;</w:t>
            </w:r>
          </w:p>
          <w:p w:rsidR="00B93536" w:rsidRPr="00B93536" w:rsidRDefault="00B93536" w:rsidP="00B935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3536">
              <w:rPr>
                <w:rFonts w:ascii="Times New Roman" w:hAnsi="Times New Roman"/>
                <w:sz w:val="24"/>
                <w:szCs w:val="24"/>
              </w:rPr>
              <w:t>2) презентационное оборудование</w:t>
            </w:r>
          </w:p>
          <w:p w:rsidR="00B93536" w:rsidRPr="00B93536" w:rsidRDefault="00B93536" w:rsidP="00B935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3536">
              <w:rPr>
                <w:rFonts w:ascii="Times New Roman" w:hAnsi="Times New Roman"/>
                <w:sz w:val="24"/>
                <w:szCs w:val="24"/>
              </w:rPr>
              <w:t>3) выход в интернет</w:t>
            </w:r>
          </w:p>
          <w:p w:rsidR="007618E4" w:rsidRPr="00DF3682" w:rsidRDefault="007618E4" w:rsidP="001062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8EF" w:rsidRDefault="002F38EF"/>
    <w:sectPr w:rsidR="002F38EF" w:rsidSect="002A1227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92ABF"/>
    <w:multiLevelType w:val="hybridMultilevel"/>
    <w:tmpl w:val="5368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8E4"/>
    <w:rsid w:val="002F38EF"/>
    <w:rsid w:val="005515E1"/>
    <w:rsid w:val="007618E4"/>
    <w:rsid w:val="00B93536"/>
    <w:rsid w:val="00F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qFormat/>
    <w:rsid w:val="007618E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7618E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7618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7618E4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618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Emphasis"/>
    <w:qFormat/>
    <w:rsid w:val="007618E4"/>
    <w:rPr>
      <w:i/>
      <w:iCs/>
    </w:rPr>
  </w:style>
  <w:style w:type="paragraph" w:customStyle="1" w:styleId="Default">
    <w:name w:val="Default"/>
    <w:uiPriority w:val="99"/>
    <w:rsid w:val="007618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y-fizruk.naro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zkultura-na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.gendo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роза</cp:lastModifiedBy>
  <cp:revision>3</cp:revision>
  <dcterms:created xsi:type="dcterms:W3CDTF">2019-09-15T08:01:00Z</dcterms:created>
  <dcterms:modified xsi:type="dcterms:W3CDTF">2019-09-15T10:19:00Z</dcterms:modified>
</cp:coreProperties>
</file>