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A26" w:rsidRDefault="00927A26" w:rsidP="00927A26">
      <w:pPr>
        <w:spacing w:after="0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                                                          АННОТАЦИЯ</w:t>
      </w:r>
    </w:p>
    <w:p w:rsidR="00927A26" w:rsidRDefault="00927A26" w:rsidP="00927A26">
      <w:pPr>
        <w:spacing w:after="0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К РАБОЧЕЙ ПРОГРАММЕ ПО ВНЕУРОЧНОЙ ДЕЯТЕЛЬНОСТИ</w:t>
      </w:r>
    </w:p>
    <w:p w:rsidR="00927A26" w:rsidRDefault="00927A26" w:rsidP="00927A26">
      <w:pPr>
        <w:spacing w:after="0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                           «</w:t>
      </w:r>
      <w:proofErr w:type="spellStart"/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Здоровейка</w:t>
      </w:r>
      <w:proofErr w:type="spellEnd"/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», 3 класс на 2019-2020 учебный год</w:t>
      </w:r>
      <w:r w:rsidR="009446B8">
        <w:rPr>
          <w:rFonts w:ascii="Times New Roman" w:eastAsia="Calibri" w:hAnsi="Times New Roman"/>
          <w:b/>
          <w:bCs/>
          <w:sz w:val="24"/>
          <w:szCs w:val="24"/>
          <w:lang w:eastAsia="en-US"/>
        </w:rPr>
        <w:t>.</w:t>
      </w:r>
    </w:p>
    <w:p w:rsidR="009446B8" w:rsidRDefault="009446B8" w:rsidP="00927A26">
      <w:pPr>
        <w:spacing w:after="0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         Данная программа рассчитана на 34 часа в год (1 час в неделю)</w:t>
      </w:r>
    </w:p>
    <w:tbl>
      <w:tblPr>
        <w:tblStyle w:val="a7"/>
        <w:tblW w:w="0" w:type="auto"/>
        <w:tblLook w:val="04A0"/>
      </w:tblPr>
      <w:tblGrid>
        <w:gridCol w:w="3190"/>
        <w:gridCol w:w="6381"/>
      </w:tblGrid>
      <w:tr w:rsidR="00927A26" w:rsidTr="00927A26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A26" w:rsidRDefault="00927A26">
            <w:pPr>
              <w:pStyle w:val="Default"/>
            </w:pPr>
          </w:p>
          <w:p w:rsidR="00927A26" w:rsidRDefault="00927A26" w:rsidP="00927A26">
            <w:pPr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  <w:t>Цель программы: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A26" w:rsidRPr="00D0377F" w:rsidRDefault="00927A26" w:rsidP="00D0377F">
            <w:pPr>
              <w:pStyle w:val="Standard"/>
            </w:pPr>
            <w:r>
              <w:t xml:space="preserve">- формирование </w:t>
            </w:r>
            <w:proofErr w:type="spellStart"/>
            <w:r>
              <w:t>здоровьесберегающей</w:t>
            </w:r>
            <w:proofErr w:type="spellEnd"/>
            <w:r>
              <w:t xml:space="preserve"> грамотности, овладение умениями и навыками укрепления здоровья на основе правил здорового образа жизни.</w:t>
            </w:r>
          </w:p>
        </w:tc>
      </w:tr>
      <w:tr w:rsidR="00927A26" w:rsidTr="00927A26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A26" w:rsidRDefault="00927A26" w:rsidP="00927A26">
            <w:pPr>
              <w:rPr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  <w:t xml:space="preserve"> Задачи: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A26" w:rsidRDefault="00927A26" w:rsidP="00927A26">
            <w:pPr>
              <w:pStyle w:val="Standard"/>
            </w:pPr>
            <w:r>
              <w:t>формировать навыки безопасного и гигиенически правильного поведения, умение управлять своим психическим здоровьем;</w:t>
            </w:r>
          </w:p>
          <w:p w:rsidR="00927A26" w:rsidRDefault="00927A26" w:rsidP="00927A26">
            <w:pPr>
              <w:pStyle w:val="Standard"/>
            </w:pPr>
            <w:r>
              <w:t>укреплять здоровье детей за счёт повышения их двигательной и гигиенической культуры;</w:t>
            </w:r>
          </w:p>
          <w:p w:rsidR="00927A26" w:rsidRDefault="00927A26" w:rsidP="00927A26">
            <w:pPr>
              <w:pStyle w:val="Standard"/>
            </w:pPr>
            <w:r>
              <w:rPr>
                <w:rFonts w:cs="Times New Roman"/>
              </w:rPr>
              <w:t xml:space="preserve"> </w:t>
            </w:r>
            <w:r>
              <w:t>развивать детскую самостоятельность, познавательные процессы, адекватную оценочную деятельность, направленную на анализ собственного поведения и поступков других людей;</w:t>
            </w:r>
          </w:p>
          <w:p w:rsidR="00927A26" w:rsidRPr="00D0377F" w:rsidRDefault="00927A26" w:rsidP="00D0377F">
            <w:pPr>
              <w:pStyle w:val="Standard"/>
            </w:pPr>
            <w:r>
              <w:t>воспитывать у детей ответственность за сохранение и укрепление своего здоровья, любовь к окружающему миру  природы и социальному окружению.</w:t>
            </w:r>
          </w:p>
        </w:tc>
      </w:tr>
      <w:tr w:rsidR="00927A26" w:rsidTr="00927A26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A26" w:rsidRDefault="00927A26">
            <w:pPr>
              <w:shd w:val="clear" w:color="auto" w:fill="FFFFFF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Материально-техническое обеспечение</w:t>
            </w:r>
          </w:p>
          <w:p w:rsidR="00927A26" w:rsidRDefault="00927A26">
            <w:pPr>
              <w:rPr>
                <w:lang w:eastAsia="en-US"/>
              </w:rPr>
            </w:pP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77F" w:rsidRDefault="00D0377F" w:rsidP="00D0377F">
            <w:pPr>
              <w:shd w:val="clear" w:color="auto" w:fill="FFFFFF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D0377F">
              <w:rPr>
                <w:rFonts w:ascii="Times New Roman" w:hAnsi="Times New Roman"/>
                <w:bCs/>
                <w:iCs/>
                <w:color w:val="000000"/>
                <w:sz w:val="27"/>
                <w:szCs w:val="27"/>
              </w:rPr>
              <w:t>Учебные пособия:</w:t>
            </w:r>
            <w:r w:rsidRPr="004236DF"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</w:rPr>
              <w:t> </w:t>
            </w:r>
            <w:r w:rsidRPr="004236DF">
              <w:rPr>
                <w:rFonts w:ascii="Times New Roman" w:hAnsi="Times New Roman"/>
                <w:color w:val="000000"/>
                <w:sz w:val="27"/>
                <w:szCs w:val="27"/>
              </w:rPr>
              <w:t>натуральные пособия (реальные объекты живой и неживой природы,): овощи, фрукты, солнце, вода, аптечка, строение глаза, виды грибы, зубные щетки, и др.;</w:t>
            </w:r>
            <w:r w:rsidRPr="004236DF">
              <w:rPr>
                <w:rFonts w:ascii="Times New Roman" w:hAnsi="Times New Roman"/>
                <w:color w:val="000000"/>
                <w:sz w:val="27"/>
              </w:rPr>
              <w:t> </w:t>
            </w:r>
            <w:r w:rsidRPr="004236DF"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>изобразительные наглядные пособия (рисунки, схематические рисунки, схемы, таблицы): картины русских художников; плакаты: «Мое тело», «Правильно чистим зубы», «Комплекс упражнений утренней гимнастики», «Первая помощь при порезе», «Пропаганда здорового образа жизни», «Этикет», «Правильная осанка», «Гимнастика для глаз», «Хорошие манеры»; схемы: витаминная тарелка, профилактика инфекционных заболеваний и др.;</w:t>
            </w:r>
            <w:r w:rsidRPr="004236DF"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>измерительные приборы: весы, часы и их модели.</w:t>
            </w:r>
          </w:p>
          <w:p w:rsidR="00D0377F" w:rsidRDefault="00D0377F" w:rsidP="00D0377F">
            <w:pPr>
              <w:shd w:val="clear" w:color="auto" w:fill="FFFFFF"/>
              <w:rPr>
                <w:rFonts w:ascii="Times New Roman" w:hAnsi="Times New Roman"/>
                <w:color w:val="000000"/>
                <w:sz w:val="27"/>
              </w:rPr>
            </w:pPr>
            <w:r w:rsidRPr="00D0377F">
              <w:rPr>
                <w:rFonts w:ascii="Times New Roman" w:hAnsi="Times New Roman"/>
                <w:bCs/>
                <w:iCs/>
                <w:color w:val="000000"/>
                <w:sz w:val="27"/>
                <w:szCs w:val="27"/>
              </w:rPr>
              <w:t>Оборудование для</w:t>
            </w:r>
            <w:r w:rsidRPr="00D0377F">
              <w:rPr>
                <w:rFonts w:ascii="Times New Roman" w:hAnsi="Times New Roman"/>
                <w:bCs/>
                <w:iCs/>
                <w:color w:val="000000"/>
                <w:sz w:val="27"/>
              </w:rPr>
              <w:t> </w:t>
            </w:r>
            <w:r w:rsidRPr="00D0377F">
              <w:rPr>
                <w:rFonts w:ascii="Times New Roman" w:hAnsi="Times New Roman"/>
                <w:bCs/>
                <w:iCs/>
                <w:color w:val="000000"/>
                <w:sz w:val="27"/>
                <w:szCs w:val="27"/>
              </w:rPr>
              <w:t xml:space="preserve">демонстрации </w:t>
            </w:r>
            <w:proofErr w:type="spellStart"/>
            <w:r w:rsidRPr="00D0377F">
              <w:rPr>
                <w:rFonts w:ascii="Times New Roman" w:hAnsi="Times New Roman"/>
                <w:bCs/>
                <w:iCs/>
                <w:color w:val="000000"/>
                <w:sz w:val="27"/>
                <w:szCs w:val="27"/>
              </w:rPr>
              <w:t>мультимедийных</w:t>
            </w:r>
            <w:proofErr w:type="spellEnd"/>
            <w:r w:rsidRPr="00D0377F">
              <w:rPr>
                <w:rFonts w:ascii="Times New Roman" w:hAnsi="Times New Roman"/>
                <w:bCs/>
                <w:iCs/>
                <w:color w:val="000000"/>
                <w:sz w:val="27"/>
                <w:szCs w:val="27"/>
              </w:rPr>
              <w:t xml:space="preserve">  презентаций:</w:t>
            </w:r>
            <w:r w:rsidRPr="004236DF">
              <w:rPr>
                <w:rFonts w:ascii="Times New Roman" w:hAnsi="Times New Roman"/>
                <w:b/>
                <w:bCs/>
                <w:color w:val="000000"/>
                <w:sz w:val="27"/>
              </w:rPr>
              <w:t> </w:t>
            </w:r>
            <w:r w:rsidR="00443D71">
              <w:rPr>
                <w:rFonts w:ascii="Times New Roman" w:hAnsi="Times New Roman"/>
                <w:color w:val="000000"/>
                <w:sz w:val="27"/>
                <w:szCs w:val="27"/>
              </w:rPr>
              <w:t>ноутбук</w:t>
            </w:r>
            <w:r w:rsidRPr="004236DF">
              <w:rPr>
                <w:rFonts w:ascii="Times New Roman" w:hAnsi="Times New Roman"/>
                <w:color w:val="000000"/>
                <w:sz w:val="27"/>
                <w:szCs w:val="27"/>
              </w:rPr>
              <w:t>,</w:t>
            </w:r>
            <w:r w:rsidRPr="004236DF">
              <w:rPr>
                <w:rFonts w:ascii="Times New Roman" w:hAnsi="Times New Roman"/>
                <w:color w:val="000000"/>
                <w:sz w:val="27"/>
              </w:rPr>
              <w:t> </w:t>
            </w:r>
          </w:p>
          <w:p w:rsidR="00D0377F" w:rsidRPr="004236DF" w:rsidRDefault="00D0377F" w:rsidP="00D0377F">
            <w:pPr>
              <w:shd w:val="clear" w:color="auto" w:fill="FFFFFF"/>
              <w:rPr>
                <w:rFonts w:ascii="Times New Roman" w:hAnsi="Times New Roman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7"/>
                <w:szCs w:val="27"/>
              </w:rPr>
              <w:t>мультимедийный</w:t>
            </w:r>
            <w:proofErr w:type="spellEnd"/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проектор </w:t>
            </w:r>
            <w:r w:rsidRPr="004236DF">
              <w:rPr>
                <w:rFonts w:ascii="Times New Roman" w:hAnsi="Times New Roman"/>
                <w:color w:val="000000"/>
                <w:sz w:val="27"/>
                <w:szCs w:val="27"/>
              </w:rPr>
              <w:t>и др.</w:t>
            </w:r>
          </w:p>
          <w:p w:rsidR="00927A26" w:rsidRDefault="00927A26" w:rsidP="00D0377F">
            <w:pPr>
              <w:pStyle w:val="Standard"/>
              <w:jc w:val="both"/>
              <w:rPr>
                <w:rFonts w:ascii="Calibri" w:eastAsia="Times New Roman" w:hAnsi="Calibri" w:cs="Times New Roman"/>
                <w:sz w:val="22"/>
                <w:szCs w:val="22"/>
                <w:lang w:eastAsia="en-US"/>
              </w:rPr>
            </w:pPr>
          </w:p>
        </w:tc>
      </w:tr>
    </w:tbl>
    <w:p w:rsidR="00927A26" w:rsidRDefault="00927A26" w:rsidP="00927A26"/>
    <w:p w:rsidR="0077219B" w:rsidRDefault="0077219B"/>
    <w:sectPr w:rsidR="0077219B" w:rsidSect="00772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8504F"/>
    <w:multiLevelType w:val="multilevel"/>
    <w:tmpl w:val="476C7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C32F60"/>
    <w:multiLevelType w:val="multilevel"/>
    <w:tmpl w:val="73063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7A26"/>
    <w:rsid w:val="00443D71"/>
    <w:rsid w:val="00561545"/>
    <w:rsid w:val="0077219B"/>
    <w:rsid w:val="00927A26"/>
    <w:rsid w:val="009446B8"/>
    <w:rsid w:val="00CB4169"/>
    <w:rsid w:val="00D03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A2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27A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Без интервала Знак"/>
    <w:basedOn w:val="a0"/>
    <w:link w:val="a5"/>
    <w:locked/>
    <w:rsid w:val="00927A26"/>
    <w:rPr>
      <w:rFonts w:ascii="Calibri" w:eastAsia="Calibri" w:hAnsi="Calibri" w:cs="Times New Roman"/>
    </w:rPr>
  </w:style>
  <w:style w:type="paragraph" w:styleId="a5">
    <w:name w:val="No Spacing"/>
    <w:link w:val="a4"/>
    <w:qFormat/>
    <w:rsid w:val="00927A2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927A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6">
    <w:name w:val="Основной текст + Полужирный"/>
    <w:aliases w:val="Курсив"/>
    <w:basedOn w:val="a0"/>
    <w:rsid w:val="00927A26"/>
    <w:rPr>
      <w:rFonts w:ascii="Times New Roman" w:eastAsia="Times New Roman" w:hAnsi="Times New Roman" w:cs="Times New Roman" w:hint="default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table" w:styleId="a7">
    <w:name w:val="Table Grid"/>
    <w:basedOn w:val="a1"/>
    <w:uiPriority w:val="59"/>
    <w:rsid w:val="00927A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27A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0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D4521-F193-4497-ABC3-5C479B1B5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Личный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Маннура</dc:creator>
  <cp:keywords/>
  <dc:description/>
  <cp:lastModifiedBy>Маннура</cp:lastModifiedBy>
  <cp:revision>4</cp:revision>
  <dcterms:created xsi:type="dcterms:W3CDTF">2019-09-15T16:06:00Z</dcterms:created>
  <dcterms:modified xsi:type="dcterms:W3CDTF">2019-09-19T06:25:00Z</dcterms:modified>
</cp:coreProperties>
</file>