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04" w:rsidRPr="00752E04" w:rsidRDefault="00752E04" w:rsidP="00752E04">
      <w:pPr>
        <w:shd w:val="clear" w:color="auto" w:fill="FFFFFF"/>
        <w:spacing w:before="400" w:line="240" w:lineRule="auto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</w:rPr>
      </w:pPr>
      <w:r w:rsidRPr="00752E04">
        <w:rPr>
          <w:rFonts w:ascii="Arial" w:eastAsia="Times New Roman" w:hAnsi="Arial" w:cs="Arial"/>
          <w:b/>
          <w:bCs/>
          <w:color w:val="114C6C"/>
          <w:sz w:val="28"/>
          <w:szCs w:val="28"/>
        </w:rPr>
        <w:t>9 мая 2020 года – 75 лет Победы в Великой Отечественной войне</w:t>
      </w:r>
    </w:p>
    <w:p w:rsidR="00752E04" w:rsidRPr="00752E04" w:rsidRDefault="00752E04" w:rsidP="00752E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752E04">
        <w:rPr>
          <w:rFonts w:ascii="Arial" w:eastAsia="Times New Roman" w:hAnsi="Arial" w:cs="Arial"/>
          <w:color w:val="000000"/>
          <w:sz w:val="29"/>
          <w:szCs w:val="29"/>
        </w:rPr>
        <w:t xml:space="preserve">9 мая 2020 года – 75 лет Победы в Великой Отечественной войне. Меняется жизнь, меняются взгляды и приоритеты. Меняются люди. И только читая записи хроники на каждый </w:t>
      </w:r>
      <w:proofErr w:type="gramStart"/>
      <w:r w:rsidRPr="00752E04">
        <w:rPr>
          <w:rFonts w:ascii="Arial" w:eastAsia="Times New Roman" w:hAnsi="Arial" w:cs="Arial"/>
          <w:color w:val="000000"/>
          <w:sz w:val="29"/>
          <w:szCs w:val="29"/>
        </w:rPr>
        <w:t>день</w:t>
      </w:r>
      <w:proofErr w:type="gramEnd"/>
      <w:r w:rsidRPr="00752E04">
        <w:rPr>
          <w:rFonts w:ascii="Arial" w:eastAsia="Times New Roman" w:hAnsi="Arial" w:cs="Arial"/>
          <w:color w:val="000000"/>
          <w:sz w:val="29"/>
          <w:szCs w:val="29"/>
        </w:rPr>
        <w:t xml:space="preserve"> мы понимаем, почему победили и как мы смогли победить. Время стирает из памяти и завоевания, и достижения, и фамилии людей, подвигами которых восхищались. Чтобы помнить, нужно прилагать усилия, нужно постоянно упражнять свою память. На нашей странице «Календарь 1944-1945 гг.- день за днём» мы вспомним дни последнего года войны. Года нашей Победы.</w:t>
      </w:r>
    </w:p>
    <w:p w:rsidR="00752E04" w:rsidRDefault="00752E04" w:rsidP="00752E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noProof/>
          <w:color w:val="330066"/>
          <w:sz w:val="29"/>
          <w:szCs w:val="29"/>
        </w:rPr>
        <w:drawing>
          <wp:inline distT="0" distB="0" distL="0" distR="0">
            <wp:extent cx="3568700" cy="2006600"/>
            <wp:effectExtent l="19050" t="0" r="0" b="0"/>
            <wp:docPr id="1" name="Рисунок 1" descr="75let_pobe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let_pobe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FAF" w:rsidRDefault="00382FAF" w:rsidP="00752E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</w:p>
    <w:p w:rsidR="00382FAF" w:rsidRPr="00752E04" w:rsidRDefault="00382FAF" w:rsidP="00752E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</w:p>
    <w:p w:rsidR="00752E04" w:rsidRPr="00752E04" w:rsidRDefault="00752E04" w:rsidP="00752E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noProof/>
          <w:color w:val="330066"/>
          <w:sz w:val="29"/>
          <w:szCs w:val="29"/>
        </w:rPr>
        <w:drawing>
          <wp:inline distT="0" distB="0" distL="0" distR="0">
            <wp:extent cx="3606800" cy="1612900"/>
            <wp:effectExtent l="19050" t="0" r="0" b="0"/>
            <wp:docPr id="2" name="Рисунок 2" descr="Стена памяти приложени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ена памяти приложени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E04" w:rsidRPr="00752E04" w:rsidRDefault="00281641" w:rsidP="00752E0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hyperlink r:id="rId8" w:history="1">
        <w:r w:rsidR="00752E04" w:rsidRPr="00752E04">
          <w:rPr>
            <w:rFonts w:ascii="Arial" w:eastAsia="Times New Roman" w:hAnsi="Arial" w:cs="Arial"/>
            <w:b/>
            <w:bCs/>
            <w:color w:val="330066"/>
            <w:kern w:val="36"/>
            <w:sz w:val="48"/>
            <w:szCs w:val="48"/>
            <w:u w:val="single"/>
          </w:rPr>
          <w:t>http</w:t>
        </w:r>
      </w:hyperlink>
      <w:hyperlink r:id="rId9" w:history="1">
        <w:r w:rsidR="00752E04" w:rsidRPr="00752E04">
          <w:rPr>
            <w:rFonts w:ascii="Arial" w:eastAsia="Times New Roman" w:hAnsi="Arial" w:cs="Arial"/>
            <w:b/>
            <w:bCs/>
            <w:color w:val="330066"/>
            <w:kern w:val="36"/>
            <w:sz w:val="48"/>
            <w:szCs w:val="48"/>
            <w:u w:val="single"/>
          </w:rPr>
          <w:t>://</w:t>
        </w:r>
      </w:hyperlink>
      <w:hyperlink r:id="rId10" w:history="1">
        <w:r w:rsidR="00752E04" w:rsidRPr="00752E04">
          <w:rPr>
            <w:rFonts w:ascii="Arial" w:eastAsia="Times New Roman" w:hAnsi="Arial" w:cs="Arial"/>
            <w:b/>
            <w:bCs/>
            <w:color w:val="535251"/>
            <w:kern w:val="36"/>
            <w:sz w:val="48"/>
            <w:szCs w:val="48"/>
            <w:u w:val="single"/>
          </w:rPr>
          <w:t>poisk</w:t>
        </w:r>
      </w:hyperlink>
      <w:hyperlink r:id="rId11" w:history="1">
        <w:r w:rsidR="00752E04" w:rsidRPr="00752E04">
          <w:rPr>
            <w:rFonts w:ascii="Arial" w:eastAsia="Times New Roman" w:hAnsi="Arial" w:cs="Arial"/>
            <w:b/>
            <w:bCs/>
            <w:color w:val="330066"/>
            <w:kern w:val="36"/>
            <w:sz w:val="48"/>
            <w:szCs w:val="48"/>
            <w:u w:val="single"/>
          </w:rPr>
          <w:t>—</w:t>
        </w:r>
      </w:hyperlink>
      <w:hyperlink r:id="rId12" w:history="1">
        <w:r w:rsidR="00752E04" w:rsidRPr="00752E04">
          <w:rPr>
            <w:rFonts w:ascii="Arial" w:eastAsia="Times New Roman" w:hAnsi="Arial" w:cs="Arial"/>
            <w:b/>
            <w:bCs/>
            <w:color w:val="330066"/>
            <w:kern w:val="36"/>
            <w:sz w:val="48"/>
            <w:szCs w:val="48"/>
            <w:u w:val="single"/>
          </w:rPr>
          <w:t>tyumen</w:t>
        </w:r>
      </w:hyperlink>
      <w:hyperlink r:id="rId13" w:history="1">
        <w:r w:rsidR="00752E04" w:rsidRPr="00752E04">
          <w:rPr>
            <w:rFonts w:ascii="Arial" w:eastAsia="Times New Roman" w:hAnsi="Arial" w:cs="Arial"/>
            <w:b/>
            <w:bCs/>
            <w:color w:val="330066"/>
            <w:kern w:val="36"/>
            <w:sz w:val="48"/>
            <w:szCs w:val="48"/>
            <w:u w:val="single"/>
          </w:rPr>
          <w:t>.</w:t>
        </w:r>
      </w:hyperlink>
      <w:hyperlink r:id="rId14" w:history="1">
        <w:r w:rsidR="00752E04" w:rsidRPr="00752E04">
          <w:rPr>
            <w:rFonts w:ascii="Arial" w:eastAsia="Times New Roman" w:hAnsi="Arial" w:cs="Arial"/>
            <w:b/>
            <w:bCs/>
            <w:color w:val="330066"/>
            <w:kern w:val="36"/>
            <w:sz w:val="48"/>
            <w:szCs w:val="48"/>
            <w:u w:val="single"/>
          </w:rPr>
          <w:t>ru</w:t>
        </w:r>
      </w:hyperlink>
    </w:p>
    <w:p w:rsidR="00752E04" w:rsidRPr="00752E04" w:rsidRDefault="00752E04" w:rsidP="00752E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752E04">
        <w:rPr>
          <w:rFonts w:ascii="Arial" w:eastAsia="Times New Roman" w:hAnsi="Arial" w:cs="Arial"/>
          <w:color w:val="000000"/>
          <w:sz w:val="29"/>
          <w:szCs w:val="29"/>
        </w:rPr>
        <w:t>«Стена памяти», в рамках которой ведется работа по сбору фотографий и биографических данных участников Великой Отечественной войны и ветеранов трудового фронта на региональном портале</w:t>
      </w:r>
      <w:proofErr w:type="gramStart"/>
      <w:r w:rsidRPr="00752E04">
        <w:rPr>
          <w:rFonts w:ascii="Arial" w:eastAsia="Times New Roman" w:hAnsi="Arial" w:cs="Arial"/>
          <w:color w:val="000000"/>
          <w:sz w:val="29"/>
          <w:szCs w:val="29"/>
        </w:rPr>
        <w:t xml:space="preserve"> .</w:t>
      </w:r>
      <w:proofErr w:type="gramEnd"/>
    </w:p>
    <w:p w:rsidR="00DE1BDF" w:rsidRDefault="00DE1BDF"/>
    <w:sectPr w:rsidR="00DE1BDF" w:rsidSect="0028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52E04"/>
    <w:rsid w:val="00281641"/>
    <w:rsid w:val="00382FAF"/>
    <w:rsid w:val="00752E04"/>
    <w:rsid w:val="00DE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41"/>
  </w:style>
  <w:style w:type="paragraph" w:styleId="1">
    <w:name w:val="heading 1"/>
    <w:basedOn w:val="a"/>
    <w:link w:val="10"/>
    <w:uiPriority w:val="9"/>
    <w:qFormat/>
    <w:rsid w:val="00752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52E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E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52E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5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52E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isk-tyumen.ru/" TargetMode="External"/><Relationship Id="rId13" Type="http://schemas.openxmlformats.org/officeDocument/2006/relationships/hyperlink" Target="http://poisk-tyumen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poisk-tyumen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ervomaika.vagayobr.ru/wp-content/uploads/2020/01/%D0%A1%D1%82%D0%B5%D0%BD%D0%B0-%D0%BF%D0%B0%D0%BC%D1%8F%D1%82%D0%B8-%D0%BF%D1%80%D0%B8%D0%BB%D0%BE%D0%B6%D0%B5%D0%BD%D0%B8%D0%B5.jpg" TargetMode="External"/><Relationship Id="rId11" Type="http://schemas.openxmlformats.org/officeDocument/2006/relationships/hyperlink" Target="http://poisk-tyumen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poisk-tyumen.ru/" TargetMode="External"/><Relationship Id="rId4" Type="http://schemas.openxmlformats.org/officeDocument/2006/relationships/hyperlink" Target="http://pervomaika.vagayobr.ru/wp-content/uploads/2020/01/75let_pobedy.jpg" TargetMode="External"/><Relationship Id="rId9" Type="http://schemas.openxmlformats.org/officeDocument/2006/relationships/hyperlink" Target="http://poisk-tyumen.ru/" TargetMode="External"/><Relationship Id="rId14" Type="http://schemas.openxmlformats.org/officeDocument/2006/relationships/hyperlink" Target="http://poisk-tyum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2020-02-05T18:23:00Z</dcterms:created>
  <dcterms:modified xsi:type="dcterms:W3CDTF">2020-02-06T16:46:00Z</dcterms:modified>
</cp:coreProperties>
</file>