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5D" w:rsidRDefault="00DE785D" w:rsidP="00076EFF">
      <w:pPr>
        <w:autoSpaceDE w:val="0"/>
        <w:autoSpaceDN w:val="0"/>
        <w:spacing w:before="840" w:after="0" w:line="230" w:lineRule="auto"/>
        <w:ind w:right="4200"/>
        <w:rPr>
          <w:lang w:val="ru-RU"/>
        </w:rPr>
      </w:pPr>
    </w:p>
    <w:p w:rsidR="00633DE4" w:rsidRDefault="00DD496A" w:rsidP="00A05331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</w:t>
      </w:r>
      <w:r w:rsidR="0071337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7236360" cy="7025640"/>
            <wp:effectExtent l="0" t="9207" r="0" b="0"/>
            <wp:docPr id="2" name="Рисунок 2" descr="C:\Users\user\Documents\Scanned Documents\нем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нем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40305" cy="702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</w:t>
      </w:r>
    </w:p>
    <w:p w:rsidR="00713374" w:rsidRDefault="00DD496A" w:rsidP="00A05331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633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</w:t>
      </w:r>
    </w:p>
    <w:p w:rsidR="00713374" w:rsidRDefault="00713374" w:rsidP="00A05331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13374" w:rsidRDefault="00713374" w:rsidP="00A05331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13374" w:rsidRDefault="00713374" w:rsidP="00A05331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13374" w:rsidRDefault="00713374" w:rsidP="00A05331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13374" w:rsidRDefault="00713374" w:rsidP="00A05331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13374" w:rsidRDefault="00713374" w:rsidP="00A05331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13374" w:rsidRDefault="00713374" w:rsidP="00A05331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13374" w:rsidRDefault="00713374" w:rsidP="00A05331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53B18" w:rsidRPr="00713374" w:rsidRDefault="00713374" w:rsidP="00A05331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 w:rsidR="00A53B18"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4203CF" w:rsidRPr="00492BA8" w:rsidRDefault="00A53B18" w:rsidP="004203CF">
      <w:pPr>
        <w:autoSpaceDE w:val="0"/>
        <w:autoSpaceDN w:val="0"/>
        <w:spacing w:before="346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немецкому языку для обучающихся 5 классов составлена на 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основе</w:t>
      </w:r>
      <w:r w:rsidR="00DD49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 основной образовательной программы основного общего образования и элементов содержания, представленных  в Универсальном кодификаторе по иностранному (немецкому) языку, а также на основе характеристики</w:t>
      </w:r>
      <w:proofErr w:type="gram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планируемых результатов духовно-нравственного развития, воспитания и социализации  обучающихся, представленной в Примерной программе воспитания (одобрено решением ФУМО от 02.06.2020 г.).</w:t>
      </w:r>
      <w:proofErr w:type="gramEnd"/>
    </w:p>
    <w:p w:rsidR="004203CF" w:rsidRPr="00492BA8" w:rsidRDefault="00A53B18" w:rsidP="004203C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</w:t>
      </w:r>
      <w:r w:rsidR="004203CF"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ИНОСТРАННЫЙ (НЕМЕЦКИЙ) ЯЗЫК</w:t>
      </w: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A53B18" w:rsidRPr="00492BA8" w:rsidRDefault="00A53B18" w:rsidP="004203C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A53B18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A53B18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A53B18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Возрастает значимость владения разными иностранными </w:t>
      </w: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языками</w:t>
      </w:r>
      <w:proofErr w:type="gram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интересам России в эпоху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постглобализации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A53B18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53B18" w:rsidRPr="00492BA8" w:rsidRDefault="00A53B18" w:rsidP="00DE785D">
      <w:pPr>
        <w:autoSpaceDE w:val="0"/>
        <w:autoSpaceDN w:val="0"/>
        <w:spacing w:after="0" w:line="360" w:lineRule="auto"/>
        <w:ind w:firstLine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«ИНОСТРАННЫЙ (НЕМЕЦКИЙ) ЯЗЫК»</w:t>
      </w:r>
    </w:p>
    <w:p w:rsidR="00A53B18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ценностном, когнитивном и прагматическом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уровнях и, соответственно, воплощаются в личностных,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общеучебных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универсальных и предметны результатах обучения.</w:t>
      </w:r>
      <w:proofErr w:type="gram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 гр</w:t>
      </w:r>
      <w:proofErr w:type="gram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517894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прагматическом уровне </w:t>
      </w: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целью иноязычного образования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провозглашено формирование коммуникативной компетенции обучающихся в единстве таких её соста</w:t>
      </w:r>
      <w:r w:rsidR="00DD496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вляющих, как речевая, языковая, социокультурная,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компенсаторная компетенции: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чтении, письме);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языковая компетенция — овладение новыми языковыми средствами (фонетическими, орфографическими, лексическими, грамматическими) в соответствии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отобранными темами общения;</w:t>
      </w:r>
      <w:proofErr w:type="gram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знаний о языковых явлениях изучаемого языка, разных способах выражения мысли в родном и иностранном языках;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       </w:t>
      </w:r>
      <w:proofErr w:type="gramEnd"/>
    </w:p>
    <w:p w:rsidR="00A53B18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компенсаторная компетенция — развитие умений выходить из положения в условиях дефицита языковых сре</w:t>
      </w: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дств пр</w:t>
      </w:r>
      <w:proofErr w:type="gram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получении и передаче информации.</w:t>
      </w:r>
    </w:p>
    <w:p w:rsidR="00A53B18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A53B18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компетентностный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системно-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межкультурный</w:t>
      </w:r>
      <w:proofErr w:type="gram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53B18" w:rsidRPr="00492BA8" w:rsidRDefault="00A53B18" w:rsidP="00DE785D">
      <w:pPr>
        <w:autoSpaceDE w:val="0"/>
        <w:autoSpaceDN w:val="0"/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В УЧЕБНОМ ПЛАНЕ</w:t>
      </w:r>
      <w:proofErr w:type="gramStart"/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«И</w:t>
      </w:r>
      <w:proofErr w:type="gramEnd"/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НОСТРАННЫЙ (НЕМЕЦКИЙ) ЯЗЫК»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учебных</w:t>
      </w:r>
      <w:proofErr w:type="gram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часа, по 3 часа в неделю.</w:t>
      </w:r>
    </w:p>
    <w:p w:rsidR="00DE785D" w:rsidRPr="00492BA8" w:rsidRDefault="00DE785D" w:rsidP="00DE785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E785D" w:rsidRPr="00492BA8" w:rsidRDefault="00DE785D" w:rsidP="00DE785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53B18" w:rsidRPr="00492BA8" w:rsidRDefault="00A53B18" w:rsidP="00A53B18">
      <w:pPr>
        <w:autoSpaceDE w:val="0"/>
        <w:autoSpaceDN w:val="0"/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firstLine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53B18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умения общаться в устной и письменной форме, используя рецептивные и продуктивные  виды  речевой деятельности в рамках тематического содержания речи.</w:t>
      </w:r>
    </w:p>
    <w:p w:rsidR="00A53B18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Моя семья. Мои друзья. Семейные праздники: день рождения, Новый год.</w:t>
      </w:r>
    </w:p>
    <w:p w:rsidR="00A53B18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A53B18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труда и отдыха, здоровое питание.</w:t>
      </w:r>
    </w:p>
    <w:p w:rsidR="00A53B18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Покупки: продукты питания.</w:t>
      </w:r>
    </w:p>
    <w:p w:rsidR="00A53B18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A53B18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Каникулы в различное время года. Виды отдыха. Природа: дикие и домашние животные. Погода. Родной город/село. Транспорт.</w:t>
      </w:r>
    </w:p>
    <w:p w:rsidR="00A53B18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Родная страна и страна/страны изучаемого языка. </w:t>
      </w: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 географическое положение, столицы, достопримечательности, культурные особенности (национальные  праздники,  традиции, обычаи).</w:t>
      </w:r>
      <w:proofErr w:type="gramEnd"/>
    </w:p>
    <w:p w:rsidR="00A53B18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языка: писатели, поэты.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firstLine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Говорение</w:t>
      </w:r>
    </w:p>
    <w:p w:rsidR="00A53B18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 умений  </w:t>
      </w:r>
      <w:r w:rsidRPr="00492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диалогической  речи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базе умений, сформированных в начальной школе: 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диалог этикетного характера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диалог-побуждение к действию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обращаться с просьбой, вежливо </w:t>
      </w: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соглашаться/не соглашаться</w:t>
      </w:r>
      <w:proofErr w:type="gram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собеседника; 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диалог-расспрос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A53B18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Вышеперечисленные умения диалогической речи развиваются в стандартных ситуациях 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неофициального общения в рамках тематического содержания  речи,  с  опорой  на 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A53B18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диалога — до 5 реплик со стороны каждого собеседника.</w:t>
      </w:r>
    </w:p>
    <w:p w:rsidR="00A53B18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492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монологической речи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на базе умений, сформированных в начальной школе: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создание устных  связных  монологических  высказываний с использованием основных коммуникативных типов речи: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описание (предмета, внешности и одежды человека), в том числе характеристика  (черты характера  реального  человека или литературного персонажа);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-повествование/сообщение;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-изложение (пересказ) основного содержания прочитанного текста;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краткое изложение результатов выполненной проектной работы.</w:t>
      </w:r>
    </w:p>
    <w:p w:rsidR="00A53B18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Объём монологического высказывания — 5-6 фраз. 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Аудирование</w:t>
      </w:r>
      <w:proofErr w:type="spellEnd"/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proofErr w:type="spellStart"/>
      <w:r w:rsidRPr="00492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аудирования</w:t>
      </w:r>
      <w:proofErr w:type="spellEnd"/>
      <w:r w:rsidRPr="00492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базе умений, сформированных в начальной школе: </w:t>
      </w:r>
    </w:p>
    <w:p w:rsidR="00A53B18" w:rsidRPr="00492BA8" w:rsidRDefault="00A53B18" w:rsidP="00A53B18">
      <w:pPr>
        <w:pStyle w:val="a5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непосредственном общении: понимание на слух речи учителя и одноклассников и </w:t>
      </w:r>
    </w:p>
    <w:p w:rsidR="00A53B18" w:rsidRPr="00492BA8" w:rsidRDefault="00A53B18" w:rsidP="00A53B18">
      <w:pPr>
        <w:pStyle w:val="a5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вербальная/невербальная реакция на </w:t>
      </w: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услышанное</w:t>
      </w:r>
      <w:proofErr w:type="gram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A53B18" w:rsidRPr="00492BA8" w:rsidRDefault="00A53B18" w:rsidP="00A53B18">
      <w:pPr>
        <w:pStyle w:val="a5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A53B18" w:rsidRPr="00492BA8" w:rsidRDefault="00A53B18" w:rsidP="00DE785D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Аудирование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Время звучания  текста/текстов  для 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—  до 1 минуты. 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Смысловое чтение</w:t>
      </w:r>
    </w:p>
    <w:p w:rsidR="00A53B18" w:rsidRPr="00492BA8" w:rsidRDefault="00A53B18" w:rsidP="00A53B18">
      <w:pPr>
        <w:pStyle w:val="a5"/>
        <w:numPr>
          <w:ilvl w:val="0"/>
          <w:numId w:val="2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сформированного в начальной школе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53B18" w:rsidRPr="00492BA8" w:rsidRDefault="00A53B18" w:rsidP="00A53B18">
      <w:pPr>
        <w:pStyle w:val="a5"/>
        <w:numPr>
          <w:ilvl w:val="0"/>
          <w:numId w:val="2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 основного  содержания.</w:t>
      </w:r>
    </w:p>
    <w:p w:rsidR="00A53B18" w:rsidRPr="00492BA8" w:rsidRDefault="00A53B18" w:rsidP="00A53B18">
      <w:pPr>
        <w:pStyle w:val="a5"/>
        <w:numPr>
          <w:ilvl w:val="0"/>
          <w:numId w:val="2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 эксплицитной (явной) форме.</w:t>
      </w:r>
    </w:p>
    <w:p w:rsidR="00A53B18" w:rsidRPr="00492BA8" w:rsidRDefault="00A53B18" w:rsidP="00A53B18">
      <w:pPr>
        <w:pStyle w:val="a5"/>
        <w:numPr>
          <w:ilvl w:val="0"/>
          <w:numId w:val="2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текстов (таблиц) и понимание представленной в них информации.</w:t>
      </w:r>
    </w:p>
    <w:p w:rsidR="00A53B18" w:rsidRPr="00492BA8" w:rsidRDefault="00A53B18" w:rsidP="00A53B18">
      <w:pPr>
        <w:pStyle w:val="a5"/>
        <w:numPr>
          <w:ilvl w:val="0"/>
          <w:numId w:val="2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 (таблица).</w:t>
      </w:r>
      <w:proofErr w:type="gramEnd"/>
    </w:p>
    <w:p w:rsidR="00A53B18" w:rsidRPr="00492BA8" w:rsidRDefault="00A53B18" w:rsidP="00A53B18">
      <w:pPr>
        <w:pStyle w:val="a5"/>
        <w:numPr>
          <w:ilvl w:val="0"/>
          <w:numId w:val="2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Объём текста/текстов для чтения — 180-200 слов. 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Письменная речь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умений письменной речи на базе умений, сформированных в начальной школе: </w:t>
      </w:r>
    </w:p>
    <w:p w:rsidR="00A53B18" w:rsidRPr="00492BA8" w:rsidRDefault="00A53B18" w:rsidP="00A53B18">
      <w:pPr>
        <w:pStyle w:val="a5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</w:p>
    <w:p w:rsidR="00A53B18" w:rsidRPr="00492BA8" w:rsidRDefault="00A53B18" w:rsidP="00A53B18">
      <w:pPr>
        <w:pStyle w:val="a5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написание коротких поздравлений  с  праздниками  (с  Новым годом, Рождеством, днём рождения);</w:t>
      </w:r>
    </w:p>
    <w:p w:rsidR="00A53B18" w:rsidRPr="00492BA8" w:rsidRDefault="00A53B18" w:rsidP="00A53B18">
      <w:pPr>
        <w:pStyle w:val="a5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 </w:t>
      </w:r>
    </w:p>
    <w:p w:rsidR="00A53B18" w:rsidRPr="00492BA8" w:rsidRDefault="00A53B18" w:rsidP="00A53B18">
      <w:pPr>
        <w:pStyle w:val="a5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написание электронного сообщения личного характера: сообщение кратких сведений о себе;</w:t>
      </w:r>
    </w:p>
    <w:p w:rsidR="00A53B18" w:rsidRPr="00492BA8" w:rsidRDefault="00A53B18" w:rsidP="00A53B18">
      <w:pPr>
        <w:pStyle w:val="a5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оформление обращения, завершающей фразы и подписи в соответствии с нормами неофициального общения, принятыми в стране/странах изучаемого языка. </w:t>
      </w:r>
    </w:p>
    <w:p w:rsidR="00A53B18" w:rsidRPr="00492BA8" w:rsidRDefault="00A53B18" w:rsidP="00A53B18">
      <w:pPr>
        <w:pStyle w:val="a5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Объём сообщения — до 60 слов. </w:t>
      </w:r>
    </w:p>
    <w:p w:rsidR="00A53B18" w:rsidRPr="00492BA8" w:rsidRDefault="00A53B18" w:rsidP="00A53B18">
      <w:pPr>
        <w:autoSpaceDE w:val="0"/>
        <w:autoSpaceDN w:val="0"/>
        <w:spacing w:after="0" w:line="23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53B18" w:rsidRPr="00492BA8" w:rsidRDefault="00A53B18" w:rsidP="00A53B18">
      <w:pPr>
        <w:autoSpaceDE w:val="0"/>
        <w:autoSpaceDN w:val="0"/>
        <w:spacing w:after="0" w:line="23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УМЕНИЯ</w:t>
      </w:r>
    </w:p>
    <w:p w:rsidR="00A53B18" w:rsidRPr="00492BA8" w:rsidRDefault="00A53B18" w:rsidP="00A53B18">
      <w:pPr>
        <w:autoSpaceDE w:val="0"/>
        <w:autoSpaceDN w:val="0"/>
        <w:spacing w:after="0" w:line="23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Фонетическая сторона речи</w:t>
      </w:r>
    </w:p>
    <w:p w:rsidR="00A53B18" w:rsidRPr="00492BA8" w:rsidRDefault="00A53B18" w:rsidP="00A53B18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</w:p>
    <w:p w:rsidR="00A53B18" w:rsidRPr="00492BA8" w:rsidRDefault="00A53B18" w:rsidP="00A53B18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демонстрирующее понимание текста.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текста для чтения вслух — до 90 слов.</w:t>
      </w:r>
    </w:p>
    <w:p w:rsidR="00BE7FF2" w:rsidRPr="00492BA8" w:rsidRDefault="00BE7FF2" w:rsidP="00A53B18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B18" w:rsidRPr="00492BA8" w:rsidRDefault="00A53B18" w:rsidP="00A53B18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Графика, орфография и пунктуация</w:t>
      </w:r>
    </w:p>
    <w:p w:rsidR="00A53B18" w:rsidRPr="00492BA8" w:rsidRDefault="00A53B18" w:rsidP="00A53B18">
      <w:pPr>
        <w:pStyle w:val="a5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A53B18" w:rsidRPr="00492BA8" w:rsidRDefault="00A53B18" w:rsidP="00A53B18">
      <w:pPr>
        <w:pStyle w:val="a5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A53B18" w:rsidRPr="00492BA8" w:rsidRDefault="00A53B18" w:rsidP="00A53B18">
      <w:pPr>
        <w:pStyle w:val="a5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Пунктуационно правильное, в соответствии с нормами речевого этикета,  принятыми  в стране/странах  изучаемого языка, оформление электронного сообщения личного характера.</w:t>
      </w:r>
    </w:p>
    <w:p w:rsidR="00517894" w:rsidRPr="00492BA8" w:rsidRDefault="00A53B18" w:rsidP="00517894">
      <w:pPr>
        <w:tabs>
          <w:tab w:val="left" w:pos="180"/>
        </w:tabs>
        <w:autoSpaceDE w:val="0"/>
        <w:autoSpaceDN w:val="0"/>
        <w:spacing w:after="0" w:line="36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Лексическая сторона речи</w:t>
      </w:r>
    </w:p>
    <w:p w:rsidR="00A53B18" w:rsidRPr="00492BA8" w:rsidRDefault="00A53B18" w:rsidP="00517894">
      <w:p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 письменной  речи лексических  единиц (слов, словосочетаний, речевых клише), обслуживающих ситуации общения  в рамках  тематического  содержания  речи, с соблюдением существующей в немецком языке нормы лексической сочетаемости.</w:t>
      </w:r>
    </w:p>
    <w:p w:rsidR="00A53B18" w:rsidRPr="00492BA8" w:rsidRDefault="00A53B18" w:rsidP="00517894">
      <w:p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DE785D" w:rsidRPr="00492BA8" w:rsidRDefault="00A53B18" w:rsidP="00DE785D">
      <w:pPr>
        <w:tabs>
          <w:tab w:val="left" w:pos="180"/>
        </w:tabs>
        <w:autoSpaceDE w:val="0"/>
        <w:autoSpaceDN w:val="0"/>
        <w:spacing w:after="0" w:line="360" w:lineRule="auto"/>
        <w:ind w:right="14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способы словообразования:</w:t>
      </w:r>
    </w:p>
    <w:p w:rsidR="00A53B18" w:rsidRPr="00492BA8" w:rsidRDefault="00A53B18" w:rsidP="00DE785D">
      <w:pPr>
        <w:tabs>
          <w:tab w:val="left" w:pos="180"/>
        </w:tabs>
        <w:autoSpaceDE w:val="0"/>
        <w:autoSpaceDN w:val="0"/>
        <w:spacing w:after="0" w:line="36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а) аффиксация: 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after="0" w:line="36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существительных при  помощи  суффиксов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er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der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Lehrer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ler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der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Sportler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-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die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Lehrerin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chen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das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Tischchen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after="0" w:line="36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образование имен прилагательных при помощи  суффиксов -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ig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sonnig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-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lich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freundlich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after="0" w:line="36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образование числительных при помощи суффиксов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zehn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zig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ste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ü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nfzehn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ü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nfzig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ü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nfte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ü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nfzigste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б) словосложение: 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after="0" w:line="36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образование сложных существительных путём соединения основ существительных (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das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Klassenzimmer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after="0" w:line="36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Синонимы. Интернациональные слова.</w:t>
      </w:r>
    </w:p>
    <w:p w:rsidR="00BE7FF2" w:rsidRPr="00492BA8" w:rsidRDefault="00BE7FF2" w:rsidP="00A53B18">
      <w:pPr>
        <w:tabs>
          <w:tab w:val="left" w:pos="180"/>
        </w:tabs>
        <w:autoSpaceDE w:val="0"/>
        <w:autoSpaceDN w:val="0"/>
        <w:spacing w:after="0" w:line="36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7FF2" w:rsidRPr="00492BA8" w:rsidRDefault="00BE7FF2" w:rsidP="00A53B18">
      <w:pPr>
        <w:tabs>
          <w:tab w:val="left" w:pos="180"/>
        </w:tabs>
        <w:autoSpaceDE w:val="0"/>
        <w:autoSpaceDN w:val="0"/>
        <w:spacing w:after="0" w:line="36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</w:p>
    <w:p w:rsidR="00DE785D" w:rsidRPr="00492BA8" w:rsidRDefault="00A53B18" w:rsidP="00DE785D">
      <w:pPr>
        <w:tabs>
          <w:tab w:val="left" w:pos="180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Грамматическая сторона речи</w:t>
      </w:r>
    </w:p>
    <w:p w:rsidR="00A53B18" w:rsidRPr="00492BA8" w:rsidRDefault="00A53B18" w:rsidP="00DE785D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</w:t>
      </w: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  <w:proofErr w:type="gramEnd"/>
    </w:p>
    <w:p w:rsidR="00A53B18" w:rsidRPr="00492BA8" w:rsidRDefault="00A53B18" w:rsidP="00DE785D">
      <w:pPr>
        <w:autoSpaceDE w:val="0"/>
        <w:autoSpaceDN w:val="0"/>
        <w:spacing w:before="70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предложения: с простым (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Er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liest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и составным глагольным сказуемым (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Er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kann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lesen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с составным именным сказуемым (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Der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Tisch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ist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blau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в том числе с дополнениями в дательном и винительном падежах (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Er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liest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ein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Buch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</w:t>
      </w:r>
      <w:proofErr w:type="gram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Sie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hilft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der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Mutter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</w:t>
      </w:r>
      <w:proofErr w:type="gram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Побудительные предложения, в том числе в отрицательной форме (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Schreib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Satz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! Ö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ffne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die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ü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nicht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!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Глаголы в </w:t>
      </w:r>
      <w:proofErr w:type="spellStart"/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в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</w:rPr>
        <w:t>Futur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Модальный глагол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ü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rfen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(в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ä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</w:rPr>
        <w:t>sens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Наречия в положительной, сравнительной и превосходной степенях сравнения, образованные по правилу и  исключения (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sch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ö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—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sch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ö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ner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—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am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sch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ö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nsten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der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die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das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sch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ö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nste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gut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—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besser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—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am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besten</w:t>
      </w:r>
      <w:proofErr w:type="spellEnd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der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die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das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beste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Указательные местоимения (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jener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Вопросительные местоимения (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wer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was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wohin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wo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warum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192" w:after="0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Количественные и порядковые числительные (до 100).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192" w:after="0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A53B18" w:rsidRPr="00492BA8" w:rsidRDefault="00A53B18" w:rsidP="00DE785D">
      <w:pPr>
        <w:autoSpaceDE w:val="0"/>
        <w:autoSpaceDN w:val="0"/>
        <w:spacing w:after="0" w:line="36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A53B18" w:rsidRPr="00492BA8" w:rsidRDefault="00A53B18" w:rsidP="00DE785D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немецком языке.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умений: 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3B18" w:rsidRPr="00492BA8" w:rsidRDefault="00A53B18" w:rsidP="00A53B18">
      <w:pPr>
        <w:pStyle w:val="a5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писать своё имя и фамилию, а также имена и фамилии своих родственников и друзей на немецком языке; </w:t>
      </w:r>
    </w:p>
    <w:p w:rsidR="00A53B18" w:rsidRPr="00492BA8" w:rsidRDefault="00A53B18" w:rsidP="00A53B18">
      <w:pPr>
        <w:pStyle w:val="a5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правильно оформлять свой адрес на немецком языке (в анкете, формуляре); </w:t>
      </w:r>
    </w:p>
    <w:p w:rsidR="00A53B18" w:rsidRPr="00492BA8" w:rsidRDefault="00A53B18" w:rsidP="00A53B18">
      <w:pPr>
        <w:pStyle w:val="a5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кратко представлять Россию и страну/страны изучаемого языка; </w:t>
      </w:r>
    </w:p>
    <w:p w:rsidR="00A53B18" w:rsidRPr="00492BA8" w:rsidRDefault="00A53B18" w:rsidP="00A53B18">
      <w:pPr>
        <w:pStyle w:val="a5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A53B18" w:rsidRPr="00492BA8" w:rsidRDefault="00A53B18" w:rsidP="00A53B18">
      <w:pPr>
        <w:autoSpaceDE w:val="0"/>
        <w:autoSpaceDN w:val="0"/>
        <w:spacing w:after="0" w:line="262" w:lineRule="auto"/>
        <w:ind w:left="180" w:right="4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left="180"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при чтении и 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языковой,  в том числе контекстуальной, догадки.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left="180"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 в качестве опоры при составлении собственных высказываний ключевых слов, плана.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left="180" w:righ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Сравнение (в том числе установление основания для сравнения) объектов, явлений, процессов, их элементов и  основных функций в рамках изученной тематики.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DE785D" w:rsidRPr="00492BA8" w:rsidRDefault="00A53B18" w:rsidP="00A53B18">
      <w:pPr>
        <w:tabs>
          <w:tab w:val="left" w:pos="180"/>
        </w:tabs>
        <w:autoSpaceDE w:val="0"/>
        <w:autoSpaceDN w:val="0"/>
        <w:spacing w:before="346" w:after="0" w:line="360" w:lineRule="auto"/>
        <w:ind w:righ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немецкого языка в 5 классе направлено на достижение </w:t>
      </w: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BD274F" w:rsidRPr="00492BA8" w:rsidRDefault="00BD274F" w:rsidP="00A53B18">
      <w:pPr>
        <w:tabs>
          <w:tab w:val="left" w:pos="180"/>
        </w:tabs>
        <w:autoSpaceDE w:val="0"/>
        <w:autoSpaceDN w:val="0"/>
        <w:spacing w:before="346" w:after="0" w:line="360" w:lineRule="auto"/>
        <w:ind w:righ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53B18" w:rsidRPr="00492BA8" w:rsidRDefault="00A53B18" w:rsidP="00A53B18">
      <w:pPr>
        <w:autoSpaceDE w:val="0"/>
        <w:autoSpaceDN w:val="0"/>
        <w:spacing w:before="262"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53B18" w:rsidRPr="00492BA8" w:rsidRDefault="00A53B18" w:rsidP="00A53B18">
      <w:pPr>
        <w:autoSpaceDE w:val="0"/>
        <w:autoSpaceDN w:val="0"/>
        <w:spacing w:before="262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Личностные результаты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гражданского воспитания</w:t>
      </w: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A53B18" w:rsidRPr="00492BA8" w:rsidRDefault="00A53B18" w:rsidP="00A53B18">
      <w:pPr>
        <w:pStyle w:val="a5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A53B18" w:rsidRPr="00492BA8" w:rsidRDefault="00A53B18" w:rsidP="00A53B18">
      <w:pPr>
        <w:pStyle w:val="a5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</w:p>
    <w:p w:rsidR="00A53B18" w:rsidRPr="00492BA8" w:rsidRDefault="00A53B18" w:rsidP="00A53B18">
      <w:pPr>
        <w:pStyle w:val="a5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помощь людям, нуждающимся в ней).</w:t>
      </w:r>
      <w:proofErr w:type="gramEnd"/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70" w:after="0" w:line="36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патриотического воспитания</w:t>
      </w: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A53B18" w:rsidRPr="00492BA8" w:rsidRDefault="00A53B18" w:rsidP="00A53B18">
      <w:pPr>
        <w:pStyle w:val="a5"/>
        <w:numPr>
          <w:ilvl w:val="0"/>
          <w:numId w:val="7"/>
        </w:numPr>
        <w:tabs>
          <w:tab w:val="left" w:pos="180"/>
        </w:tabs>
        <w:autoSpaceDE w:val="0"/>
        <w:autoSpaceDN w:val="0"/>
        <w:spacing w:before="70" w:after="0" w:line="36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A53B18" w:rsidRPr="00492BA8" w:rsidRDefault="00A53B18" w:rsidP="00A53B18">
      <w:pPr>
        <w:pStyle w:val="a5"/>
        <w:numPr>
          <w:ilvl w:val="0"/>
          <w:numId w:val="7"/>
        </w:numPr>
        <w:tabs>
          <w:tab w:val="left" w:pos="180"/>
        </w:tabs>
        <w:autoSpaceDE w:val="0"/>
        <w:autoSpaceDN w:val="0"/>
        <w:spacing w:before="70" w:after="0" w:line="36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A53B18" w:rsidRPr="00492BA8" w:rsidRDefault="00A53B18" w:rsidP="00A53B18">
      <w:pPr>
        <w:pStyle w:val="a5"/>
        <w:numPr>
          <w:ilvl w:val="0"/>
          <w:numId w:val="7"/>
        </w:numPr>
        <w:tabs>
          <w:tab w:val="left" w:pos="180"/>
        </w:tabs>
        <w:autoSpaceDE w:val="0"/>
        <w:autoSpaceDN w:val="0"/>
        <w:spacing w:before="70" w:after="0" w:line="36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70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духовно-нравственного воспитания</w:t>
      </w: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A53B18" w:rsidRPr="00492BA8" w:rsidRDefault="00A53B18" w:rsidP="00A53B18">
      <w:pPr>
        <w:pStyle w:val="a5"/>
        <w:numPr>
          <w:ilvl w:val="0"/>
          <w:numId w:val="8"/>
        </w:numPr>
        <w:tabs>
          <w:tab w:val="left" w:pos="180"/>
        </w:tabs>
        <w:autoSpaceDE w:val="0"/>
        <w:autoSpaceDN w:val="0"/>
        <w:spacing w:before="70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A53B18" w:rsidRPr="00492BA8" w:rsidRDefault="00A53B18" w:rsidP="00A53B18">
      <w:pPr>
        <w:pStyle w:val="a5"/>
        <w:numPr>
          <w:ilvl w:val="0"/>
          <w:numId w:val="8"/>
        </w:numPr>
        <w:tabs>
          <w:tab w:val="left" w:pos="180"/>
        </w:tabs>
        <w:autoSpaceDE w:val="0"/>
        <w:autoSpaceDN w:val="0"/>
        <w:spacing w:before="70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 оценивать свое поведение и  поступки,  поведение и поступки других людей с позиции нравственных и правовых норм с учетом осознания последствий поступков; </w:t>
      </w:r>
    </w:p>
    <w:p w:rsidR="00A53B18" w:rsidRPr="00492BA8" w:rsidRDefault="00A53B18" w:rsidP="00A53B18">
      <w:pPr>
        <w:pStyle w:val="a5"/>
        <w:numPr>
          <w:ilvl w:val="0"/>
          <w:numId w:val="8"/>
        </w:numPr>
        <w:tabs>
          <w:tab w:val="left" w:pos="180"/>
        </w:tabs>
        <w:autoSpaceDE w:val="0"/>
        <w:autoSpaceDN w:val="0"/>
        <w:spacing w:before="70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70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эстетического воспитания</w:t>
      </w: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A53B18" w:rsidRPr="00492BA8" w:rsidRDefault="00A53B18" w:rsidP="00A53B18">
      <w:pPr>
        <w:pStyle w:val="a5"/>
        <w:numPr>
          <w:ilvl w:val="0"/>
          <w:numId w:val="9"/>
        </w:numPr>
        <w:tabs>
          <w:tab w:val="left" w:pos="180"/>
        </w:tabs>
        <w:autoSpaceDE w:val="0"/>
        <w:autoSpaceDN w:val="0"/>
        <w:spacing w:before="70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</w:p>
    <w:p w:rsidR="00A53B18" w:rsidRPr="00492BA8" w:rsidRDefault="00A53B18" w:rsidP="00A53B18">
      <w:pPr>
        <w:pStyle w:val="a5"/>
        <w:numPr>
          <w:ilvl w:val="0"/>
          <w:numId w:val="9"/>
        </w:numPr>
        <w:tabs>
          <w:tab w:val="left" w:pos="180"/>
        </w:tabs>
        <w:autoSpaceDE w:val="0"/>
        <w:autoSpaceDN w:val="0"/>
        <w:spacing w:before="70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физического воспитания, формирования культуры </w:t>
      </w:r>
      <w:proofErr w:type="spellStart"/>
      <w:r w:rsidRPr="00492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здоровьяи</w:t>
      </w:r>
      <w:proofErr w:type="spellEnd"/>
      <w:r w:rsidRPr="00492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эмоционального благополучия</w:t>
      </w: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53B18" w:rsidRPr="00492BA8" w:rsidRDefault="00A53B18" w:rsidP="00A53B18">
      <w:pPr>
        <w:pStyle w:val="a5"/>
        <w:numPr>
          <w:ilvl w:val="0"/>
          <w:numId w:val="10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жизни; </w:t>
      </w:r>
    </w:p>
    <w:p w:rsidR="00A53B18" w:rsidRPr="00492BA8" w:rsidRDefault="00A53B18" w:rsidP="00A53B18">
      <w:pPr>
        <w:pStyle w:val="a5"/>
        <w:numPr>
          <w:ilvl w:val="0"/>
          <w:numId w:val="10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ответственное отношение  к  своему  здоровью  и 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A53B18" w:rsidRPr="00492BA8" w:rsidRDefault="00A53B18" w:rsidP="00A53B18">
      <w:pPr>
        <w:pStyle w:val="a5"/>
        <w:numPr>
          <w:ilvl w:val="0"/>
          <w:numId w:val="10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A53B18" w:rsidRPr="00492BA8" w:rsidRDefault="00A53B18" w:rsidP="00A53B18">
      <w:pPr>
        <w:pStyle w:val="a5"/>
        <w:numPr>
          <w:ilvl w:val="0"/>
          <w:numId w:val="10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интернет-среде</w:t>
      </w:r>
      <w:proofErr w:type="gram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A53B18" w:rsidRPr="00492BA8" w:rsidRDefault="00A53B18" w:rsidP="00A53B18">
      <w:pPr>
        <w:pStyle w:val="a5"/>
        <w:numPr>
          <w:ilvl w:val="0"/>
          <w:numId w:val="10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принимать себя и других, не осуждая; </w:t>
      </w:r>
    </w:p>
    <w:p w:rsidR="00A53B18" w:rsidRPr="00492BA8" w:rsidRDefault="00A53B18" w:rsidP="00A53B18">
      <w:pPr>
        <w:pStyle w:val="a5"/>
        <w:numPr>
          <w:ilvl w:val="0"/>
          <w:numId w:val="10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осознавать эмоциональное состояние  себя  и  других, умение управлять собственным эмоциональным состоянием; </w:t>
      </w:r>
    </w:p>
    <w:p w:rsidR="00A53B18" w:rsidRPr="00492BA8" w:rsidRDefault="00A53B18" w:rsidP="00A53B18">
      <w:pPr>
        <w:pStyle w:val="a5"/>
        <w:numPr>
          <w:ilvl w:val="0"/>
          <w:numId w:val="10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трудового воспитания</w:t>
      </w: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A53B18" w:rsidRPr="00492BA8" w:rsidRDefault="00A53B18" w:rsidP="00A53B18">
      <w:pPr>
        <w:pStyle w:val="a5"/>
        <w:numPr>
          <w:ilvl w:val="0"/>
          <w:numId w:val="11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 технологической  и  социальной  направленности, способность инициировать, планировать и самостоятельно выполнять такого рода деятельность; </w:t>
      </w:r>
    </w:p>
    <w:p w:rsidR="00A53B18" w:rsidRPr="00492BA8" w:rsidRDefault="00A53B18" w:rsidP="00A53B18">
      <w:pPr>
        <w:pStyle w:val="a5"/>
        <w:numPr>
          <w:ilvl w:val="0"/>
          <w:numId w:val="11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A53B18" w:rsidRPr="00492BA8" w:rsidRDefault="00A53B18" w:rsidP="00A53B18">
      <w:pPr>
        <w:pStyle w:val="a5"/>
        <w:numPr>
          <w:ilvl w:val="0"/>
          <w:numId w:val="11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A53B18" w:rsidRPr="00492BA8" w:rsidRDefault="00A53B18" w:rsidP="00A53B18">
      <w:pPr>
        <w:pStyle w:val="a5"/>
        <w:numPr>
          <w:ilvl w:val="0"/>
          <w:numId w:val="11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экологического воспитания</w:t>
      </w: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A53B18" w:rsidRPr="00492BA8" w:rsidRDefault="00A53B18" w:rsidP="00A53B18">
      <w:pPr>
        <w:pStyle w:val="a5"/>
        <w:numPr>
          <w:ilvl w:val="0"/>
          <w:numId w:val="12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A53B18" w:rsidRPr="00492BA8" w:rsidRDefault="00A53B18" w:rsidP="00A53B18">
      <w:pPr>
        <w:pStyle w:val="a5"/>
        <w:numPr>
          <w:ilvl w:val="0"/>
          <w:numId w:val="12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A53B18" w:rsidRPr="00492BA8" w:rsidRDefault="00A53B18" w:rsidP="00A53B18">
      <w:pPr>
        <w:pStyle w:val="a5"/>
        <w:numPr>
          <w:ilvl w:val="0"/>
          <w:numId w:val="12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активное неприятие действий, приносящих вред окружающей среде; </w:t>
      </w:r>
    </w:p>
    <w:p w:rsidR="00A53B18" w:rsidRPr="00492BA8" w:rsidRDefault="00A53B18" w:rsidP="00A53B18">
      <w:pPr>
        <w:pStyle w:val="a5"/>
        <w:numPr>
          <w:ilvl w:val="0"/>
          <w:numId w:val="12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роли как гражданина и потребителя в условиях взаимосвязи природной, </w:t>
      </w:r>
    </w:p>
    <w:p w:rsidR="00A53B18" w:rsidRPr="00492BA8" w:rsidRDefault="00A53B18" w:rsidP="00A53B18">
      <w:pPr>
        <w:pStyle w:val="a5"/>
        <w:numPr>
          <w:ilvl w:val="0"/>
          <w:numId w:val="12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технологической и социальной сред; готовность к участию в практической деятельности экологической направленности.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70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ценности научного познания</w:t>
      </w: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A53B18" w:rsidRPr="00492BA8" w:rsidRDefault="00A53B18" w:rsidP="00A53B18">
      <w:pPr>
        <w:pStyle w:val="a5"/>
        <w:numPr>
          <w:ilvl w:val="0"/>
          <w:numId w:val="13"/>
        </w:numPr>
        <w:tabs>
          <w:tab w:val="left" w:pos="180"/>
        </w:tabs>
        <w:autoSpaceDE w:val="0"/>
        <w:autoSpaceDN w:val="0"/>
        <w:spacing w:before="70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A53B18" w:rsidRPr="00492BA8" w:rsidRDefault="00A53B18" w:rsidP="00A53B18">
      <w:pPr>
        <w:pStyle w:val="a5"/>
        <w:numPr>
          <w:ilvl w:val="0"/>
          <w:numId w:val="13"/>
        </w:numPr>
        <w:tabs>
          <w:tab w:val="left" w:pos="180"/>
        </w:tabs>
        <w:autoSpaceDE w:val="0"/>
        <w:autoSpaceDN w:val="0"/>
        <w:spacing w:before="70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языковой и читательской культурой как средством познания мира; </w:t>
      </w:r>
    </w:p>
    <w:p w:rsidR="00A53B18" w:rsidRPr="00492BA8" w:rsidRDefault="00A53B18" w:rsidP="00A53B18">
      <w:pPr>
        <w:pStyle w:val="a5"/>
        <w:numPr>
          <w:ilvl w:val="0"/>
          <w:numId w:val="13"/>
        </w:numPr>
        <w:tabs>
          <w:tab w:val="left" w:pos="180"/>
        </w:tabs>
        <w:autoSpaceDE w:val="0"/>
        <w:autoSpaceDN w:val="0"/>
        <w:spacing w:before="70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Личностные результаты, обеспечивающие адаптацию </w:t>
      </w:r>
      <w:proofErr w:type="gramStart"/>
      <w:r w:rsidRPr="00492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обучающегося</w:t>
      </w:r>
      <w:proofErr w:type="gramEnd"/>
      <w:r w:rsidRPr="00492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среды, включают</w:t>
      </w: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A53B18" w:rsidRPr="00492BA8" w:rsidRDefault="00A53B18" w:rsidP="00A53B18">
      <w:pPr>
        <w:pStyle w:val="a5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 по  профессиональной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деятельности, а также в  рамках  социального  взаимодействия  с  людьми из другой культурной среды; </w:t>
      </w:r>
    </w:p>
    <w:p w:rsidR="00A53B18" w:rsidRPr="00492BA8" w:rsidRDefault="00A53B18" w:rsidP="00A53B18">
      <w:pPr>
        <w:pStyle w:val="a5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обучающихся во взаимодействии в условиях неопределенности, открытость опыту и знаниям других; </w:t>
      </w:r>
    </w:p>
    <w:p w:rsidR="00A53B18" w:rsidRPr="00492BA8" w:rsidRDefault="00A53B18" w:rsidP="00A53B18">
      <w:pPr>
        <w:pStyle w:val="a5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A53B18" w:rsidRPr="00492BA8" w:rsidRDefault="00A53B18" w:rsidP="00A53B18">
      <w:pPr>
        <w:pStyle w:val="a5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 </w:t>
      </w:r>
    </w:p>
    <w:p w:rsidR="00A53B18" w:rsidRPr="00492BA8" w:rsidRDefault="00A53B18" w:rsidP="00A53B18">
      <w:pPr>
        <w:pStyle w:val="a5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</w:t>
      </w:r>
      <w:r w:rsidR="000B26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его свойства при решении </w:t>
      </w:r>
      <w:r w:rsidR="000B26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зада</w:t>
      </w:r>
      <w:proofErr w:type="gramStart"/>
      <w:r w:rsidR="000B26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ч(</w:t>
      </w:r>
      <w:proofErr w:type="gramEnd"/>
      <w:r w:rsidR="000B26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далее—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понятиями), а также оперировать терминами и представлениями в области концепции устойчивого развития; </w:t>
      </w:r>
    </w:p>
    <w:p w:rsidR="00A53B18" w:rsidRPr="00492BA8" w:rsidRDefault="00A53B18" w:rsidP="00A53B18">
      <w:pPr>
        <w:pStyle w:val="a5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анализировать и выявлять взаимосвязи природы, общества и экономики; </w:t>
      </w:r>
    </w:p>
    <w:p w:rsidR="00A53B18" w:rsidRPr="00492BA8" w:rsidRDefault="00A53B18" w:rsidP="00A53B18">
      <w:pPr>
        <w:pStyle w:val="a5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A53B18" w:rsidRPr="00492BA8" w:rsidRDefault="00A53B18" w:rsidP="00A53B18">
      <w:pPr>
        <w:pStyle w:val="a5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</w:t>
      </w: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осознавать стрессовую ситуацию, </w:t>
      </w:r>
    </w:p>
    <w:p w:rsidR="00A53B18" w:rsidRPr="00492BA8" w:rsidRDefault="00A53B18" w:rsidP="00A53B18">
      <w:pPr>
        <w:pStyle w:val="a5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происходящие изменения и их последствия; воспринимать стрессовую ситуацию как вызов, требующий контрмер; </w:t>
      </w:r>
    </w:p>
    <w:p w:rsidR="00A53B18" w:rsidRPr="00492BA8" w:rsidRDefault="00A53B18" w:rsidP="00A53B18">
      <w:pPr>
        <w:pStyle w:val="a5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ситуацию стресса, корректировать принимаемые решения и действия;</w:t>
      </w:r>
    </w:p>
    <w:p w:rsidR="00A53B18" w:rsidRPr="00492BA8" w:rsidRDefault="00A53B18" w:rsidP="00DE785D">
      <w:pPr>
        <w:pStyle w:val="a5"/>
        <w:numPr>
          <w:ilvl w:val="0"/>
          <w:numId w:val="14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A53B18" w:rsidRPr="00492BA8" w:rsidRDefault="00A53B18" w:rsidP="00DE785D">
      <w:pPr>
        <w:pStyle w:val="a5"/>
        <w:autoSpaceDE w:val="0"/>
        <w:autoSpaceDN w:val="0"/>
        <w:spacing w:before="262"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168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</w:p>
    <w:p w:rsidR="00A53B18" w:rsidRPr="00492BA8" w:rsidRDefault="00A53B18" w:rsidP="004203CF">
      <w:pPr>
        <w:pStyle w:val="a5"/>
        <w:tabs>
          <w:tab w:val="left" w:pos="180"/>
        </w:tabs>
        <w:autoSpaceDE w:val="0"/>
        <w:autoSpaceDN w:val="0"/>
        <w:spacing w:before="168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Овладение универсальными учебными познавательными действиями</w:t>
      </w: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A53B18" w:rsidRPr="00492BA8" w:rsidRDefault="00A53B18" w:rsidP="00A53B18">
      <w:pPr>
        <w:pStyle w:val="a5"/>
        <w:numPr>
          <w:ilvl w:val="0"/>
          <w:numId w:val="16"/>
        </w:numPr>
        <w:tabs>
          <w:tab w:val="left" w:pos="180"/>
        </w:tabs>
        <w:autoSpaceDE w:val="0"/>
        <w:autoSpaceDN w:val="0"/>
        <w:spacing w:before="168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базовые логические действия: </w:t>
      </w:r>
    </w:p>
    <w:p w:rsidR="00A53B18" w:rsidRPr="00492BA8" w:rsidRDefault="00A53B18" w:rsidP="00A53B18">
      <w:pPr>
        <w:pStyle w:val="a5"/>
        <w:numPr>
          <w:ilvl w:val="0"/>
          <w:numId w:val="17"/>
        </w:numPr>
        <w:tabs>
          <w:tab w:val="left" w:pos="180"/>
        </w:tabs>
        <w:autoSpaceDE w:val="0"/>
        <w:autoSpaceDN w:val="0"/>
        <w:spacing w:before="168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A53B18" w:rsidRPr="00492BA8" w:rsidRDefault="00A53B18" w:rsidP="00A53B18">
      <w:pPr>
        <w:pStyle w:val="a5"/>
        <w:numPr>
          <w:ilvl w:val="0"/>
          <w:numId w:val="17"/>
        </w:numPr>
        <w:tabs>
          <w:tab w:val="left" w:pos="180"/>
        </w:tabs>
        <w:autoSpaceDE w:val="0"/>
        <w:autoSpaceDN w:val="0"/>
        <w:spacing w:before="168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A53B18" w:rsidRPr="00492BA8" w:rsidRDefault="00A53B18" w:rsidP="00A53B18">
      <w:pPr>
        <w:pStyle w:val="a5"/>
        <w:numPr>
          <w:ilvl w:val="0"/>
          <w:numId w:val="17"/>
        </w:numPr>
        <w:tabs>
          <w:tab w:val="left" w:pos="180"/>
        </w:tabs>
        <w:autoSpaceDE w:val="0"/>
        <w:autoSpaceDN w:val="0"/>
        <w:spacing w:before="168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</w:p>
    <w:p w:rsidR="00A53B18" w:rsidRPr="00492BA8" w:rsidRDefault="00A53B18" w:rsidP="00A53B18">
      <w:pPr>
        <w:pStyle w:val="a5"/>
        <w:numPr>
          <w:ilvl w:val="0"/>
          <w:numId w:val="17"/>
        </w:numPr>
        <w:tabs>
          <w:tab w:val="left" w:pos="180"/>
        </w:tabs>
        <w:autoSpaceDE w:val="0"/>
        <w:autoSpaceDN w:val="0"/>
        <w:spacing w:before="168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предлагать критерии для выявления закономерностей и противоречий; </w:t>
      </w:r>
    </w:p>
    <w:p w:rsidR="00A53B18" w:rsidRPr="00492BA8" w:rsidRDefault="00A53B18" w:rsidP="00A53B18">
      <w:pPr>
        <w:pStyle w:val="a5"/>
        <w:numPr>
          <w:ilvl w:val="0"/>
          <w:numId w:val="17"/>
        </w:numPr>
        <w:tabs>
          <w:tab w:val="left" w:pos="180"/>
        </w:tabs>
        <w:autoSpaceDE w:val="0"/>
        <w:autoSpaceDN w:val="0"/>
        <w:spacing w:before="168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дефициты информации, данных, необходимых для решения поставленной задачи; 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явлений и процессов; </w:t>
      </w:r>
    </w:p>
    <w:p w:rsidR="00A53B18" w:rsidRPr="00492BA8" w:rsidRDefault="00A53B18" w:rsidP="00A53B18">
      <w:pPr>
        <w:pStyle w:val="a5"/>
        <w:numPr>
          <w:ilvl w:val="0"/>
          <w:numId w:val="17"/>
        </w:numPr>
        <w:tabs>
          <w:tab w:val="left" w:pos="180"/>
        </w:tabs>
        <w:autoSpaceDE w:val="0"/>
        <w:autoSpaceDN w:val="0"/>
        <w:spacing w:before="168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53B18" w:rsidRPr="00492BA8" w:rsidRDefault="00A53B18" w:rsidP="00A53B18">
      <w:pPr>
        <w:pStyle w:val="a5"/>
        <w:numPr>
          <w:ilvl w:val="0"/>
          <w:numId w:val="17"/>
        </w:numPr>
        <w:autoSpaceDE w:val="0"/>
        <w:autoSpaceDN w:val="0"/>
        <w:spacing w:after="0" w:line="36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критериев).</w:t>
      </w:r>
    </w:p>
    <w:p w:rsidR="00A53B18" w:rsidRPr="00492BA8" w:rsidRDefault="00A53B18" w:rsidP="00A53B18">
      <w:pPr>
        <w:pStyle w:val="a5"/>
        <w:numPr>
          <w:ilvl w:val="0"/>
          <w:numId w:val="16"/>
        </w:numPr>
        <w:tabs>
          <w:tab w:val="left" w:pos="180"/>
        </w:tabs>
        <w:autoSpaceDE w:val="0"/>
        <w:autoSpaceDN w:val="0"/>
        <w:spacing w:before="19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базовые исследовательские действия: </w:t>
      </w:r>
    </w:p>
    <w:p w:rsidR="00A53B18" w:rsidRPr="00492BA8" w:rsidRDefault="00A53B18" w:rsidP="00A53B18">
      <w:pPr>
        <w:pStyle w:val="a5"/>
        <w:numPr>
          <w:ilvl w:val="0"/>
          <w:numId w:val="18"/>
        </w:numPr>
        <w:tabs>
          <w:tab w:val="left" w:pos="180"/>
        </w:tabs>
        <w:autoSpaceDE w:val="0"/>
        <w:autoSpaceDN w:val="0"/>
        <w:spacing w:before="19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A53B18" w:rsidRPr="00492BA8" w:rsidRDefault="00A53B18" w:rsidP="00A53B18">
      <w:pPr>
        <w:pStyle w:val="a5"/>
        <w:numPr>
          <w:ilvl w:val="0"/>
          <w:numId w:val="18"/>
        </w:numPr>
        <w:tabs>
          <w:tab w:val="left" w:pos="180"/>
        </w:tabs>
        <w:autoSpaceDE w:val="0"/>
        <w:autoSpaceDN w:val="0"/>
        <w:spacing w:before="19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A53B18" w:rsidRPr="00492BA8" w:rsidRDefault="00A53B18" w:rsidP="00A53B18">
      <w:pPr>
        <w:pStyle w:val="a5"/>
        <w:numPr>
          <w:ilvl w:val="0"/>
          <w:numId w:val="18"/>
        </w:numPr>
        <w:tabs>
          <w:tab w:val="left" w:pos="180"/>
        </w:tabs>
        <w:autoSpaceDE w:val="0"/>
        <w:autoSpaceDN w:val="0"/>
        <w:spacing w:before="19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формулировать гипотезу об истинности собственных суждений и суждений других, аргументировать свою позицию, мнение; </w:t>
      </w:r>
    </w:p>
    <w:p w:rsidR="00A53B18" w:rsidRPr="00492BA8" w:rsidRDefault="00A53B18" w:rsidP="00A53B18">
      <w:pPr>
        <w:pStyle w:val="a5"/>
        <w:numPr>
          <w:ilvl w:val="0"/>
          <w:numId w:val="18"/>
        </w:numPr>
        <w:tabs>
          <w:tab w:val="left" w:pos="180"/>
        </w:tabs>
        <w:autoSpaceDE w:val="0"/>
        <w:autoSpaceDN w:val="0"/>
        <w:spacing w:before="19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</w:p>
    <w:p w:rsidR="00A53B18" w:rsidRPr="00492BA8" w:rsidRDefault="00A53B18" w:rsidP="00A53B18">
      <w:pPr>
        <w:pStyle w:val="a5"/>
        <w:numPr>
          <w:ilvl w:val="0"/>
          <w:numId w:val="18"/>
        </w:numPr>
        <w:tabs>
          <w:tab w:val="left" w:pos="180"/>
        </w:tabs>
        <w:autoSpaceDE w:val="0"/>
        <w:autoSpaceDN w:val="0"/>
        <w:spacing w:before="19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на применимость и достоверность информации, полученной в ходе исследования (эксперимента); </w:t>
      </w:r>
    </w:p>
    <w:p w:rsidR="00A53B18" w:rsidRPr="00492BA8" w:rsidRDefault="00A53B18" w:rsidP="00A53B18">
      <w:pPr>
        <w:pStyle w:val="a5"/>
        <w:numPr>
          <w:ilvl w:val="0"/>
          <w:numId w:val="18"/>
        </w:numPr>
        <w:tabs>
          <w:tab w:val="left" w:pos="180"/>
        </w:tabs>
        <w:autoSpaceDE w:val="0"/>
        <w:autoSpaceDN w:val="0"/>
        <w:spacing w:before="19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A53B18" w:rsidRPr="00492BA8" w:rsidRDefault="00A53B18" w:rsidP="00A53B18">
      <w:pPr>
        <w:pStyle w:val="a5"/>
        <w:numPr>
          <w:ilvl w:val="0"/>
          <w:numId w:val="18"/>
        </w:numPr>
        <w:tabs>
          <w:tab w:val="left" w:pos="180"/>
        </w:tabs>
        <w:autoSpaceDE w:val="0"/>
        <w:autoSpaceDN w:val="0"/>
        <w:spacing w:before="19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 развитие  процессов, событий и их последствия в аналогичных или сходных ситуациях, выдвигать предположения об  их  развитии  в  новых условиях и контекстах.</w:t>
      </w:r>
    </w:p>
    <w:p w:rsidR="00A53B18" w:rsidRPr="00492BA8" w:rsidRDefault="00A53B18" w:rsidP="00A53B18">
      <w:pPr>
        <w:pStyle w:val="a5"/>
        <w:numPr>
          <w:ilvl w:val="0"/>
          <w:numId w:val="16"/>
        </w:numPr>
        <w:tabs>
          <w:tab w:val="left" w:pos="180"/>
        </w:tabs>
        <w:autoSpaceDE w:val="0"/>
        <w:autoSpaceDN w:val="0"/>
        <w:spacing w:before="19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информацией: </w:t>
      </w:r>
    </w:p>
    <w:p w:rsidR="00A53B18" w:rsidRPr="00492BA8" w:rsidRDefault="00A53B18" w:rsidP="00A53B18">
      <w:pPr>
        <w:pStyle w:val="a5"/>
        <w:numPr>
          <w:ilvl w:val="0"/>
          <w:numId w:val="19"/>
        </w:numPr>
        <w:tabs>
          <w:tab w:val="left" w:pos="180"/>
        </w:tabs>
        <w:autoSpaceDE w:val="0"/>
        <w:autoSpaceDN w:val="0"/>
        <w:spacing w:before="19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</w:t>
      </w:r>
    </w:p>
    <w:p w:rsidR="00A53B18" w:rsidRPr="00492BA8" w:rsidRDefault="00A53B18" w:rsidP="00A53B18">
      <w:pPr>
        <w:pStyle w:val="a5"/>
        <w:numPr>
          <w:ilvl w:val="0"/>
          <w:numId w:val="19"/>
        </w:numPr>
        <w:tabs>
          <w:tab w:val="left" w:pos="180"/>
        </w:tabs>
        <w:autoSpaceDE w:val="0"/>
        <w:autoSpaceDN w:val="0"/>
        <w:spacing w:before="19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A53B18" w:rsidRPr="00492BA8" w:rsidRDefault="00A53B18" w:rsidP="00A53B18">
      <w:pPr>
        <w:pStyle w:val="a5"/>
        <w:numPr>
          <w:ilvl w:val="0"/>
          <w:numId w:val="19"/>
        </w:numPr>
        <w:tabs>
          <w:tab w:val="left" w:pos="180"/>
        </w:tabs>
        <w:autoSpaceDE w:val="0"/>
        <w:autoSpaceDN w:val="0"/>
        <w:spacing w:before="19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надежность информации по критериям, предложенным  педагогическим  работником или  сформулированным самостоятельно; </w:t>
      </w:r>
    </w:p>
    <w:p w:rsidR="00A53B18" w:rsidRPr="00492BA8" w:rsidRDefault="00A53B18" w:rsidP="00A53B18">
      <w:pPr>
        <w:pStyle w:val="a5"/>
        <w:numPr>
          <w:ilvl w:val="0"/>
          <w:numId w:val="19"/>
        </w:numPr>
        <w:tabs>
          <w:tab w:val="left" w:pos="180"/>
        </w:tabs>
        <w:autoSpaceDE w:val="0"/>
        <w:autoSpaceDN w:val="0"/>
        <w:spacing w:before="19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A53B18" w:rsidRPr="00492BA8" w:rsidRDefault="00A53B18" w:rsidP="00517894">
      <w:pPr>
        <w:pStyle w:val="a5"/>
        <w:numPr>
          <w:ilvl w:val="0"/>
          <w:numId w:val="19"/>
        </w:numPr>
        <w:tabs>
          <w:tab w:val="left" w:pos="180"/>
        </w:tabs>
        <w:autoSpaceDE w:val="0"/>
        <w:autoSpaceDN w:val="0"/>
        <w:spacing w:before="19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 учебных  познавательных действий обеспечивает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когнитивных навыков </w:t>
      </w: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72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</w:t>
      </w: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</w:p>
    <w:p w:rsidR="00A53B18" w:rsidRPr="00492BA8" w:rsidRDefault="00A53B18" w:rsidP="00A53B18">
      <w:pPr>
        <w:pStyle w:val="a5"/>
        <w:numPr>
          <w:ilvl w:val="0"/>
          <w:numId w:val="20"/>
        </w:numPr>
        <w:tabs>
          <w:tab w:val="left" w:pos="180"/>
        </w:tabs>
        <w:autoSpaceDE w:val="0"/>
        <w:autoSpaceDN w:val="0"/>
        <w:spacing w:before="72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общение: </w:t>
      </w:r>
    </w:p>
    <w:p w:rsidR="00A53B18" w:rsidRPr="00492BA8" w:rsidRDefault="00A53B18" w:rsidP="00A53B18">
      <w:pPr>
        <w:pStyle w:val="a5"/>
        <w:numPr>
          <w:ilvl w:val="0"/>
          <w:numId w:val="21"/>
        </w:numPr>
        <w:tabs>
          <w:tab w:val="left" w:pos="180"/>
        </w:tabs>
        <w:autoSpaceDE w:val="0"/>
        <w:autoSpaceDN w:val="0"/>
        <w:spacing w:before="72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</w:p>
    <w:p w:rsidR="00A53B18" w:rsidRPr="00492BA8" w:rsidRDefault="00A53B18" w:rsidP="00A53B18">
      <w:pPr>
        <w:pStyle w:val="a5"/>
        <w:numPr>
          <w:ilvl w:val="0"/>
          <w:numId w:val="21"/>
        </w:numPr>
        <w:tabs>
          <w:tab w:val="left" w:pos="180"/>
        </w:tabs>
        <w:autoSpaceDE w:val="0"/>
        <w:autoSpaceDN w:val="0"/>
        <w:spacing w:before="72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выражать себя (свою точку зрения) в устных и письменных текстах; </w:t>
      </w:r>
    </w:p>
    <w:p w:rsidR="00A53B18" w:rsidRPr="00492BA8" w:rsidRDefault="00A53B18" w:rsidP="00A53B18">
      <w:pPr>
        <w:pStyle w:val="a5"/>
        <w:numPr>
          <w:ilvl w:val="0"/>
          <w:numId w:val="21"/>
        </w:numPr>
        <w:tabs>
          <w:tab w:val="left" w:pos="180"/>
        </w:tabs>
        <w:autoSpaceDE w:val="0"/>
        <w:autoSpaceDN w:val="0"/>
        <w:spacing w:before="72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переговоры; 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A53B18" w:rsidRPr="00492BA8" w:rsidRDefault="00A53B18" w:rsidP="00A53B18">
      <w:pPr>
        <w:pStyle w:val="a5"/>
        <w:numPr>
          <w:ilvl w:val="0"/>
          <w:numId w:val="21"/>
        </w:numPr>
        <w:tabs>
          <w:tab w:val="left" w:pos="180"/>
        </w:tabs>
        <w:autoSpaceDE w:val="0"/>
        <w:autoSpaceDN w:val="0"/>
        <w:spacing w:before="72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A53B18" w:rsidRPr="00492BA8" w:rsidRDefault="00A53B18" w:rsidP="00A53B18">
      <w:pPr>
        <w:pStyle w:val="a5"/>
        <w:numPr>
          <w:ilvl w:val="0"/>
          <w:numId w:val="21"/>
        </w:numPr>
        <w:tabs>
          <w:tab w:val="left" w:pos="180"/>
        </w:tabs>
        <w:autoSpaceDE w:val="0"/>
        <w:autoSpaceDN w:val="0"/>
        <w:spacing w:before="72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</w:t>
      </w:r>
    </w:p>
    <w:p w:rsidR="00A53B18" w:rsidRPr="00492BA8" w:rsidRDefault="00A53B18" w:rsidP="00A53B18">
      <w:pPr>
        <w:pStyle w:val="a5"/>
        <w:numPr>
          <w:ilvl w:val="0"/>
          <w:numId w:val="21"/>
        </w:num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A53B18" w:rsidRPr="00492BA8" w:rsidRDefault="00A53B18" w:rsidP="00A53B18">
      <w:pPr>
        <w:pStyle w:val="a5"/>
        <w:numPr>
          <w:ilvl w:val="0"/>
          <w:numId w:val="20"/>
        </w:num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деятельность: </w:t>
      </w:r>
    </w:p>
    <w:p w:rsidR="00A53B18" w:rsidRPr="00492BA8" w:rsidRDefault="00A53B18" w:rsidP="00A53B18">
      <w:pPr>
        <w:pStyle w:val="a5"/>
        <w:numPr>
          <w:ilvl w:val="0"/>
          <w:numId w:val="22"/>
        </w:num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A53B18" w:rsidRPr="00492BA8" w:rsidRDefault="00A53B18" w:rsidP="00A53B18">
      <w:pPr>
        <w:pStyle w:val="a5"/>
        <w:numPr>
          <w:ilvl w:val="0"/>
          <w:numId w:val="22"/>
        </w:num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A53B18" w:rsidRPr="00492BA8" w:rsidRDefault="00A53B18" w:rsidP="00A53B18">
      <w:pPr>
        <w:pStyle w:val="a5"/>
        <w:numPr>
          <w:ilvl w:val="0"/>
          <w:numId w:val="22"/>
        </w:num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 </w:t>
      </w:r>
    </w:p>
    <w:p w:rsidR="00A53B18" w:rsidRPr="00492BA8" w:rsidRDefault="00A53B18" w:rsidP="00A53B18">
      <w:pPr>
        <w:pStyle w:val="a5"/>
        <w:numPr>
          <w:ilvl w:val="0"/>
          <w:numId w:val="22"/>
        </w:num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53B18" w:rsidRPr="00492BA8" w:rsidRDefault="00A53B18" w:rsidP="00A53B18">
      <w:pPr>
        <w:pStyle w:val="a5"/>
        <w:numPr>
          <w:ilvl w:val="0"/>
          <w:numId w:val="22"/>
        </w:num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A53B18" w:rsidRPr="00492BA8" w:rsidRDefault="00A53B18" w:rsidP="00A53B18">
      <w:pPr>
        <w:pStyle w:val="a5"/>
        <w:numPr>
          <w:ilvl w:val="0"/>
          <w:numId w:val="22"/>
        </w:num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53B18" w:rsidRPr="00492BA8" w:rsidRDefault="00A53B18" w:rsidP="00A53B18">
      <w:pPr>
        <w:pStyle w:val="a5"/>
        <w:numPr>
          <w:ilvl w:val="0"/>
          <w:numId w:val="22"/>
        </w:num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 задачей  и  вклад  каждого члена команды  в  достижение результатов,  разделять  сферу ответственности и проявлять готовность к предоставлению отчета перед группой.</w:t>
      </w:r>
    </w:p>
    <w:p w:rsidR="00A53B18" w:rsidRPr="00492BA8" w:rsidRDefault="00A53B18" w:rsidP="00A53B18">
      <w:pPr>
        <w:pStyle w:val="a5"/>
        <w:numPr>
          <w:ilvl w:val="0"/>
          <w:numId w:val="22"/>
        </w:num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Овладение универсальными учебными регулятивными действиями</w:t>
      </w: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1) самоорганизация: </w:t>
      </w:r>
    </w:p>
    <w:p w:rsidR="00A53B18" w:rsidRPr="00492BA8" w:rsidRDefault="00A53B18" w:rsidP="00A53B18">
      <w:pPr>
        <w:pStyle w:val="a5"/>
        <w:numPr>
          <w:ilvl w:val="0"/>
          <w:numId w:val="23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проблемы для решения в жизненных и учебных ситуациях;</w:t>
      </w:r>
    </w:p>
    <w:p w:rsidR="00A53B18" w:rsidRPr="00492BA8" w:rsidRDefault="00A53B18" w:rsidP="00A53B18">
      <w:pPr>
        <w:pStyle w:val="a5"/>
        <w:numPr>
          <w:ilvl w:val="0"/>
          <w:numId w:val="23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 принятие решений группой); </w:t>
      </w:r>
    </w:p>
    <w:p w:rsidR="00A53B18" w:rsidRPr="00492BA8" w:rsidRDefault="00A53B18" w:rsidP="00A53B18">
      <w:pPr>
        <w:pStyle w:val="a5"/>
        <w:numPr>
          <w:ilvl w:val="0"/>
          <w:numId w:val="23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A53B18" w:rsidRPr="00492BA8" w:rsidRDefault="00A53B18" w:rsidP="00A53B18">
      <w:pPr>
        <w:pStyle w:val="a5"/>
        <w:numPr>
          <w:ilvl w:val="0"/>
          <w:numId w:val="23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 </w:t>
      </w:r>
    </w:p>
    <w:p w:rsidR="00A53B18" w:rsidRPr="00492BA8" w:rsidRDefault="00A53B18" w:rsidP="00A53B18">
      <w:pPr>
        <w:pStyle w:val="a5"/>
        <w:numPr>
          <w:ilvl w:val="0"/>
          <w:numId w:val="20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самоконтроль: </w:t>
      </w:r>
    </w:p>
    <w:p w:rsidR="00A53B18" w:rsidRPr="00492BA8" w:rsidRDefault="00A53B18" w:rsidP="00A53B18">
      <w:pPr>
        <w:pStyle w:val="a5"/>
        <w:numPr>
          <w:ilvl w:val="0"/>
          <w:numId w:val="24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рефлексии; </w:t>
      </w:r>
    </w:p>
    <w:p w:rsidR="00A53B18" w:rsidRPr="00492BA8" w:rsidRDefault="00A53B18" w:rsidP="00A53B18">
      <w:pPr>
        <w:pStyle w:val="a5"/>
        <w:numPr>
          <w:ilvl w:val="0"/>
          <w:numId w:val="24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A53B18" w:rsidRPr="00492BA8" w:rsidRDefault="00A53B18" w:rsidP="00A53B18">
      <w:pPr>
        <w:pStyle w:val="a5"/>
        <w:numPr>
          <w:ilvl w:val="0"/>
          <w:numId w:val="24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произошедшей ситуации; </w:t>
      </w:r>
    </w:p>
    <w:p w:rsidR="00A53B18" w:rsidRPr="00492BA8" w:rsidRDefault="00A53B18" w:rsidP="00A53B18">
      <w:pPr>
        <w:pStyle w:val="a5"/>
        <w:numPr>
          <w:ilvl w:val="0"/>
          <w:numId w:val="24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53B18" w:rsidRPr="00492BA8" w:rsidRDefault="00A53B18" w:rsidP="00A53B18">
      <w:pPr>
        <w:pStyle w:val="a5"/>
        <w:numPr>
          <w:ilvl w:val="0"/>
          <w:numId w:val="20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эмоциональный интеллект: </w:t>
      </w:r>
    </w:p>
    <w:p w:rsidR="00A53B18" w:rsidRPr="00492BA8" w:rsidRDefault="00A53B18" w:rsidP="00A53B18">
      <w:pPr>
        <w:pStyle w:val="a5"/>
        <w:numPr>
          <w:ilvl w:val="0"/>
          <w:numId w:val="25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различать, называть и управлять собственными эмоциями и эмоциями других; 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A53B18" w:rsidRPr="00492BA8" w:rsidRDefault="00A53B18" w:rsidP="00A53B18">
      <w:pPr>
        <w:pStyle w:val="a5"/>
        <w:numPr>
          <w:ilvl w:val="0"/>
          <w:numId w:val="25"/>
        </w:num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 регулировать способ  выражения  эмоций;</w:t>
      </w:r>
    </w:p>
    <w:p w:rsidR="00A53B18" w:rsidRPr="00492BA8" w:rsidRDefault="00A53B18" w:rsidP="00A53B18">
      <w:pPr>
        <w:pStyle w:val="a5"/>
        <w:numPr>
          <w:ilvl w:val="0"/>
          <w:numId w:val="20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принятие себя и других: </w:t>
      </w:r>
    </w:p>
    <w:p w:rsidR="00A53B18" w:rsidRPr="00492BA8" w:rsidRDefault="00A53B18" w:rsidP="00A53B18">
      <w:pPr>
        <w:pStyle w:val="a5"/>
        <w:numPr>
          <w:ilvl w:val="0"/>
          <w:numId w:val="26"/>
        </w:num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A53B18" w:rsidRPr="00492BA8" w:rsidRDefault="00A53B18" w:rsidP="00A53B18">
      <w:pPr>
        <w:pStyle w:val="a5"/>
        <w:numPr>
          <w:ilvl w:val="0"/>
          <w:numId w:val="25"/>
        </w:numPr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системой  универсальных  учебных 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A53B18" w:rsidRPr="00492BA8" w:rsidRDefault="00A53B18" w:rsidP="00A53B18">
      <w:pPr>
        <w:autoSpaceDE w:val="0"/>
        <w:autoSpaceDN w:val="0"/>
        <w:spacing w:before="264"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E785D" w:rsidRPr="00492BA8" w:rsidRDefault="00A53B18" w:rsidP="00A53B1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Предметные результаты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освоения основной образовательной программы по иностранному (немецкому) языку для 5 класса с </w:t>
      </w:r>
      <w:r w:rsidR="000B26E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учётом уровня владения немецким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языком, достигнутого в начальных классах (2-4 классы).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190"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19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Говорение </w:t>
      </w:r>
    </w:p>
    <w:p w:rsidR="00A53B18" w:rsidRPr="00492BA8" w:rsidRDefault="00A53B18" w:rsidP="00A53B18">
      <w:pPr>
        <w:pStyle w:val="a5"/>
        <w:numPr>
          <w:ilvl w:val="0"/>
          <w:numId w:val="27"/>
        </w:numPr>
        <w:tabs>
          <w:tab w:val="left" w:pos="180"/>
        </w:tabs>
        <w:autoSpaceDE w:val="0"/>
        <w:autoSpaceDN w:val="0"/>
        <w:spacing w:before="19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вести разные виды диалогов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(диалог этикетного характера, диалог побуждения к действию, диалог-расспрос) в рамках  тематического содержания речи для 5 класса в стандартных ситуациях неофициального общения, с вербальными и/или зрительными  опорами,  с  соблюдением  норм речевого этикета, принятого  в  стране/странах  изучаемого языка (до 5 реплик со стороны каждого собеседника); </w:t>
      </w:r>
    </w:p>
    <w:p w:rsidR="00A53B18" w:rsidRPr="00492BA8" w:rsidRDefault="00A53B18" w:rsidP="00A53B18">
      <w:pPr>
        <w:pStyle w:val="a5"/>
        <w:numPr>
          <w:ilvl w:val="0"/>
          <w:numId w:val="27"/>
        </w:numPr>
        <w:tabs>
          <w:tab w:val="left" w:pos="180"/>
        </w:tabs>
        <w:autoSpaceDE w:val="0"/>
        <w:autoSpaceDN w:val="0"/>
        <w:spacing w:before="19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создавать разные виды монологических высказываний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для 5 класса (объём монологического высказывания — 5-6 фраз); излагать основное содержание прочитанного текста с вербальными и /или зрительными опорами (объём — 5-6 фраз); кратко излагать результаты выполненной проектной работы (объём — до 6 фраз).</w:t>
      </w:r>
      <w:proofErr w:type="gramEnd"/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70" w:after="0" w:line="360" w:lineRule="auto"/>
        <w:ind w:left="360"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Аудирование</w:t>
      </w:r>
      <w:proofErr w:type="spellEnd"/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70" w:after="0" w:line="360" w:lineRule="auto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 для 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— до 1 минуты).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72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Смысловое чтение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72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читать про себя и понимать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 чтения — 180-200 слов); читать про себя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тексты (таблицы) и понимать представленную в них информацию.</w:t>
      </w:r>
      <w:proofErr w:type="gramEnd"/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Письменная речь 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писать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60 слов).</w:t>
      </w:r>
    </w:p>
    <w:p w:rsidR="00A53B18" w:rsidRPr="00492BA8" w:rsidRDefault="00A53B18" w:rsidP="00A53B18">
      <w:pPr>
        <w:autoSpaceDE w:val="0"/>
        <w:autoSpaceDN w:val="0"/>
        <w:spacing w:before="190" w:after="0" w:line="36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ЯЗЫКОВЫЕ ЗНАНИЯ И УМЕНИЯ 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Фонетическая сторона речи 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right="2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на слух и адекватно, без ошибок, ведущих к сбою коммуникации, произносить слова с</w:t>
      </w: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интонацией;</w:t>
      </w:r>
      <w:proofErr w:type="gram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читать новые слова согласно основным правилам чтения.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Графика, орфография и пунктуация 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правильно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писать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изученные слова;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использовать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точку, вопросительный и восклицательный знаки в конце предложения, запятую при перечислении; пунктуационно правильно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оформлять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электронное сообщение личного характера.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Лексическая сторона речи 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распознавать в звучащем и письменном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тексте 675 лексических единиц (слов, словосочетаний, речевых клише) и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правильно  употреблять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распознавать и употреблять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устной и письменной речи родственные слова, образованные с использованием аффиксации: имена существительные с суффиксами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er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ler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-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chen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имена прилагательные с суффиксами -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ig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-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lich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числительные</w:t>
      </w:r>
      <w:proofErr w:type="gram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образованные при помощи суффиксов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zehn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zig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ste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имена существительные, образованные путём соединения основ существительных (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das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Klassenzimmer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распознавать и употреблять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устной и письменной речи изученные синонимы и интернациональные слова.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before="70" w:after="0" w:line="360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Грамматическая сторона речи </w:t>
      </w:r>
    </w:p>
    <w:p w:rsidR="00A53B18" w:rsidRPr="00492BA8" w:rsidRDefault="00A53B18" w:rsidP="00A53B18">
      <w:pPr>
        <w:pStyle w:val="a5"/>
        <w:numPr>
          <w:ilvl w:val="0"/>
          <w:numId w:val="28"/>
        </w:numPr>
        <w:tabs>
          <w:tab w:val="left" w:pos="180"/>
        </w:tabs>
        <w:autoSpaceDE w:val="0"/>
        <w:autoSpaceDN w:val="0"/>
        <w:spacing w:before="70" w:after="0" w:line="360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знать и понимать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особенности структуры простых и сложных предложений немецкого языка; различных коммуникативных типов предложений немецкого языка; </w:t>
      </w:r>
    </w:p>
    <w:p w:rsidR="00A53B18" w:rsidRPr="00492BA8" w:rsidRDefault="00A53B18" w:rsidP="00A53B18">
      <w:pPr>
        <w:pStyle w:val="a5"/>
        <w:numPr>
          <w:ilvl w:val="0"/>
          <w:numId w:val="28"/>
        </w:numPr>
        <w:tabs>
          <w:tab w:val="left" w:pos="180"/>
        </w:tabs>
        <w:autoSpaceDE w:val="0"/>
        <w:autoSpaceDN w:val="0"/>
        <w:spacing w:before="70" w:after="0" w:line="360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распознавать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письменном и звучащем тексте и употреблять в устной и письменной речи: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left="420"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нераспространённые и распространённые простые предложения (с простым и составным глагольным сказуемым, с составным именным сказуемым), в том числе с дополнениями в дательном и винительном падежах;</w:t>
      </w:r>
      <w:proofErr w:type="gramEnd"/>
    </w:p>
    <w:p w:rsidR="00A53B18" w:rsidRPr="00492BA8" w:rsidRDefault="00A53B18" w:rsidP="00A53B18">
      <w:pPr>
        <w:autoSpaceDE w:val="0"/>
        <w:autoSpaceDN w:val="0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побудительные предложения (в том числе в отрицательной форме);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left="420"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глаголы  в  видовременных  формах  действительного  залога в изъявительном наклонении в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</w:rPr>
        <w:t>Futur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модальный  глагол 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ü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</w:rPr>
        <w:t>rfen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(в 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ä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</w:rPr>
        <w:t>sens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left="420"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наречия в положительной, сравнительной и превосходной степенях сравнения, образованные по правилу и исключения;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указательное местоимение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</w:rPr>
        <w:t>jener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вопросительные  местоимения  (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</w:rPr>
        <w:t>wer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</w:rPr>
        <w:t>wohin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 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</w:rPr>
        <w:t>warum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A53B18" w:rsidRPr="00492BA8" w:rsidRDefault="00A53B18" w:rsidP="00A53B18">
      <w:pPr>
        <w:autoSpaceDE w:val="0"/>
        <w:autoSpaceDN w:val="0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количественные и порядковые числительные (до 100).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after="0" w:line="360" w:lineRule="auto"/>
        <w:ind w:right="14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A53B18" w:rsidRPr="00492BA8" w:rsidRDefault="00A53B18" w:rsidP="00A53B18">
      <w:pPr>
        <w:pStyle w:val="a5"/>
        <w:numPr>
          <w:ilvl w:val="0"/>
          <w:numId w:val="29"/>
        </w:num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использовать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A53B18" w:rsidRPr="00492BA8" w:rsidRDefault="00A53B18" w:rsidP="00A53B18">
      <w:pPr>
        <w:pStyle w:val="a5"/>
        <w:numPr>
          <w:ilvl w:val="0"/>
          <w:numId w:val="29"/>
        </w:num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знать/понимать и использовать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A53B18" w:rsidRPr="00492BA8" w:rsidRDefault="00A53B18" w:rsidP="00A53B18">
      <w:pPr>
        <w:pStyle w:val="a5"/>
        <w:numPr>
          <w:ilvl w:val="0"/>
          <w:numId w:val="29"/>
        </w:num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правильно оформлять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адрес, писать фамилии и имена (свои, родственников и друзей) на немецком языке (в анкете, формуляре); </w:t>
      </w:r>
    </w:p>
    <w:p w:rsidR="00A53B18" w:rsidRPr="00492BA8" w:rsidRDefault="00A53B18" w:rsidP="00A53B18">
      <w:pPr>
        <w:pStyle w:val="a5"/>
        <w:numPr>
          <w:ilvl w:val="0"/>
          <w:numId w:val="29"/>
        </w:num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обладать  базовыми  знаниями 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  социокультурном  портрете родной страны и страны/стран изучаемого языка; </w:t>
      </w:r>
    </w:p>
    <w:p w:rsidR="00A53B18" w:rsidRPr="00492BA8" w:rsidRDefault="00A53B18" w:rsidP="00A53B18">
      <w:pPr>
        <w:pStyle w:val="a5"/>
        <w:numPr>
          <w:ilvl w:val="0"/>
          <w:numId w:val="29"/>
        </w:numPr>
        <w:tabs>
          <w:tab w:val="left" w:pos="180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кратко представлять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Россию и страны/страну изучаемого языка.</w:t>
      </w:r>
    </w:p>
    <w:p w:rsidR="00A53B18" w:rsidRPr="00492BA8" w:rsidRDefault="00A53B18" w:rsidP="00A53B18">
      <w:pPr>
        <w:pStyle w:val="a5"/>
        <w:tabs>
          <w:tab w:val="left" w:pos="180"/>
        </w:tabs>
        <w:autoSpaceDE w:val="0"/>
        <w:autoSpaceDN w:val="0"/>
        <w:spacing w:after="0" w:line="36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КОМПЕНСАТОРНЫЕ УМЕНИЯ </w:t>
      </w:r>
    </w:p>
    <w:p w:rsidR="00A53B18" w:rsidRPr="00492BA8" w:rsidRDefault="00A53B18" w:rsidP="00A53B18">
      <w:pPr>
        <w:tabs>
          <w:tab w:val="left" w:pos="180"/>
        </w:tabs>
        <w:autoSpaceDE w:val="0"/>
        <w:autoSpaceDN w:val="0"/>
        <w:spacing w:after="0" w:line="360" w:lineRule="auto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Использовать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чтении и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53B18" w:rsidRPr="00492BA8" w:rsidRDefault="00A53B18" w:rsidP="00A53B18">
      <w:pPr>
        <w:pStyle w:val="a5"/>
        <w:numPr>
          <w:ilvl w:val="0"/>
          <w:numId w:val="29"/>
        </w:numPr>
        <w:tabs>
          <w:tab w:val="left" w:pos="180"/>
        </w:tabs>
        <w:autoSpaceDE w:val="0"/>
        <w:autoSpaceDN w:val="0"/>
        <w:spacing w:before="72" w:after="0" w:line="36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Владеть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начальными умениями классифицировать лексические единицы по темам в рамках тематического содержания речи.</w:t>
      </w:r>
    </w:p>
    <w:p w:rsidR="00A53B18" w:rsidRPr="00492BA8" w:rsidRDefault="00A53B18" w:rsidP="00A53B18">
      <w:pPr>
        <w:pStyle w:val="a5"/>
        <w:numPr>
          <w:ilvl w:val="0"/>
          <w:numId w:val="29"/>
        </w:numPr>
        <w:tabs>
          <w:tab w:val="left" w:pos="180"/>
        </w:tabs>
        <w:autoSpaceDE w:val="0"/>
        <w:autoSpaceDN w:val="0"/>
        <w:spacing w:before="72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Участвовать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</w:t>
      </w:r>
    </w:p>
    <w:p w:rsidR="00A53B18" w:rsidRPr="00492BA8" w:rsidRDefault="00A53B18" w:rsidP="00A53B18">
      <w:pPr>
        <w:pStyle w:val="a5"/>
        <w:numPr>
          <w:ilvl w:val="0"/>
          <w:numId w:val="29"/>
        </w:numPr>
        <w:tabs>
          <w:tab w:val="left" w:pos="180"/>
        </w:tabs>
        <w:autoSpaceDE w:val="0"/>
        <w:autoSpaceDN w:val="0"/>
        <w:spacing w:before="70" w:after="0" w:line="360" w:lineRule="auto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Использовать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иноязычные словари и справочники, в том числе информационно-справочные системы в электронной форме.</w:t>
      </w:r>
    </w:p>
    <w:p w:rsidR="00DE785D" w:rsidRPr="00492BA8" w:rsidRDefault="00A53B18" w:rsidP="00DE785D">
      <w:pPr>
        <w:pStyle w:val="a5"/>
        <w:numPr>
          <w:ilvl w:val="0"/>
          <w:numId w:val="29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92B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Сравнивать 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тема.</w:t>
      </w:r>
    </w:p>
    <w:p w:rsidR="00DE785D" w:rsidRPr="00492BA8" w:rsidRDefault="00DE785D" w:rsidP="00DE785D">
      <w:pPr>
        <w:pStyle w:val="a5"/>
        <w:numPr>
          <w:ilvl w:val="0"/>
          <w:numId w:val="29"/>
        </w:numPr>
        <w:tabs>
          <w:tab w:val="left" w:pos="180"/>
        </w:tabs>
        <w:autoSpaceDE w:val="0"/>
        <w:autoSpaceDN w:val="0"/>
        <w:spacing w:before="70"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E785D" w:rsidRPr="00492BA8" w:rsidSect="00A53B18">
          <w:headerReference w:type="default" r:id="rId10"/>
          <w:type w:val="continuous"/>
          <w:pgSz w:w="11900" w:h="16840"/>
          <w:pgMar w:top="720" w:right="720" w:bottom="720" w:left="720" w:header="720" w:footer="720" w:gutter="0"/>
          <w:cols w:space="720" w:equalWidth="0">
            <w:col w:w="10514" w:space="0"/>
          </w:cols>
          <w:docGrid w:linePitch="360"/>
        </w:sectPr>
      </w:pPr>
    </w:p>
    <w:tbl>
      <w:tblPr>
        <w:tblpPr w:leftFromText="181" w:rightFromText="181" w:vertAnchor="text" w:horzAnchor="margin" w:tblpX="-562" w:tblpY="541"/>
        <w:tblW w:w="15740" w:type="dxa"/>
        <w:tblLayout w:type="fixed"/>
        <w:tblLook w:val="04A0" w:firstRow="1" w:lastRow="0" w:firstColumn="1" w:lastColumn="0" w:noHBand="0" w:noVBand="1"/>
      </w:tblPr>
      <w:tblGrid>
        <w:gridCol w:w="431"/>
        <w:gridCol w:w="2684"/>
        <w:gridCol w:w="709"/>
        <w:gridCol w:w="567"/>
        <w:gridCol w:w="708"/>
        <w:gridCol w:w="1847"/>
        <w:gridCol w:w="2556"/>
        <w:gridCol w:w="3685"/>
        <w:gridCol w:w="2553"/>
      </w:tblGrid>
      <w:tr w:rsidR="00DE785D" w:rsidRPr="00492BA8" w:rsidTr="00B87262">
        <w:trPr>
          <w:trHeight w:hRule="exact" w:val="348"/>
        </w:trPr>
        <w:tc>
          <w:tcPr>
            <w:tcW w:w="15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7894" w:rsidRPr="00492BA8" w:rsidRDefault="00517894" w:rsidP="00517894">
            <w:pPr>
              <w:autoSpaceDE w:val="0"/>
              <w:autoSpaceDN w:val="0"/>
              <w:spacing w:after="258" w:line="233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4"/>
                <w:szCs w:val="24"/>
              </w:rPr>
              <w:lastRenderedPageBreak/>
              <w:t>ТЕМАТИЧЕСКОЕ ПЛАНИРОВАНИЕ</w:t>
            </w:r>
          </w:p>
          <w:p w:rsidR="00DE785D" w:rsidRPr="00492BA8" w:rsidRDefault="00DE785D" w:rsidP="00DE785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A53B18" w:rsidRPr="00492BA8" w:rsidTr="00B87262">
        <w:trPr>
          <w:trHeight w:hRule="exact" w:val="348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DE785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492B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53B18" w:rsidRPr="00492BA8" w:rsidRDefault="00A53B18" w:rsidP="00DE785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DE785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DE785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92B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DE785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492B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DE785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DE785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A53B18" w:rsidRPr="00492BA8" w:rsidTr="00B87262">
        <w:trPr>
          <w:trHeight w:hRule="exact" w:val="1020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18" w:rsidRPr="00492BA8" w:rsidRDefault="00A53B18" w:rsidP="00DE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18" w:rsidRPr="00492BA8" w:rsidRDefault="00A53B18" w:rsidP="00DE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DE785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DE785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</w:t>
            </w:r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DE785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492BA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18" w:rsidRPr="00492BA8" w:rsidRDefault="00A53B18" w:rsidP="00DE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18" w:rsidRPr="00492BA8" w:rsidRDefault="00A53B18" w:rsidP="00DE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18" w:rsidRPr="00492BA8" w:rsidRDefault="00A53B18" w:rsidP="00DE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18" w:rsidRPr="00492BA8" w:rsidRDefault="00A53B18" w:rsidP="00DE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18" w:rsidRPr="00492BA8" w:rsidTr="00EC798E">
        <w:trPr>
          <w:trHeight w:hRule="exact" w:val="396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3CF" w:rsidRPr="00492BA8" w:rsidRDefault="004203CF" w:rsidP="004203C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семья. Мои дру</w:t>
            </w:r>
            <w:r w:rsidR="00A05331"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зья. Семейные праздники (день ро</w:t>
            </w: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ждения, Новый год)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01.09.2022 23.09.2022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Аудирование</w:t>
            </w:r>
            <w:proofErr w:type="spellEnd"/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сторона речи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сторона речи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опрос,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 проверка</w:t>
            </w:r>
            <w:proofErr w:type="gramEnd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оценочным листом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 л-г по изученному материалу в 4 классе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14633F" w:rsidP="00DE78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11" w:history="1"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videouroki</w:t>
              </w:r>
              <w:proofErr w:type="spellEnd"/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net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  <w:r w:rsidR="00A53B18"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A53B18" w:rsidRPr="00492BA8" w:rsidRDefault="0014633F" w:rsidP="00DE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A53B18" w:rsidRPr="00492B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https://resh.edu.ru/subject/lesson/3387/start/</w:t>
              </w:r>
            </w:hyperlink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Семейные праздники.</w:t>
            </w:r>
          </w:p>
          <w:p w:rsidR="00A53B18" w:rsidRPr="00492BA8" w:rsidRDefault="0014633F" w:rsidP="00DE785D">
            <w:pPr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3" w:history="1"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https://resh.edu.ru/subject/lesson/7594/start/243438/</w:t>
              </w:r>
            </w:hyperlink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День рождения</w:t>
            </w:r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</w:tc>
      </w:tr>
      <w:tr w:rsidR="00DE785D" w:rsidRPr="00492BA8" w:rsidTr="00EC798E">
        <w:trPr>
          <w:trHeight w:hRule="exact" w:val="22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3CF" w:rsidRPr="00492BA8" w:rsidRDefault="004203CF" w:rsidP="004203C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26.09.2022 10.10.2022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Аудирование</w:t>
            </w:r>
            <w:proofErr w:type="spellEnd"/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сторона речи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  <w:p w:rsidR="00A53B18" w:rsidRPr="00492BA8" w:rsidRDefault="00A53B18" w:rsidP="004203CF">
            <w:pPr>
              <w:shd w:val="clear" w:color="auto" w:fill="FFFFFF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сторона речи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Устный опрос; Письменный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контроль;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Самооценка с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proofErr w:type="spellStart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использованием</w:t>
            </w:r>
            <w:proofErr w:type="gramStart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«О</w:t>
            </w:r>
            <w:proofErr w:type="gramEnd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ценочного</w:t>
            </w:r>
            <w:proofErr w:type="spellEnd"/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листа»;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14633F" w:rsidP="00DE785D">
            <w:pPr>
              <w:rPr>
                <w:rStyle w:val="aff8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14" w:history="1"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videouroki</w:t>
              </w:r>
              <w:proofErr w:type="spellEnd"/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net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:rsidR="00A53B18" w:rsidRPr="00492BA8" w:rsidRDefault="0014633F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5" w:history="1"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https://resh.edu.ru/</w:t>
              </w:r>
            </w:hyperlink>
          </w:p>
          <w:p w:rsidR="00A53B18" w:rsidRPr="00492BA8" w:rsidRDefault="0014633F" w:rsidP="00DE785D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16" w:history="1"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goethe</w:t>
              </w:r>
              <w:proofErr w:type="spellEnd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  <w:r w:rsidR="00A53B18"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</w:tc>
      </w:tr>
      <w:tr w:rsidR="00DE785D" w:rsidRPr="00492BA8" w:rsidTr="00EC798E">
        <w:trPr>
          <w:trHeight w:hRule="exact" w:val="90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3CF" w:rsidRPr="00492BA8" w:rsidRDefault="004203CF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11.10.-</w:t>
            </w:r>
          </w:p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12.11.22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Аудирование</w:t>
            </w:r>
            <w:proofErr w:type="spellEnd"/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сторона речи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  <w:p w:rsidR="00A53B18" w:rsidRPr="00492BA8" w:rsidRDefault="00A53B18" w:rsidP="004203CF">
            <w:pPr>
              <w:shd w:val="clear" w:color="auto" w:fill="FFFFFF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сторона речи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Устный опрос;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Письменный контроль; Контрольная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работа;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Самооценка с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proofErr w:type="spellStart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использованием</w:t>
            </w:r>
            <w:proofErr w:type="gramStart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«О</w:t>
            </w:r>
            <w:proofErr w:type="gramEnd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ценочного</w:t>
            </w:r>
            <w:proofErr w:type="spellEnd"/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листа»;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14633F" w:rsidP="00DE785D">
            <w:pPr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7" w:history="1"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resh</w:t>
              </w:r>
              <w:proofErr w:type="spellEnd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</w:t>
              </w:r>
              <w:proofErr w:type="spellEnd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subject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lesson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/7595/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start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/243531/</w:t>
              </w:r>
            </w:hyperlink>
            <w:r w:rsidR="00A53B18" w:rsidRPr="00492BA8">
              <w:rPr>
                <w:rStyle w:val="aff8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r w:rsidRPr="00492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РЭШ</w:t>
            </w:r>
            <w:r w:rsidRPr="00492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492BA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https://resh.edu.ru/subject/lesson/6 718/start/288138/</w:t>
              </w:r>
            </w:hyperlink>
            <w:r w:rsidRPr="00492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Чтение среди подростков</w:t>
            </w:r>
          </w:p>
          <w:p w:rsidR="00A53B18" w:rsidRPr="00492BA8" w:rsidRDefault="0014633F" w:rsidP="00DE785D">
            <w:pPr>
              <w:rPr>
                <w:rStyle w:val="aff8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19" w:history="1"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videouroki</w:t>
              </w:r>
              <w:proofErr w:type="spellEnd"/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net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:rsidR="00A53B18" w:rsidRPr="00492BA8" w:rsidRDefault="0014633F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20" w:history="1"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https://resh.edu.ru/subject/lesson/7608/start/243562/</w:t>
              </w:r>
            </w:hyperlink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Так много хобби</w:t>
            </w:r>
          </w:p>
          <w:p w:rsidR="00A53B18" w:rsidRPr="00492BA8" w:rsidRDefault="0014633F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21" w:history="1"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https://resh.edu.ru/subject/lesson/7612/start/243965/</w:t>
              </w:r>
            </w:hyperlink>
            <w:r w:rsidR="00A53B18"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Виды спорта</w:t>
            </w:r>
          </w:p>
          <w:p w:rsidR="00A53B18" w:rsidRPr="00492BA8" w:rsidRDefault="0014633F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22" w:history="1"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https://resh.edu.ru/subject/lesson/7609/start/303050/</w:t>
              </w:r>
            </w:hyperlink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Время футбола</w:t>
            </w:r>
          </w:p>
        </w:tc>
      </w:tr>
      <w:tr w:rsidR="00DE785D" w:rsidRPr="00713374" w:rsidTr="00B87262">
        <w:trPr>
          <w:trHeight w:hRule="exact" w:val="109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3CF" w:rsidRPr="00492BA8" w:rsidRDefault="004203CF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Здоровый образ жизни: режим труда и отдыха. Здоровое питание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13.11-</w:t>
            </w:r>
          </w:p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Аудирование</w:t>
            </w:r>
            <w:proofErr w:type="spellEnd"/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сторона речи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  <w:p w:rsidR="00A53B18" w:rsidRPr="00492BA8" w:rsidRDefault="00A53B18" w:rsidP="004203CF">
            <w:pPr>
              <w:shd w:val="clear" w:color="auto" w:fill="FFFFFF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сторона речи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Устный опрос;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Письменный контроль; 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Контрольная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работа;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Самооценка с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proofErr w:type="spellStart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использованием</w:t>
            </w:r>
            <w:proofErr w:type="gramStart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«О</w:t>
            </w:r>
            <w:proofErr w:type="gramEnd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ценочного</w:t>
            </w:r>
            <w:proofErr w:type="spellEnd"/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листа»;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DE785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A53B18" w:rsidRPr="00492BA8" w:rsidRDefault="0014633F" w:rsidP="00DE785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A53B18" w:rsidRPr="00492B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https://resh.edu.ru/subject/lesson/6826/conspect/242910/</w:t>
              </w:r>
            </w:hyperlink>
          </w:p>
          <w:p w:rsidR="00A53B18" w:rsidRPr="00492BA8" w:rsidRDefault="00A53B18" w:rsidP="00DE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Будь здоров!</w:t>
            </w:r>
          </w:p>
          <w:p w:rsidR="00A53B18" w:rsidRPr="00492BA8" w:rsidRDefault="0014633F" w:rsidP="00DE785D">
            <w:pPr>
              <w:rPr>
                <w:rStyle w:val="aff8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24" w:history="1"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videouroki</w:t>
              </w:r>
              <w:proofErr w:type="spellEnd"/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net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:rsidR="00A53B18" w:rsidRPr="00492BA8" w:rsidRDefault="0014633F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25" w:history="1"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https://resh.edu.ru/subject/lesson/7611/start/243841/</w:t>
              </w:r>
            </w:hyperlink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Гимнастика делает здоровым</w:t>
            </w:r>
          </w:p>
          <w:p w:rsidR="00A53B18" w:rsidRPr="00492BA8" w:rsidRDefault="0014633F" w:rsidP="00DE785D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26" w:history="1"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goethe</w:t>
              </w:r>
              <w:proofErr w:type="spellEnd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  <w:r w:rsidR="00A53B18"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</w:tc>
      </w:tr>
      <w:tr w:rsidR="00DE785D" w:rsidRPr="00713374" w:rsidTr="00B87262">
        <w:trPr>
          <w:trHeight w:hRule="exact" w:val="894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3CF" w:rsidRPr="00492BA8" w:rsidRDefault="004203CF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Покупки: продукты питания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05.12.2022 21.12.2022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</w:p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Монологическая речь</w:t>
            </w:r>
          </w:p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Аудирование</w:t>
            </w:r>
            <w:proofErr w:type="spellEnd"/>
          </w:p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</w:t>
            </w:r>
          </w:p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</w:t>
            </w:r>
          </w:p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сторона речи</w:t>
            </w:r>
          </w:p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сторона речи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gramEnd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Письменный контроль; </w:t>
            </w:r>
          </w:p>
          <w:p w:rsidR="00A53B18" w:rsidRPr="00492BA8" w:rsidRDefault="00A53B18" w:rsidP="0042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Самооценка с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proofErr w:type="spellStart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использованием</w:t>
            </w:r>
            <w:proofErr w:type="gramStart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«О</w:t>
            </w:r>
            <w:proofErr w:type="gramEnd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ценочного</w:t>
            </w:r>
            <w:proofErr w:type="spellEnd"/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листа»;</w:t>
            </w:r>
            <w:proofErr w:type="spellStart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стный</w:t>
            </w:r>
            <w:proofErr w:type="spellEnd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опрос;</w:t>
            </w:r>
          </w:p>
          <w:p w:rsidR="00A53B18" w:rsidRPr="00492BA8" w:rsidRDefault="00A53B18" w:rsidP="0042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Контрольная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работа;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14633F" w:rsidP="00DE785D">
            <w:pPr>
              <w:rPr>
                <w:rStyle w:val="aff8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27" w:history="1"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videouroki</w:t>
              </w:r>
              <w:proofErr w:type="spellEnd"/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net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:rsidR="00A53B18" w:rsidRPr="00492BA8" w:rsidRDefault="00A53B18" w:rsidP="00DE78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92BA8">
              <w:rPr>
                <w:rStyle w:val="aff8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РЭШ</w:t>
            </w:r>
          </w:p>
          <w:p w:rsidR="00A53B18" w:rsidRPr="00492BA8" w:rsidRDefault="0014633F" w:rsidP="00DE78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28" w:history="1"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resh</w:t>
              </w:r>
              <w:proofErr w:type="spellEnd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</w:t>
              </w:r>
              <w:proofErr w:type="spellEnd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subject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lesson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/7595/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start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/243531</w:t>
              </w:r>
            </w:hyperlink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Покупки в магазине и на рынке</w:t>
            </w:r>
          </w:p>
          <w:p w:rsidR="00A53B18" w:rsidRPr="00492BA8" w:rsidRDefault="0014633F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29" w:history="1"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https://resh.edu.ru/subject/lesson/318/</w:t>
              </w:r>
            </w:hyperlink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Вкуснее!</w:t>
            </w:r>
          </w:p>
          <w:p w:rsidR="00A53B18" w:rsidRPr="00492BA8" w:rsidRDefault="0014633F" w:rsidP="00DE785D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30" w:history="1"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goethe</w:t>
              </w:r>
              <w:proofErr w:type="spellEnd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  <w:r w:rsidR="00A53B18"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</w:tc>
      </w:tr>
      <w:tr w:rsidR="00DE785D" w:rsidRPr="00713374" w:rsidTr="00B87262">
        <w:trPr>
          <w:trHeight w:hRule="exact" w:val="836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Школа, школьная жизнь, учебные предметы, школьная форма.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Переписка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с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зарубежными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22.12.2022 23.01.202</w:t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</w:p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Монологическая речь</w:t>
            </w:r>
          </w:p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Аудирование</w:t>
            </w:r>
            <w:proofErr w:type="spellEnd"/>
          </w:p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</w:t>
            </w:r>
          </w:p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</w:t>
            </w:r>
          </w:p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сторона речи</w:t>
            </w:r>
          </w:p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  <w:p w:rsidR="00A53B18" w:rsidRPr="00492BA8" w:rsidRDefault="00A53B18" w:rsidP="004203CF">
            <w:pPr>
              <w:shd w:val="clear" w:color="auto" w:fill="FFFFFF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сторона речи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Устный опрос; 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Практическая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работа;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Самооценка с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proofErr w:type="spellStart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использованием</w:t>
            </w:r>
            <w:proofErr w:type="gramStart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«О</w:t>
            </w:r>
            <w:proofErr w:type="gramEnd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ценочного</w:t>
            </w:r>
            <w:proofErr w:type="spellEnd"/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листа»;</w:t>
            </w:r>
          </w:p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Контрольная работа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14633F" w:rsidP="00DE78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31" w:history="1"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videouroki</w:t>
              </w:r>
              <w:proofErr w:type="spellEnd"/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net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:rsidR="00A53B18" w:rsidRPr="00492BA8" w:rsidRDefault="00A53B18" w:rsidP="00DE7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A53B18" w:rsidRPr="00492BA8" w:rsidRDefault="0014633F" w:rsidP="00DE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A53B18" w:rsidRPr="00492B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https://resh.edu.ru/subject/lesson/6814/start/242446/</w:t>
              </w:r>
            </w:hyperlink>
          </w:p>
          <w:p w:rsidR="00A53B18" w:rsidRPr="00492BA8" w:rsidRDefault="00A53B18" w:rsidP="00DE785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Школа. Школьная жизнь.</w:t>
            </w:r>
          </w:p>
          <w:p w:rsidR="00A53B18" w:rsidRPr="00492BA8" w:rsidRDefault="0014633F" w:rsidP="00DE78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33" w:history="1"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https://resh.edu.ru/subject/lesson/7591/start/243655/</w:t>
              </w:r>
            </w:hyperlink>
          </w:p>
          <w:p w:rsidR="00A53B18" w:rsidRPr="00492BA8" w:rsidRDefault="00A53B18" w:rsidP="00DE78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Наши ученики, наши учителя</w:t>
            </w:r>
          </w:p>
          <w:p w:rsidR="00A53B18" w:rsidRPr="00492BA8" w:rsidRDefault="0014633F" w:rsidP="00DE785D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34" w:history="1"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goethe</w:t>
              </w:r>
              <w:proofErr w:type="spellEnd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  <w:r w:rsidR="00A53B18"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A53B18" w:rsidRPr="00492BA8" w:rsidRDefault="00A53B18" w:rsidP="00DE78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  <w:p w:rsidR="00A53B18" w:rsidRPr="00492BA8" w:rsidRDefault="00A53B18" w:rsidP="00DE7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85D" w:rsidRPr="00492BA8" w:rsidTr="00B87262">
        <w:trPr>
          <w:trHeight w:hRule="exact" w:val="1035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Каникулы в различное время года.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Виды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24.01.2023 07.02.2023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Аудирование</w:t>
            </w:r>
            <w:proofErr w:type="spellEnd"/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сторона речи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  <w:p w:rsidR="00A53B18" w:rsidRPr="00492BA8" w:rsidRDefault="00A53B18" w:rsidP="004203CF">
            <w:pPr>
              <w:shd w:val="clear" w:color="auto" w:fill="FFFFFF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сторона речи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Устный опрос; Практическая работа;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Диктант;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Письменный опрос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14633F" w:rsidP="00DE78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35" w:history="1"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videouroki</w:t>
              </w:r>
              <w:proofErr w:type="spellEnd"/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net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:rsidR="00A53B18" w:rsidRPr="00492BA8" w:rsidRDefault="00A53B18" w:rsidP="00DE78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РЭШ </w:t>
            </w:r>
          </w:p>
          <w:p w:rsidR="00A53B18" w:rsidRPr="00492BA8" w:rsidRDefault="0014633F" w:rsidP="00DE78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36" w:history="1"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https://resh.edu.ru/subject/lesson/7590/start/311562/</w:t>
              </w:r>
            </w:hyperlink>
          </w:p>
          <w:p w:rsidR="00A53B18" w:rsidRPr="00492BA8" w:rsidRDefault="00A53B18" w:rsidP="00DE78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Каникулы</w:t>
            </w:r>
          </w:p>
          <w:p w:rsidR="00A53B18" w:rsidRPr="00492BA8" w:rsidRDefault="0014633F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37" w:history="1"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https://resh.edu.ru/subject/lesson/7601/start/244058/</w:t>
              </w:r>
            </w:hyperlink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Путешествия зимой</w:t>
            </w:r>
          </w:p>
          <w:p w:rsidR="00A53B18" w:rsidRPr="00492BA8" w:rsidRDefault="0014633F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38" w:history="1"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https://resh.edu.ru/subject/lesson/7607/start/243376/</w:t>
              </w:r>
            </w:hyperlink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театре и в цирке</w:t>
            </w:r>
          </w:p>
          <w:p w:rsidR="00A53B18" w:rsidRPr="00492BA8" w:rsidRDefault="0014633F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39" w:history="1"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https://resh.edu.ru/subject/lesson/7615/start/293992/</w:t>
              </w:r>
            </w:hyperlink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Время весны</w:t>
            </w:r>
          </w:p>
          <w:p w:rsidR="00A53B18" w:rsidRPr="00492BA8" w:rsidRDefault="0014633F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40" w:history="1"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https://resh.edu.ru/subject/lesson/7620/start/243500/</w:t>
              </w:r>
            </w:hyperlink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Пикник</w:t>
            </w:r>
          </w:p>
        </w:tc>
      </w:tr>
      <w:tr w:rsidR="00DE785D" w:rsidRPr="00492BA8" w:rsidTr="00B87262">
        <w:trPr>
          <w:trHeight w:hRule="exact" w:val="865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Погода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08.02.2023 01.03.2023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Аудирование</w:t>
            </w:r>
            <w:proofErr w:type="spellEnd"/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сторона речи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  <w:p w:rsidR="00A53B18" w:rsidRPr="00492BA8" w:rsidRDefault="00A53B18" w:rsidP="004203CF">
            <w:pPr>
              <w:shd w:val="clear" w:color="auto" w:fill="FFFFFF"/>
              <w:spacing w:after="0"/>
              <w:ind w:left="5872" w:right="302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сторона речи</w:t>
            </w:r>
            <w:proofErr w:type="gramStart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</w:t>
            </w:r>
            <w:proofErr w:type="gramEnd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ачинать, поддерживать и заканчивать разговор, в том числе по телефону; поздравлять с праздником и вежливо реагировать на поздравление; выражать благодарность. Обращаться с просьбой, вежливо соглашаться/не соглашаться выполнить просьбу; приглашать собеседника к</w:t>
            </w:r>
            <w:proofErr w:type="gramStart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</w:t>
            </w:r>
            <w:proofErr w:type="gramEnd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ачинать, поддерживать и заканчивать разговор, в том числе по телефону; поздравлять с праздником и вежливо реагировать на поздравление; выражать благодарность. Обращаться с просьбой, вежливо соглашаться/не соглашаться выполнить просьбу; приглашать собеседника к</w:t>
            </w: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Сообщать фактическую информацию, отвечая на вопросы разных видов; запрашивать</w:t>
            </w:r>
            <w:r w:rsidRPr="0049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br/>
            </w: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интересующую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информацию</w:t>
            </w:r>
            <w:proofErr w:type="gramStart"/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оставлять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диалог в соответствии с поставленной коммуникативной</w:t>
            </w:r>
            <w:r w:rsidRPr="0049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br/>
            </w: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задачей с опорой на образец; </w:t>
            </w:r>
            <w:proofErr w:type="gramStart"/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ключевые слова, речевые ситуации и/или иллюстрации,</w:t>
            </w:r>
            <w:r w:rsidRPr="0049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br/>
            </w: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фотографии.;</w:t>
            </w:r>
            <w:r w:rsidRPr="0049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br/>
            </w: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Высказываться о фактах, событиях, используя основные типы речи (описание/характеристика,</w:t>
            </w:r>
            <w:r w:rsidRPr="0049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br/>
            </w: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повествование) с опорой на ключевые слова, план, вопросы и/или иллюстрации, фотографии.</w:t>
            </w:r>
            <w:proofErr w:type="gramEnd"/>
          </w:p>
          <w:p w:rsidR="00A53B18" w:rsidRPr="00492BA8" w:rsidRDefault="00A53B18" w:rsidP="004203CF">
            <w:pPr>
              <w:shd w:val="clear" w:color="auto" w:fill="FFFFFF"/>
              <w:spacing w:after="0"/>
              <w:ind w:left="5872" w:right="28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Описывать объект, человека/литературного персонажа по определённой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схеме</w:t>
            </w:r>
            <w:proofErr w:type="gramStart"/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.П</w:t>
            </w:r>
            <w:proofErr w:type="gramEnd"/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ередавать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br/>
            </w: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содержание прочитанного текста с опорой на вопросы, план, ключевые слова и/или иллюстрации,</w:t>
            </w:r>
            <w:r w:rsidRPr="0049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br/>
            </w:r>
            <w:proofErr w:type="spellStart"/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фотографии.Кратко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излагать результаты выполненной проектной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работы.Работать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индивидуально и</w:t>
            </w:r>
            <w:r w:rsidRPr="0049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br/>
            </w: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группе при выполнении проектной работы.;</w:t>
            </w:r>
          </w:p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опрос;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Письменный контроль; Контрольная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работа;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Самооценка с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использованием</w:t>
            </w:r>
            <w:r w:rsidR="00EC7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«Оценочного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листа»;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14633F" w:rsidP="00DE78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41" w:history="1"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videouroki</w:t>
              </w:r>
              <w:proofErr w:type="spellEnd"/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net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:rsidR="00A53B18" w:rsidRPr="00492BA8" w:rsidRDefault="00A53B18" w:rsidP="00DE7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A53B18" w:rsidRPr="00492BA8" w:rsidRDefault="0014633F" w:rsidP="00DE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="00A53B18" w:rsidRPr="00492B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https://resh.edu.ru/subject/lesson/7604/conspect/295287/</w:t>
              </w:r>
            </w:hyperlink>
          </w:p>
          <w:p w:rsidR="00A53B18" w:rsidRPr="00492BA8" w:rsidRDefault="00A53B18" w:rsidP="00DE78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 животных.</w:t>
            </w:r>
          </w:p>
          <w:p w:rsidR="00A53B18" w:rsidRPr="00492BA8" w:rsidRDefault="0014633F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43" w:history="1"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resh</w:t>
              </w:r>
              <w:proofErr w:type="spellEnd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</w:t>
              </w:r>
              <w:proofErr w:type="spellEnd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subject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lesson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/7600/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start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/243593/</w:t>
              </w:r>
            </w:hyperlink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Времена года</w:t>
            </w:r>
          </w:p>
          <w:p w:rsidR="00A53B18" w:rsidRPr="00492BA8" w:rsidRDefault="0014633F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44" w:history="1"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https://resh.edu.ru/subject/lesson/7604/start/295288/</w:t>
              </w:r>
            </w:hyperlink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 животных</w:t>
            </w:r>
          </w:p>
          <w:p w:rsidR="00A53B18" w:rsidRPr="00492BA8" w:rsidRDefault="0014633F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45" w:history="1"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https://resh.edu.ru/subject/lesson/7602/start/243779/</w:t>
              </w:r>
            </w:hyperlink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Мое любимое животное</w:t>
            </w:r>
          </w:p>
        </w:tc>
      </w:tr>
      <w:tr w:rsidR="00DE785D" w:rsidRPr="00713374" w:rsidTr="00CE7337">
        <w:trPr>
          <w:trHeight w:hRule="exact" w:val="454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A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Родной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город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/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село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.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02.03.2023 07.04.202</w:t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Аудирование</w:t>
            </w:r>
            <w:proofErr w:type="spellEnd"/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сторона речи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  <w:p w:rsidR="00A53B18" w:rsidRPr="00492BA8" w:rsidRDefault="00A53B18" w:rsidP="004203CF">
            <w:pPr>
              <w:shd w:val="clear" w:color="auto" w:fill="FFFFFF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сторона речи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14633F" w:rsidP="00DE78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46" w:history="1"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videouroki</w:t>
              </w:r>
              <w:proofErr w:type="spellEnd"/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net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  <w:r w:rsidR="00A53B18"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A53B18" w:rsidRPr="00492BA8" w:rsidRDefault="00A53B18" w:rsidP="00DE78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РЭШ</w:t>
            </w:r>
          </w:p>
          <w:p w:rsidR="00A53B18" w:rsidRPr="00492BA8" w:rsidRDefault="0014633F" w:rsidP="00DE78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47" w:history="1"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https://resh.edu.ru/subject/lesson/7589/start/311593/</w:t>
              </w:r>
            </w:hyperlink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городе и в деревне</w:t>
            </w:r>
          </w:p>
          <w:p w:rsidR="00A53B18" w:rsidRPr="00492BA8" w:rsidRDefault="0014633F" w:rsidP="00DE785D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48" w:history="1"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goethe</w:t>
              </w:r>
              <w:proofErr w:type="spellEnd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  <w:r w:rsidR="00A53B18"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</w:tc>
      </w:tr>
      <w:tr w:rsidR="00DE785D" w:rsidRPr="00713374" w:rsidTr="00492BA8">
        <w:trPr>
          <w:trHeight w:hRule="exact" w:val="681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Родная страна и страна/страны изучаемого языка. Их географическое положение, столицы. Культурные особенности (национальные праздники, традиции)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10.04.2023 11.05.2023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Аудирование</w:t>
            </w:r>
            <w:proofErr w:type="spellEnd"/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сторона речи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  <w:p w:rsidR="00A53B18" w:rsidRPr="00492BA8" w:rsidRDefault="00A53B18" w:rsidP="004203CF">
            <w:pPr>
              <w:shd w:val="clear" w:color="auto" w:fill="FFFFFF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сторона речи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опрос, 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Письменный контроль; Контрольная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работа;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Самооценка с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proofErr w:type="spellStart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использованием</w:t>
            </w:r>
            <w:proofErr w:type="gramStart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«О</w:t>
            </w:r>
            <w:proofErr w:type="gramEnd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ценочного</w:t>
            </w:r>
            <w:proofErr w:type="spellEnd"/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листа»;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14633F" w:rsidP="00CE73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49" w:history="1"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videouroki</w:t>
              </w:r>
              <w:proofErr w:type="spellEnd"/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net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  <w:r w:rsidR="00A53B18" w:rsidRPr="00492B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A53B18" w:rsidRPr="00492BA8" w:rsidRDefault="0014633F" w:rsidP="00DE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A53B18" w:rsidRPr="00492B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https://resh.edu.ru/subject/lesson/7618/conspect/301864/</w:t>
              </w:r>
            </w:hyperlink>
          </w:p>
          <w:p w:rsidR="00A53B18" w:rsidRPr="00492BA8" w:rsidRDefault="00A53B18" w:rsidP="00DE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Здесь говорят </w:t>
            </w:r>
            <w:proofErr w:type="gramStart"/>
            <w:r w:rsidRPr="00492B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-  </w:t>
            </w:r>
            <w:proofErr w:type="spellStart"/>
            <w:r w:rsidRPr="00492B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немецки</w:t>
            </w:r>
            <w:proofErr w:type="spellEnd"/>
            <w:proofErr w:type="gramEnd"/>
            <w:r w:rsidRPr="00492B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A53B18" w:rsidRPr="00492BA8" w:rsidRDefault="0014633F" w:rsidP="00DE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="00A53B18" w:rsidRPr="00492B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https://resh.edu.ru/subject/lesson/3465/start/</w:t>
              </w:r>
            </w:hyperlink>
          </w:p>
          <w:p w:rsidR="00A53B18" w:rsidRPr="00492BA8" w:rsidRDefault="00A53B18" w:rsidP="00DE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Россия.</w:t>
            </w:r>
          </w:p>
          <w:p w:rsidR="00492BA8" w:rsidRPr="00492BA8" w:rsidRDefault="0014633F" w:rsidP="00DE78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52" w:history="1"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https://resh.edu.ru/subject/lesson/7587/start/243624/</w:t>
              </w:r>
            </w:hyperlink>
          </w:p>
          <w:p w:rsidR="00A53B18" w:rsidRPr="00492BA8" w:rsidRDefault="00A53B18" w:rsidP="00DE78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Родная страна</w:t>
            </w:r>
          </w:p>
          <w:p w:rsidR="00A53B18" w:rsidRPr="00492BA8" w:rsidRDefault="0014633F" w:rsidP="00DE785D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53" w:history="1"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goethe</w:t>
              </w:r>
              <w:proofErr w:type="spellEnd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  <w:r w:rsidR="00A53B18"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A53B18" w:rsidRPr="00492BA8" w:rsidRDefault="00A53B18" w:rsidP="00DE78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  <w:p w:rsidR="00A53B18" w:rsidRPr="00492BA8" w:rsidRDefault="00A53B18" w:rsidP="00DE7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</w:tc>
      </w:tr>
      <w:tr w:rsidR="00DE785D" w:rsidRPr="00492BA8" w:rsidTr="00B87262">
        <w:trPr>
          <w:trHeight w:hRule="exact" w:val="610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Выдающиеся люди родной страны и стран изучаемого языка: писатели, поэты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12.05.2023 25.05.2</w:t>
            </w:r>
            <w:r w:rsidR="00CE7337"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3B18" w:rsidRPr="00492BA8" w:rsidRDefault="00A53B18" w:rsidP="004203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Аудирование</w:t>
            </w:r>
            <w:proofErr w:type="spellEnd"/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сторона речи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сторона речи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опрос, </w:t>
            </w:r>
          </w:p>
          <w:p w:rsidR="00A53B18" w:rsidRPr="00492BA8" w:rsidRDefault="00A53B18" w:rsidP="004203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Письменный контроль; Контрольная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работа;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Самооценка с</w:t>
            </w:r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proofErr w:type="spellStart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использованием</w:t>
            </w:r>
            <w:proofErr w:type="gramStart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«О</w:t>
            </w:r>
            <w:proofErr w:type="gramEnd"/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ценочного</w:t>
            </w:r>
            <w:proofErr w:type="spellEnd"/>
            <w:r w:rsidRPr="00492BA8">
              <w:rPr>
                <w:rFonts w:ascii="Times New Roman" w:hAnsi="Times New Roman" w:cs="Times New Roman"/>
                <w:color w:val="181818"/>
                <w:sz w:val="24"/>
                <w:szCs w:val="24"/>
                <w:lang w:val="ru-RU"/>
              </w:rPr>
              <w:br/>
            </w: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листа»;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14633F" w:rsidP="00DE785D">
            <w:pPr>
              <w:rPr>
                <w:rStyle w:val="aff8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54" w:history="1"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videouroki</w:t>
              </w:r>
              <w:proofErr w:type="spellEnd"/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net</w:t>
              </w:r>
              <w:r w:rsidR="00A53B18" w:rsidRPr="00492BA8">
                <w:rPr>
                  <w:rStyle w:val="aff8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:rsidR="00A53B18" w:rsidRPr="00492BA8" w:rsidRDefault="00A53B18" w:rsidP="00DE78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A53B18" w:rsidRPr="00492BA8" w:rsidRDefault="0014633F" w:rsidP="00DE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55" w:history="1">
              <w:r w:rsidR="00A53B18" w:rsidRPr="00492B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https://resh.edu.ru/subject/lesson/3465/start/</w:t>
              </w:r>
            </w:hyperlink>
          </w:p>
          <w:p w:rsidR="00A53B18" w:rsidRPr="00492BA8" w:rsidRDefault="00A53B18" w:rsidP="00DE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Выдающиеся люди России.</w:t>
            </w:r>
          </w:p>
          <w:p w:rsidR="00A53B18" w:rsidRPr="00492BA8" w:rsidRDefault="0014633F" w:rsidP="00DE785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56" w:history="1">
              <w:r w:rsidR="00A53B18" w:rsidRPr="00492B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https://resh.edu.ru/subject/lesson/4862/start/209902/</w:t>
              </w:r>
            </w:hyperlink>
          </w:p>
          <w:p w:rsidR="00A53B18" w:rsidRPr="00492BA8" w:rsidRDefault="00A53B18" w:rsidP="00DE785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Выдающиеся люди Германии.</w:t>
            </w:r>
          </w:p>
          <w:p w:rsidR="00A53B18" w:rsidRPr="00492BA8" w:rsidRDefault="0014633F" w:rsidP="00DE785D">
            <w:pPr>
              <w:shd w:val="clear" w:color="auto" w:fill="FFFFFF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57" w:history="1"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goethe</w:t>
              </w:r>
              <w:proofErr w:type="spellEnd"/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de</w:t>
              </w:r>
              <w:r w:rsidR="00A53B18"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  <w:r w:rsidR="00A53B18"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A53B18" w:rsidRPr="00492BA8" w:rsidRDefault="00A53B18" w:rsidP="00DE78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58" w:history="1">
              <w:r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http://www.deutschlandpanorama</w:t>
              </w:r>
            </w:hyperlink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de/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staedte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index.p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hp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9" w:history="1">
              <w:r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http://www.deportal.com</w:t>
              </w:r>
            </w:hyperlink>
          </w:p>
          <w:p w:rsidR="00A53B18" w:rsidRPr="00492BA8" w:rsidRDefault="00A53B18" w:rsidP="00DE78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0" w:history="1">
              <w:r w:rsidRPr="00492BA8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http://festival.1september.ru/</w:t>
              </w:r>
            </w:hyperlink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3B18" w:rsidRPr="00492BA8" w:rsidRDefault="00A53B18" w:rsidP="00DE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http://pedsovet.su/ </w:t>
            </w:r>
            <w:r w:rsidRPr="00492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http://www.zavuch.info/</w:t>
            </w:r>
          </w:p>
        </w:tc>
      </w:tr>
      <w:tr w:rsidR="00A53B18" w:rsidRPr="00492BA8" w:rsidTr="00B87262">
        <w:trPr>
          <w:trHeight w:hRule="exact" w:val="328"/>
        </w:trPr>
        <w:tc>
          <w:tcPr>
            <w:tcW w:w="311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DE785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DE785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DE785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DE785D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641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B18" w:rsidRPr="00492BA8" w:rsidRDefault="00A53B18" w:rsidP="00DE7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B18" w:rsidRPr="00492BA8" w:rsidRDefault="00A53B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87262" w:rsidRPr="00492BA8" w:rsidRDefault="00B8726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87262" w:rsidRPr="00492BA8" w:rsidRDefault="00B8726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87262" w:rsidRPr="00492BA8" w:rsidRDefault="00B8726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87262" w:rsidRPr="00492BA8" w:rsidRDefault="00B8726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C77DF" w:rsidRPr="00492BA8" w:rsidRDefault="002C77DF">
      <w:pPr>
        <w:rPr>
          <w:rFonts w:ascii="Times New Roman" w:hAnsi="Times New Roman" w:cs="Times New Roman"/>
          <w:sz w:val="24"/>
          <w:szCs w:val="24"/>
          <w:lang w:val="ru-RU"/>
        </w:rPr>
        <w:sectPr w:rsidR="002C77DF" w:rsidRPr="00492BA8" w:rsidSect="002C77D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87262" w:rsidRPr="00492BA8" w:rsidRDefault="00B8726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87262" w:rsidRPr="00492BA8" w:rsidRDefault="00B87262" w:rsidP="00BE7FF2">
      <w:pPr>
        <w:autoSpaceDE w:val="0"/>
        <w:autoSpaceDN w:val="0"/>
        <w:spacing w:after="32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11057" w:type="dxa"/>
        <w:tblInd w:w="-1129" w:type="dxa"/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850"/>
        <w:gridCol w:w="1701"/>
        <w:gridCol w:w="1418"/>
        <w:gridCol w:w="1701"/>
        <w:gridCol w:w="1701"/>
      </w:tblGrid>
      <w:tr w:rsidR="00B87262" w:rsidRPr="00492BA8" w:rsidTr="00CE7337">
        <w:trPr>
          <w:trHeight w:hRule="exact" w:val="49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492B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2B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B87262" w:rsidRPr="00492BA8" w:rsidTr="00CE7337">
        <w:trPr>
          <w:trHeight w:hRule="exact" w:val="82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AC3F61" w:rsidP="004D2BC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B87262"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AC3F61" w:rsidP="004D2BC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B87262" w:rsidRPr="00492B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62" w:rsidRPr="00492BA8" w:rsidTr="00CE7337">
        <w:trPr>
          <w:trHeight w:hRule="exact" w:val="2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7337"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B872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Т.1. </w:t>
            </w: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семья. Мои дру</w:t>
            </w:r>
            <w:r w:rsidR="00BD274F"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зья. Семейные праздники (день ро</w:t>
            </w: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ждения, Новый год)</w:t>
            </w:r>
          </w:p>
          <w:p w:rsidR="00B87262" w:rsidRPr="00492BA8" w:rsidRDefault="00B87262" w:rsidP="00B872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Введение НЛЕ и РО по теме «Моя семья»</w:t>
            </w:r>
          </w:p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BA3E23" w:rsidRPr="00492BA8" w:rsidTr="00CE7337">
        <w:trPr>
          <w:trHeight w:hRule="exact" w:val="1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Моя семья. Монологическое высказывание по теме «Семья»</w:t>
            </w:r>
          </w:p>
          <w:p w:rsidR="00B87262" w:rsidRPr="00492BA8" w:rsidRDefault="00B87262" w:rsidP="004D2B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BA3E23" w:rsidRPr="00492BA8" w:rsidTr="00CE7337">
        <w:trPr>
          <w:trHeight w:hRule="exact" w:val="18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Обобщающее повторение материалов за 4 класс. Подготовка к контрольной работе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BA3E23" w:rsidRPr="00492BA8" w:rsidTr="00CE7337">
        <w:trPr>
          <w:trHeight w:hRule="exact" w:val="1559"/>
        </w:trPr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100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№1 по теме материала, изученного в 4 классе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Лек.-грам. тест</w:t>
            </w:r>
          </w:p>
        </w:tc>
      </w:tr>
      <w:tr w:rsidR="00BA3E23" w:rsidRPr="00492BA8" w:rsidTr="00CE7337">
        <w:trPr>
          <w:trHeight w:hRule="exact" w:val="2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87262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к/р. Первый школьный день в новом учебном году. Формирование навыков чтения с полным пониманием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BA3E23" w:rsidRPr="00492BA8" w:rsidTr="00CE7337">
        <w:trPr>
          <w:trHeight w:hRule="exact" w:val="2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Мои друзья. Формирование грамматических навыков. Спряжение глаголов в настоящем времени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BA3E23" w:rsidRPr="00492BA8" w:rsidTr="00CE7337">
        <w:trPr>
          <w:trHeight w:hRule="exact" w:val="2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B87262"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Мои друзья. Формирование грамматических навыков. Перфект слабых и сильных глаголов.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BA3E23" w:rsidRPr="00492BA8" w:rsidTr="00CE7337">
        <w:trPr>
          <w:trHeight w:hRule="exact" w:val="1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87262"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Моя визитная карточка. Контроль монологической речи.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опрос.</w:t>
            </w:r>
          </w:p>
        </w:tc>
      </w:tr>
      <w:tr w:rsidR="00BA3E23" w:rsidRPr="00492BA8" w:rsidTr="00CE7337">
        <w:trPr>
          <w:trHeight w:hRule="exact" w:val="11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 празднуем день рождения. Чтение с полным пониманием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BA3E23" w:rsidRPr="00492BA8" w:rsidTr="00CE7337">
        <w:trPr>
          <w:trHeight w:hRule="exact" w:val="18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Какие праздники празднуют в твоей семье? Совершенствование диалогической речи..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BA3E23" w:rsidRPr="00492BA8" w:rsidTr="00CE7337">
        <w:trPr>
          <w:trHeight w:hRule="exact" w:val="23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2BA8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Т.2 </w:t>
            </w:r>
            <w:r w:rsidR="00E17DA2"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Внешность и характер человека/литературного персонажа. Введение НЛЕ и РО по теме</w:t>
            </w:r>
          </w:p>
          <w:p w:rsidR="00B87262" w:rsidRPr="00492BA8" w:rsidRDefault="00B87262" w:rsidP="004D2BC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</w:p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опрос.</w:t>
            </w:r>
          </w:p>
        </w:tc>
      </w:tr>
      <w:tr w:rsidR="00BA3E23" w:rsidRPr="00492BA8" w:rsidTr="00CE7337">
        <w:trPr>
          <w:trHeight w:hRule="exact" w:val="2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Знакомимся с новыми литературными персонажами. Составление монологического высказывания.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BA3E23" w:rsidRPr="00492BA8" w:rsidTr="00CE7337">
        <w:trPr>
          <w:trHeight w:hRule="exact" w:val="21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Знакомимся с новыми литературными персонажами. Описание внешности и характера героя.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BA3E23" w:rsidRPr="00492BA8" w:rsidTr="00CE7337">
        <w:trPr>
          <w:trHeight w:hRule="exact" w:val="29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Внешность и характер моих друзей. </w:t>
            </w: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грамматических навыков и навыков чтения Множественное число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BA3E23" w:rsidRPr="00492BA8" w:rsidTr="00CE7337">
        <w:trPr>
          <w:trHeight w:hRule="exact" w:val="29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Внешность и характер моих друзей. </w:t>
            </w: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 №2 по теме «Внешность и характер человека/литературного персонажа».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BA3E23" w:rsidRPr="00492BA8" w:rsidTr="00CE7337">
        <w:trPr>
          <w:trHeight w:hRule="exact" w:val="18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работа№2 по усвоению темы «</w:t>
            </w: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«Внешность и характер человека/литературного персонажа».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EC798E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87262"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Лек.-г. тест</w:t>
            </w:r>
          </w:p>
        </w:tc>
      </w:tr>
      <w:tr w:rsidR="00BA3E23" w:rsidRPr="00492BA8" w:rsidTr="00CE7337">
        <w:trPr>
          <w:trHeight w:hRule="exact" w:val="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к/</w:t>
            </w:r>
            <w:proofErr w:type="gramStart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№2 Что мы хотим еще повторить?.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опрос</w:t>
            </w:r>
          </w:p>
        </w:tc>
      </w:tr>
      <w:tr w:rsidR="00BA3E23" w:rsidRPr="00492BA8" w:rsidTr="00CE7337">
        <w:trPr>
          <w:trHeight w:hRule="exact" w:val="21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B8726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Т.3 </w:t>
            </w: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Досуг и увлечения/хобби современного подростка (чтение, кино, спорт)</w:t>
            </w:r>
          </w:p>
          <w:p w:rsidR="00B87262" w:rsidRPr="00492BA8" w:rsidRDefault="00B87262" w:rsidP="00B8726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Введение НЛЕ по теме.</w:t>
            </w:r>
          </w:p>
          <w:p w:rsidR="00B87262" w:rsidRPr="00492BA8" w:rsidRDefault="00B87262" w:rsidP="00B87262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  <w:p w:rsidR="00B87262" w:rsidRPr="00492BA8" w:rsidRDefault="00B87262" w:rsidP="004D2BC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  <w:p w:rsidR="00B87262" w:rsidRPr="00492BA8" w:rsidRDefault="00B87262" w:rsidP="004D2BC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  <w:p w:rsidR="00B87262" w:rsidRPr="00492BA8" w:rsidRDefault="00B87262" w:rsidP="004D2BC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</w:p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BA3E23" w:rsidRPr="00492BA8" w:rsidTr="00CE7337">
        <w:trPr>
          <w:trHeight w:hRule="exact" w:val="1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Хобби современных подростков. Диалогическая речь.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BA3E23" w:rsidRPr="00492BA8" w:rsidTr="00CE7337">
        <w:trPr>
          <w:trHeight w:hRule="exact" w:val="15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Готовим вместе: интересный рецепт. Коммуникативные типы предложений.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BA3E23" w:rsidRPr="00492BA8" w:rsidTr="00CE7337">
        <w:trPr>
          <w:trHeight w:hRule="exact" w:val="15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Досуг. </w:t>
            </w: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грамматических навыков.</w:t>
            </w: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  <w:t>Perfekt</w:t>
            </w: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слабых  и сильных глаголов</w:t>
            </w:r>
          </w:p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BA3E23" w:rsidRPr="00492BA8" w:rsidTr="00CE7337">
        <w:trPr>
          <w:trHeight w:hRule="exact" w:val="1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Спортивные секции. Совершенствование навыков чтения с полным пониманием.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BA3E23" w:rsidRPr="00492BA8" w:rsidTr="00CE7337">
        <w:trPr>
          <w:trHeight w:hRule="exact" w:val="22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Разные хобби моих друзей. Имена прилагательные в положительной, сравнительной и превосходной степенях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BA3E23" w:rsidRPr="00492BA8" w:rsidTr="00CE7337">
        <w:trPr>
          <w:trHeight w:hRule="exact" w:val="12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 «Мое хобби». Контроль навыков устной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</w:t>
            </w:r>
          </w:p>
        </w:tc>
      </w:tr>
      <w:tr w:rsidR="00BA3E23" w:rsidRPr="00492BA8" w:rsidTr="00CE7337">
        <w:trPr>
          <w:trHeight w:hRule="exact" w:val="8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ЗОЖ, Подготовка к К/</w:t>
            </w:r>
            <w:proofErr w:type="gramStart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BA3E23" w:rsidRPr="00492BA8" w:rsidTr="00CE7337">
        <w:trPr>
          <w:trHeight w:hRule="exact" w:val="1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материалу за 1 четверть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EC798E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Лек.-грам. тест</w:t>
            </w:r>
          </w:p>
        </w:tc>
      </w:tr>
      <w:tr w:rsidR="00BA3E23" w:rsidRPr="00492BA8" w:rsidTr="00CE7337">
        <w:trPr>
          <w:trHeight w:hRule="exact" w:val="8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К/</w:t>
            </w:r>
            <w:proofErr w:type="gram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мы еще хотим повторить?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7262" w:rsidRPr="00492BA8" w:rsidRDefault="00B87262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4D2BCC" w:rsidRPr="00492BA8" w:rsidTr="00CE7337">
        <w:trPr>
          <w:trHeight w:hRule="exact" w:val="19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3F61" w:rsidRPr="00492BA8" w:rsidRDefault="004D2BCC" w:rsidP="004D2BC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Т.4 </w:t>
            </w:r>
            <w:r w:rsidR="00AC3F61"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Здоровый образ жизни: режим труда и отдыха. Здоровое питание. Введение ЛЕ и РО по теме «ЗОЖ»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4D2BCC" w:rsidRPr="00492BA8" w:rsidTr="00CE7337">
        <w:trPr>
          <w:trHeight w:hRule="exact"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Составляем список покупок. Количественные</w:t>
            </w:r>
            <w:r w:rsidRPr="00492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92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порядковые </w:t>
            </w:r>
            <w:r w:rsidRPr="00492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числительные.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18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Что я ем на завтрак, обед и ужин. Глаголы в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Präsens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Perfekt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Präteritum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Futurum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активном залоге.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21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</w:t>
            </w:r>
          </w:p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widowControl w:val="0"/>
              <w:autoSpaceDE w:val="0"/>
              <w:autoSpaceDN w:val="0"/>
              <w:spacing w:before="78" w:after="0" w:line="295" w:lineRule="auto"/>
              <w:ind w:left="66" w:right="1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Зачем нужно заниматься спортом? Инфинитивный оборот с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um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…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zu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statt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...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zu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ohne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…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zu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+</w:t>
            </w:r>
            <w:r w:rsidRPr="00492BA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Infinitiv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4D2BCC" w:rsidRPr="00492BA8" w:rsidRDefault="004D2BCC" w:rsidP="004D2BCC">
            <w:pPr>
              <w:widowControl w:val="0"/>
              <w:autoSpaceDE w:val="0"/>
              <w:autoSpaceDN w:val="0"/>
              <w:spacing w:before="78" w:after="0" w:line="295" w:lineRule="auto"/>
              <w:ind w:left="66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17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Режим дня. Обучение поиску информации в тексте с опорой на гр. конструкции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18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widowControl w:val="0"/>
              <w:autoSpaceDE w:val="0"/>
              <w:autoSpaceDN w:val="0"/>
              <w:spacing w:before="78" w:after="0" w:line="295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заболе</w:t>
            </w:r>
            <w:proofErr w:type="gramStart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л(</w:t>
            </w:r>
            <w:proofErr w:type="gramEnd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а). Посещение врача.</w:t>
            </w:r>
          </w:p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Модальные</w:t>
            </w:r>
            <w:r w:rsidRPr="00492BA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глаголы</w:t>
            </w:r>
            <w:r w:rsidRPr="00492BA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92BA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492BA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92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эквиваленты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4D2BCC" w:rsidRPr="00492BA8" w:rsidTr="00CE7337">
        <w:trPr>
          <w:trHeight w:hRule="exact" w:val="12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Здоровое питание. Обучение чтению с полным пониманием.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20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2C7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К/</w:t>
            </w:r>
            <w:proofErr w:type="gram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№4</w:t>
            </w:r>
            <w:r w:rsidR="002C77DF"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«Здоровый образ жизни: режим труда и отдыха. Здоровое питание»</w:t>
            </w: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26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2C77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№4 по теме </w:t>
            </w:r>
            <w:r w:rsidR="002C77DF"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«Здоровый образ жизни: режим труда и отдыха. Здоровое питание»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EC798E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Лек.-гр. тест</w:t>
            </w:r>
          </w:p>
        </w:tc>
      </w:tr>
      <w:tr w:rsidR="004D2BCC" w:rsidRPr="00492BA8" w:rsidTr="00CE7337">
        <w:trPr>
          <w:trHeight w:hRule="exact" w:val="1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</w:t>
            </w:r>
            <w:r w:rsidR="002C77DF"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 К/</w:t>
            </w:r>
            <w:proofErr w:type="gramStart"/>
            <w:r w:rsidR="002C77DF"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="002C77DF"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№4. Проект «Мой режим дня</w:t>
            </w: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proofErr w:type="spell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</w:t>
            </w:r>
            <w:proofErr w:type="gram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ащита</w:t>
            </w:r>
            <w:proofErr w:type="spellEnd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</w:t>
            </w:r>
          </w:p>
        </w:tc>
      </w:tr>
      <w:tr w:rsidR="004D2BCC" w:rsidRPr="00492BA8" w:rsidTr="00CE7337">
        <w:trPr>
          <w:trHeight w:hRule="exact" w:val="11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975A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Т.5 </w:t>
            </w:r>
            <w:r w:rsidR="00975ADB"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Покупки: продукты питания </w:t>
            </w: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Введение НЛЕ и РО по теме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11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магазине продуктов. Образование родственных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21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Рынки выходного дня в Германии и России. Имена существительные во множественном </w:t>
            </w:r>
            <w:r w:rsidRPr="00492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числе.</w:t>
            </w: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Притяжательные местоимения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8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К/</w:t>
            </w:r>
            <w:proofErr w:type="gramStart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№5 за 2 четверть.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4D2BCC" w:rsidRPr="00492BA8" w:rsidTr="00CE7337">
        <w:trPr>
          <w:trHeight w:hRule="exact"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за 2 четверть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EC798E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Лек.-гр. тест</w:t>
            </w:r>
          </w:p>
        </w:tc>
      </w:tr>
      <w:tr w:rsidR="004D2BCC" w:rsidRPr="00492BA8" w:rsidTr="00CE7337">
        <w:trPr>
          <w:trHeight w:hRule="exact" w:val="8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К/Р №5</w:t>
            </w:r>
            <w:proofErr w:type="gram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колько стоит?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Устный опрос</w:t>
            </w:r>
          </w:p>
        </w:tc>
      </w:tr>
      <w:tr w:rsidR="004D2BCC" w:rsidRPr="00492BA8" w:rsidTr="00CE7337">
        <w:trPr>
          <w:trHeight w:hRule="exact" w:val="8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мы хотим еще повторить?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28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BE7F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>Т.6 Школа, школьная жизнь, учебные предметы, школьная форма. Переписка с зарубежными</w:t>
            </w:r>
            <w:r w:rsidR="00BE7FF2" w:rsidRPr="00492BA8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492BA8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сверстниками</w:t>
            </w:r>
            <w:r w:rsidR="00BE7FF2" w:rsidRPr="00492BA8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Введение НЛЕ по теме</w:t>
            </w:r>
            <w:r w:rsidRPr="00492BA8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22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Идем в новую школу. Знакомство с одноклассниками. Диалог этикетного характера с опорой на картинки.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1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Учебные предметы. Совершенствование лексических навыков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31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Школьные будни. Отметки в Германии и России. Краткое представление некоторых культурных явлений родной страны и страны/стран изучаемого языка.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1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форма. Обучение чтению с поиском информации в тексте.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1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Какие в школе есть помещения? </w:t>
            </w:r>
            <w:proofErr w:type="gram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диалогической речи по теме</w:t>
            </w:r>
            <w:proofErr w:type="gramEnd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16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Расписание уроков. Совершенствование навыков говорения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17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Переписка с зарубежным   другом. Обучение правилам оформления письма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4D2BCC" w:rsidRPr="00492BA8" w:rsidTr="00CE7337">
        <w:trPr>
          <w:trHeight w:hRule="exact" w:val="14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любимый предмет. Обучение говорению с опорой на РО.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16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мода. Совершенствование навыков диалогической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19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Школьные принадлежности. Нераспространенные и распространенные простые</w:t>
            </w:r>
            <w:r w:rsidRPr="00492BA8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492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4D2BCC" w:rsidRPr="00492BA8" w:rsidTr="00CE7337">
        <w:trPr>
          <w:trHeight w:hRule="exact" w:val="15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Мое расписание уроков </w:t>
            </w:r>
            <w:proofErr w:type="gram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монологической речи по теме</w:t>
            </w:r>
            <w:proofErr w:type="gramEnd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опрос.</w:t>
            </w:r>
          </w:p>
        </w:tc>
      </w:tr>
      <w:tr w:rsidR="004D2BCC" w:rsidRPr="00492BA8" w:rsidTr="00CE7337">
        <w:trPr>
          <w:trHeight w:hRule="exact"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BD274F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Подготовка к </w:t>
            </w:r>
            <w:r w:rsidR="004D2BCC"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К/</w:t>
            </w:r>
            <w:proofErr w:type="gramStart"/>
            <w:r w:rsidR="004D2BCC"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="004D2BCC"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опрос.</w:t>
            </w:r>
          </w:p>
        </w:tc>
      </w:tr>
      <w:tr w:rsidR="004D2BCC" w:rsidRPr="00492BA8" w:rsidTr="00EC798E">
        <w:trPr>
          <w:trHeight w:hRule="exact" w:val="20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="004D2BCC"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по изученной теме «</w:t>
            </w:r>
            <w:r w:rsidRPr="00492BA8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>Школа, школьная жизнь, учебные предметы, школьная форма. Переписка с зарубежными сверстниками</w:t>
            </w:r>
            <w:r w:rsidRPr="00492BA8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EC798E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Лек.-гр. тест</w:t>
            </w:r>
          </w:p>
        </w:tc>
      </w:tr>
      <w:tr w:rsidR="004D2BCC" w:rsidRPr="00492BA8" w:rsidTr="00CE7337">
        <w:trPr>
          <w:trHeight w:hRule="exact"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К/</w:t>
            </w:r>
            <w:proofErr w:type="gramStart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№6.  Что мы хотим еще повторить?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контроль</w:t>
            </w:r>
          </w:p>
        </w:tc>
      </w:tr>
      <w:tr w:rsidR="004D2BCC" w:rsidRPr="00492BA8" w:rsidTr="00CE7337">
        <w:trPr>
          <w:trHeight w:hRule="exact" w:val="19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BE7F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Т. 7  Каникулы в различное время года. Виды отдыха.</w:t>
            </w:r>
            <w:r w:rsidR="00BE7FF2" w:rsidRPr="00492BA8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Введение НЛЕ и РО по </w:t>
            </w:r>
            <w:r w:rsidRPr="00492BA8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4D2BCC" w:rsidRPr="00492BA8" w:rsidTr="00CE7337">
        <w:trPr>
          <w:trHeight w:hRule="exact" w:val="14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widowControl w:val="0"/>
              <w:autoSpaceDE w:val="0"/>
              <w:autoSpaceDN w:val="0"/>
              <w:spacing w:before="78" w:after="0" w:line="295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прошло мое лето.</w:t>
            </w:r>
          </w:p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Монологическая</w:t>
            </w:r>
            <w:r w:rsidRPr="00492BA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92B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речь.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1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Времена года. Обучение </w:t>
            </w:r>
            <w:proofErr w:type="spell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диалологической</w:t>
            </w:r>
            <w:proofErr w:type="spellEnd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речи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2FA7" w:rsidRPr="00492BA8" w:rsidRDefault="00A62FA7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2FA7" w:rsidRPr="00492BA8" w:rsidRDefault="00A62FA7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2FA7" w:rsidRPr="00492BA8" w:rsidRDefault="00A62FA7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2FA7" w:rsidRPr="00492BA8" w:rsidRDefault="00A62FA7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2FA7" w:rsidRPr="00492BA8" w:rsidRDefault="00A62FA7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2FA7" w:rsidRPr="00492BA8" w:rsidRDefault="00A62FA7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2FA7" w:rsidRPr="00492BA8" w:rsidRDefault="00A62FA7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2FA7" w:rsidRPr="00492BA8" w:rsidRDefault="00A62FA7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2FA7" w:rsidRPr="00492BA8" w:rsidRDefault="00A62FA7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2FA7" w:rsidRPr="00492BA8" w:rsidRDefault="00A62FA7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19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Зимние каникулы. Беседа с другом.</w:t>
            </w:r>
            <w:r w:rsidR="00BE7FF2"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диалогической речи по теме</w:t>
            </w:r>
            <w:proofErr w:type="gramEnd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опрос.</w:t>
            </w:r>
          </w:p>
        </w:tc>
      </w:tr>
      <w:tr w:rsidR="004D2BCC" w:rsidRPr="00492BA8" w:rsidTr="00CE7337">
        <w:trPr>
          <w:trHeight w:hRule="exact" w:val="14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отдыха. Обучение составлению связного высказывания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17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Весенние каникулы. Совершенствование навыков </w:t>
            </w:r>
            <w:proofErr w:type="spellStart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аудирования</w:t>
            </w:r>
            <w:proofErr w:type="spellEnd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устной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28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Месяцы в году. Распознавание и употребление наречий в положительной, сравнительной и превосходной</w:t>
            </w:r>
            <w:r w:rsidRPr="00492BA8">
              <w:rPr>
                <w:rFonts w:ascii="Times New Roman" w:eastAsia="Times New Roman" w:hAnsi="Times New Roman" w:cs="Times New Roman"/>
                <w:spacing w:val="80"/>
                <w:w w:val="150"/>
                <w:sz w:val="24"/>
                <w:szCs w:val="24"/>
                <w:lang w:val="ru-RU"/>
              </w:rPr>
              <w:t xml:space="preserve"> </w:t>
            </w:r>
            <w:r w:rsidRPr="00492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степенях.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18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Т.8 Природа: дикие и домашние животные. Погода Введение </w:t>
            </w:r>
            <w:proofErr w:type="gramStart"/>
            <w:r w:rsidRPr="00492BA8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>новых</w:t>
            </w:r>
            <w:proofErr w:type="gramEnd"/>
            <w:r w:rsidRPr="00492BA8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НЛЕ и РО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4D2BCC" w:rsidRPr="00492BA8" w:rsidTr="00CE7337">
        <w:trPr>
          <w:trHeight w:hRule="exact" w:val="19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грамматических навыков</w:t>
            </w: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Предлоги</w:t>
            </w: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  <w:t xml:space="preserve"> Dativ- mit, nach, aus, zu, von, bei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19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Какие домашние животные живут в деревне. Обучение чтению с полным пониманием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15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Дикие животные в зоопарке.  </w:t>
            </w:r>
            <w:proofErr w:type="gram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монологической речи по теме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15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Домашние животные в городе. Обучение монологическому высказыванию по теме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14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«Мое любимое животное».</w:t>
            </w:r>
          </w:p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</w:t>
            </w:r>
          </w:p>
        </w:tc>
      </w:tr>
      <w:tr w:rsidR="004D2BCC" w:rsidRPr="00492BA8" w:rsidTr="00CE7337">
        <w:trPr>
          <w:trHeight w:hRule="exact" w:val="1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К/</w:t>
            </w:r>
            <w:proofErr w:type="gramStart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№7 по теме «</w:t>
            </w: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92BA8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>Природа: дикие и домашние животные».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4D2BCC" w:rsidRPr="00492BA8" w:rsidTr="00CE7337">
        <w:trPr>
          <w:trHeight w:hRule="exact" w:val="15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пройденной теме «</w:t>
            </w:r>
            <w:r w:rsidRPr="00492BA8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>Природа: дикие и домашние животные».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BB0704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Лек.-гр. тест</w:t>
            </w:r>
          </w:p>
        </w:tc>
      </w:tr>
      <w:tr w:rsidR="004D2BCC" w:rsidRPr="00492BA8" w:rsidTr="00CE7337">
        <w:trPr>
          <w:trHeight w:hRule="exact" w:val="9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К/</w:t>
            </w:r>
            <w:proofErr w:type="gram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4D2BCC" w:rsidRPr="00492BA8" w:rsidTr="00CE7337">
        <w:trPr>
          <w:trHeight w:hRule="exact" w:val="11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мы хотим еще повторить?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15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Т.9 Родной город/село. Транспорт Введение </w:t>
            </w:r>
            <w:proofErr w:type="gramStart"/>
            <w:r w:rsidRPr="00492BA8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>новых</w:t>
            </w:r>
            <w:proofErr w:type="gramEnd"/>
            <w:r w:rsidRPr="00492BA8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ЛЕ и РО по теме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4D2BCC" w:rsidRPr="00492BA8" w:rsidTr="00CE7337">
        <w:trPr>
          <w:trHeight w:hRule="exact" w:val="15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Транспорт и движение в городе. Обучение выразительному чтению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27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Достопримечательности города. Формирование грамматических навыков. Предлоги с </w:t>
            </w: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  <w:t>Akkusativ</w:t>
            </w: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  <w:t>durch</w:t>
            </w: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  <w:t>f</w:t>
            </w: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ü</w:t>
            </w: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  <w:t>r</w:t>
            </w: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  <w:t>ohne</w:t>
            </w: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de-DE"/>
              </w:rPr>
              <w:t>um</w:t>
            </w: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4D2BCC" w:rsidRPr="00492BA8" w:rsidTr="00CE7337">
        <w:trPr>
          <w:trHeight w:hRule="exact" w:val="15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Старый немецкий город. Что здесь есть. Совершенствование навыков монологической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11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Учимся ориентироваться в городе. Совершенствование навыков диалогической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16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В городе… Кто здесь живёт? Совершенствование навыков </w:t>
            </w:r>
            <w:proofErr w:type="spellStart"/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аудирования</w:t>
            </w:r>
            <w:proofErr w:type="spellEnd"/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1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Подготовка к К/</w:t>
            </w:r>
            <w:proofErr w:type="gramStart"/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№8 по теме «Родной город/село. Транспорт»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BB0704">
        <w:trPr>
          <w:trHeight w:hRule="exact" w:val="11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К/</w:t>
            </w:r>
            <w:proofErr w:type="gramStart"/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492BA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№8 по теме «</w:t>
            </w:r>
            <w:r w:rsidRPr="00492BA8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>Родной город/село. Транспорт»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BB0704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Лексико-гр. тест</w:t>
            </w:r>
          </w:p>
        </w:tc>
      </w:tr>
      <w:tr w:rsidR="004D2BCC" w:rsidRPr="00492BA8" w:rsidTr="00CE7337">
        <w:trPr>
          <w:trHeight w:hRule="exact" w:val="8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К/</w:t>
            </w:r>
            <w:proofErr w:type="gram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№8 Что мы еще хотим повторить?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7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Что мы хотим еще повторить?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CE7337">
        <w:trPr>
          <w:trHeight w:hRule="exact" w:val="34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87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Т.10 Родная страна и страна/страны изучаемого языка. Их географическое положение, столицы. Культурные особенности (национальные праздники, традиции) Введение </w:t>
            </w:r>
            <w:proofErr w:type="gramStart"/>
            <w:r w:rsidRPr="00492BA8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>новых</w:t>
            </w:r>
            <w:proofErr w:type="gramEnd"/>
            <w:r w:rsidRPr="00492BA8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ЛЕ и РО по теме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4D2BCC" w:rsidRPr="00492BA8" w:rsidTr="00CE7337">
        <w:trPr>
          <w:trHeight w:hRule="exact" w:val="1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Крупные города России. Употребление тематической лексики в </w:t>
            </w:r>
            <w:r w:rsidRPr="00492B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опрос.</w:t>
            </w:r>
          </w:p>
        </w:tc>
      </w:tr>
      <w:tr w:rsidR="004D2BCC" w:rsidRPr="00492BA8" w:rsidTr="00CE7337">
        <w:trPr>
          <w:trHeight w:hRule="exact" w:val="18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ФРГ – страна изучаемого языка. Обучение чтению с поиском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вопрос</w:t>
            </w:r>
          </w:p>
        </w:tc>
      </w:tr>
      <w:tr w:rsidR="004D2BCC" w:rsidRPr="00492BA8" w:rsidTr="00CE7337">
        <w:trPr>
          <w:trHeight w:hRule="exact" w:val="15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Родина – Россия. Совершенствование навыков диалогической речи.</w:t>
            </w:r>
          </w:p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BB0704">
        <w:trPr>
          <w:trHeight w:hRule="exact" w:val="14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Москва – столица нашей Родины. Совершенствование навыков </w:t>
            </w:r>
            <w:proofErr w:type="spell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BB0704">
        <w:trPr>
          <w:trHeight w:hRule="exact" w:val="1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</w:t>
            </w:r>
            <w:r w:rsidR="00BB0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 Германии и России. Обучение связному монологическому высказыванию.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BB0704">
        <w:trPr>
          <w:trHeight w:hRule="exact" w:val="9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 w:rsidR="00BB0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«Праздники в России и в Германии».</w:t>
            </w:r>
          </w:p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BB0704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D2BCC"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="004D2BCC"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ащита</w:t>
            </w:r>
            <w:proofErr w:type="spellEnd"/>
            <w:r w:rsidR="004D2BCC"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</w:t>
            </w:r>
          </w:p>
        </w:tc>
      </w:tr>
      <w:tr w:rsidR="004D2BCC" w:rsidRPr="00492BA8" w:rsidTr="00492BA8">
        <w:trPr>
          <w:trHeight w:hRule="exact" w:val="6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</w:t>
            </w:r>
            <w:r w:rsid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К/</w:t>
            </w:r>
            <w:proofErr w:type="gram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4D2BCC" w:rsidRPr="00492BA8" w:rsidTr="00492BA8">
        <w:trPr>
          <w:trHeight w:hRule="exact" w:val="27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95</w:t>
            </w:r>
            <w:r w:rsid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№9 по пройденной теме «</w:t>
            </w:r>
            <w:r w:rsidRPr="00492BA8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val="ru-RU"/>
              </w:rPr>
              <w:t>Родная страна и страна/страны изучаемого языка. Их географическое положение, столицы. Культурные особенности (национальные праздники, традиции»)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92BA8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Лек.-гр. тест</w:t>
            </w:r>
          </w:p>
        </w:tc>
      </w:tr>
      <w:tr w:rsidR="004D2BCC" w:rsidRPr="00492BA8" w:rsidTr="00BB0704">
        <w:trPr>
          <w:trHeight w:hRule="exact" w:val="7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 w:rsid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proofErr w:type="gram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/Р. Что мы еще хотим повторить?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492BA8">
        <w:trPr>
          <w:trHeight w:hRule="exact" w:val="16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</w:t>
            </w:r>
            <w:r w:rsid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5ADB" w:rsidRPr="00492BA8" w:rsidRDefault="004D2BCC" w:rsidP="004D2BCC">
            <w:pP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Т. 11 </w:t>
            </w:r>
            <w:r w:rsidR="00975ADB"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Выдающиеся люди родной страны и страны/ стран изучаемого языка: писатели, поэты. Введение НЛЕ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4D2BCC" w:rsidRPr="00492BA8" w:rsidTr="00492BA8">
        <w:trPr>
          <w:trHeight w:hRule="exact" w:val="9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</w:t>
            </w:r>
            <w:r w:rsid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Великие люди Германии и России.  Обучение чтению с полным пониманием.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492BA8">
        <w:trPr>
          <w:trHeight w:hRule="exact" w:val="11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  <w:r w:rsid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К/</w:t>
            </w:r>
            <w:proofErr w:type="gram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№10 (итоговому тесту за год по всем пройденным темам)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713374" w:rsidTr="00492BA8">
        <w:trPr>
          <w:trHeight w:hRule="exact" w:val="10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№10. Итоговый тест по материалу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92BA8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Лек.-гр. Тест за год</w:t>
            </w:r>
          </w:p>
        </w:tc>
      </w:tr>
      <w:tr w:rsidR="004D2BCC" w:rsidRPr="00492BA8" w:rsidTr="00492BA8">
        <w:trPr>
          <w:trHeight w:hRule="exact" w:val="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</w:t>
            </w:r>
            <w:r w:rsid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proofErr w:type="gramStart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/Р. Что мы еще хотим повторить?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492BA8">
        <w:trPr>
          <w:trHeight w:hRule="exact" w:val="7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CE7337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</w:t>
            </w:r>
            <w:r w:rsid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мы хотим еще повторить?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4D2BCC" w:rsidRPr="00492BA8" w:rsidTr="00975ADB">
        <w:trPr>
          <w:trHeight w:hRule="exact" w:val="704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2BCC" w:rsidRPr="00492BA8" w:rsidRDefault="004D2BCC" w:rsidP="004D2B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E7FF2" w:rsidRPr="00492BA8" w:rsidRDefault="00BE7FF2" w:rsidP="00BE7FF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BE7FF2" w:rsidRPr="00492BA8" w:rsidRDefault="00BE7FF2" w:rsidP="00BE7FF2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E7FF2" w:rsidRPr="00492BA8" w:rsidRDefault="00BE7FF2" w:rsidP="00BE7FF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ОБЯЗАТЕЛЬНЫЕ УЧЕБНЫЕ МАТЕРИАЛЫ ДЛЯ УЧЕНИКА </w:t>
      </w:r>
      <w:r w:rsidRPr="00492BA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Бим И.Л., Рыжова Л.И. Немецкий язык. 5 класс. Акционерное общество «Издательство «Просвещение».</w:t>
      </w:r>
    </w:p>
    <w:p w:rsidR="00BE7FF2" w:rsidRPr="00492BA8" w:rsidRDefault="00BE7FF2" w:rsidP="00BE7FF2">
      <w:pPr>
        <w:shd w:val="clear" w:color="auto" w:fill="FFFFFF"/>
        <w:spacing w:before="262" w:after="0" w:line="2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92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МЕТ</w:t>
      </w:r>
      <w:r w:rsidR="00EC7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ОДИЧЕСКИЕ МАТЕРИАЛЫ ДЛЯ УЧИТЕЛЯ</w:t>
      </w:r>
    </w:p>
    <w:p w:rsidR="00BE7FF2" w:rsidRPr="00492BA8" w:rsidRDefault="00BE7FF2" w:rsidP="00BE7FF2">
      <w:pPr>
        <w:widowControl w:val="0"/>
        <w:tabs>
          <w:tab w:val="left" w:pos="367"/>
        </w:tabs>
        <w:autoSpaceDE w:val="0"/>
        <w:autoSpaceDN w:val="0"/>
        <w:spacing w:before="60" w:after="0" w:line="360" w:lineRule="auto"/>
        <w:ind w:right="3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</w:t>
      </w:r>
      <w:r w:rsidRPr="00492BA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492BA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(ID</w:t>
      </w:r>
      <w:r w:rsidRPr="00492BA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EC798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4170419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92BA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492BA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  <w:r w:rsidRPr="00492BA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«Иностранный</w:t>
      </w:r>
      <w:r w:rsidRPr="00492BA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язык</w:t>
      </w:r>
      <w:r w:rsidRPr="00492BA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(немецкий)»</w:t>
      </w:r>
      <w:r w:rsidRPr="00492BA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92BA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92BA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класса основного общего образования на 2022-2023 учебный год</w:t>
      </w:r>
    </w:p>
    <w:p w:rsidR="00BE7FF2" w:rsidRPr="00492BA8" w:rsidRDefault="00BE7FF2" w:rsidP="00BE7FF2">
      <w:pPr>
        <w:shd w:val="clear" w:color="auto" w:fill="FFFFFF"/>
        <w:spacing w:before="166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Бим И. Л., Рыжова Л. И. «Немецкий язык. 5 класс».</w:t>
      </w:r>
    </w:p>
    <w:p w:rsidR="00BE7FF2" w:rsidRPr="00492BA8" w:rsidRDefault="00BE7FF2" w:rsidP="00BE7FF2">
      <w:pPr>
        <w:shd w:val="clear" w:color="auto" w:fill="FFFFFF"/>
        <w:spacing w:before="166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Аудиокурс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proofErr w:type="gram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учеб. (1CD MP3) (четвёртый год обучения). – М.: Просвещение Бим И. Л., </w:t>
      </w:r>
      <w:proofErr w:type="spellStart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Садомова</w:t>
      </w:r>
      <w:proofErr w:type="spellEnd"/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Л. В., Каплина О. В. </w:t>
      </w:r>
    </w:p>
    <w:p w:rsidR="00BE7FF2" w:rsidRPr="00492BA8" w:rsidRDefault="00BE7FF2" w:rsidP="00BE7FF2">
      <w:pPr>
        <w:shd w:val="clear" w:color="auto" w:fill="FFFFFF"/>
        <w:spacing w:before="166"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Немецкий язык. Книга для учителя. 5 класс: Пособие для общеобразовательных учреждений. – М.: Просвещение Немецкий язык.</w:t>
      </w:r>
    </w:p>
    <w:p w:rsidR="00BE7FF2" w:rsidRPr="00492BA8" w:rsidRDefault="00BE7FF2" w:rsidP="00BE7FF2">
      <w:pPr>
        <w:shd w:val="clear" w:color="auto" w:fill="FFFFFF"/>
        <w:spacing w:before="72" w:after="0" w:line="360" w:lineRule="auto"/>
        <w:ind w:righ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</w:t>
      </w:r>
      <w:r w:rsidR="00EC79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ные задания</w:t>
      </w: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 класс Немецкий язык.</w:t>
      </w:r>
    </w:p>
    <w:p w:rsidR="00BE7FF2" w:rsidRPr="00492BA8" w:rsidRDefault="00BE7FF2" w:rsidP="00BE7FF2">
      <w:pPr>
        <w:widowControl w:val="0"/>
        <w:tabs>
          <w:tab w:val="left" w:pos="367"/>
        </w:tabs>
        <w:autoSpaceDE w:val="0"/>
        <w:autoSpaceDN w:val="0"/>
        <w:spacing w:after="0" w:line="360" w:lineRule="auto"/>
        <w:ind w:right="5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Рабочие</w:t>
      </w:r>
      <w:r w:rsidRPr="00492BA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тетради</w:t>
      </w:r>
      <w:r w:rsidRPr="00492BA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92BA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учебнику</w:t>
      </w:r>
      <w:r w:rsidRPr="00492BA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Бим</w:t>
      </w:r>
      <w:r w:rsidRPr="00492BA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И.Л.,</w:t>
      </w:r>
      <w:r w:rsidRPr="00492BA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Рыжова</w:t>
      </w:r>
      <w:r w:rsidRPr="00492BA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Л.И.</w:t>
      </w:r>
      <w:r w:rsidRPr="00492BA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Немецкий</w:t>
      </w:r>
      <w:r w:rsidRPr="00492BA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язык.</w:t>
      </w:r>
      <w:r w:rsidRPr="00492BA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92BA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класс. Акционерное общество «Издательство «Просвещение».</w:t>
      </w:r>
    </w:p>
    <w:p w:rsidR="00BE7FF2" w:rsidRPr="00492BA8" w:rsidRDefault="00BE7FF2" w:rsidP="00BE7FF2">
      <w:pPr>
        <w:widowControl w:val="0"/>
        <w:tabs>
          <w:tab w:val="left" w:pos="367"/>
        </w:tabs>
        <w:autoSpaceDE w:val="0"/>
        <w:autoSpaceDN w:val="0"/>
        <w:spacing w:after="0" w:line="360" w:lineRule="auto"/>
        <w:ind w:right="5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Книга для чтения. 5-6 классы Немецкий язык, Бим И.Л., Рыжова Л.И.. Акционерное общество «Издательство «Просвещение»</w:t>
      </w:r>
    </w:p>
    <w:p w:rsidR="00BE7FF2" w:rsidRPr="00492BA8" w:rsidRDefault="00BE7FF2" w:rsidP="00BE7FF2">
      <w:pPr>
        <w:shd w:val="clear" w:color="auto" w:fill="FFFFFF"/>
        <w:spacing w:before="72" w:after="0" w:line="229" w:lineRule="atLeast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E7FF2" w:rsidRPr="00492BA8" w:rsidRDefault="00BE7FF2" w:rsidP="00BE7FF2">
      <w:pPr>
        <w:shd w:val="clear" w:color="auto" w:fill="FFFFFF"/>
        <w:spacing w:before="262"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92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BE7FF2" w:rsidRPr="00492BA8" w:rsidRDefault="0014633F" w:rsidP="00BE7FF2">
      <w:pPr>
        <w:shd w:val="clear" w:color="auto" w:fill="FFFFFF"/>
        <w:spacing w:before="262" w:after="0" w:line="200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ru-RU" w:eastAsia="ru-RU"/>
        </w:rPr>
      </w:pPr>
      <w:hyperlink r:id="rId61" w:history="1">
        <w:r w:rsidR="00BE7FF2" w:rsidRPr="00492BA8">
          <w:rPr>
            <w:rStyle w:val="aff8"/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  <w:lang w:val="ru-RU" w:eastAsia="ru-RU"/>
          </w:rPr>
          <w:t>https://resh.edu.ru/</w:t>
        </w:r>
      </w:hyperlink>
    </w:p>
    <w:p w:rsidR="00BE7FF2" w:rsidRPr="00492BA8" w:rsidRDefault="0014633F" w:rsidP="00BE7FF2">
      <w:pPr>
        <w:shd w:val="clear" w:color="auto" w:fill="FFFFFF"/>
        <w:spacing w:before="166" w:after="0" w:line="200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 w:eastAsia="ru-RU"/>
        </w:rPr>
      </w:pPr>
      <w:hyperlink r:id="rId62" w:history="1">
        <w:r w:rsidR="00BE7FF2" w:rsidRPr="00492BA8">
          <w:rPr>
            <w:rStyle w:val="aff8"/>
            <w:rFonts w:ascii="Times New Roman" w:eastAsia="Times New Roman" w:hAnsi="Times New Roman" w:cs="Times New Roman"/>
            <w:color w:val="1F497D" w:themeColor="text2"/>
            <w:sz w:val="24"/>
            <w:szCs w:val="24"/>
            <w:lang w:val="ru-RU" w:eastAsia="ru-RU"/>
          </w:rPr>
          <w:t>https://videouroki.net/catalog</w:t>
        </w:r>
      </w:hyperlink>
    </w:p>
    <w:p w:rsidR="00BE7FF2" w:rsidRPr="00492BA8" w:rsidRDefault="0014633F" w:rsidP="00BE7FF2">
      <w:pPr>
        <w:shd w:val="clear" w:color="auto" w:fill="FFFFFF"/>
        <w:spacing w:before="166" w:after="0" w:line="200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 w:eastAsia="ru-RU"/>
        </w:rPr>
      </w:pPr>
      <w:hyperlink r:id="rId63" w:history="1">
        <w:r w:rsidR="00BE7FF2" w:rsidRPr="00492BA8">
          <w:rPr>
            <w:rStyle w:val="aff8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http</w:t>
        </w:r>
        <w:r w:rsidR="00BE7FF2" w:rsidRPr="00492BA8">
          <w:rPr>
            <w:rStyle w:val="aff8"/>
            <w:rFonts w:ascii="Times New Roman" w:eastAsia="Times New Roman" w:hAnsi="Times New Roman" w:cs="Times New Roman"/>
            <w:color w:val="1F497D" w:themeColor="text2"/>
            <w:sz w:val="24"/>
            <w:szCs w:val="24"/>
            <w:lang w:val="ru-RU" w:eastAsia="ru-RU"/>
          </w:rPr>
          <w:t>://</w:t>
        </w:r>
        <w:r w:rsidR="00BE7FF2" w:rsidRPr="00492BA8">
          <w:rPr>
            <w:rStyle w:val="aff8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www</w:t>
        </w:r>
        <w:r w:rsidR="00BE7FF2" w:rsidRPr="00492BA8">
          <w:rPr>
            <w:rStyle w:val="aff8"/>
            <w:rFonts w:ascii="Times New Roman" w:eastAsia="Times New Roman" w:hAnsi="Times New Roman" w:cs="Times New Roman"/>
            <w:color w:val="1F497D" w:themeColor="text2"/>
            <w:sz w:val="24"/>
            <w:szCs w:val="24"/>
            <w:lang w:val="ru-RU" w:eastAsia="ru-RU"/>
          </w:rPr>
          <w:t>.</w:t>
        </w:r>
        <w:proofErr w:type="spellStart"/>
        <w:r w:rsidR="00BE7FF2" w:rsidRPr="00492BA8">
          <w:rPr>
            <w:rStyle w:val="aff8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goethe</w:t>
        </w:r>
        <w:proofErr w:type="spellEnd"/>
        <w:r w:rsidR="00BE7FF2" w:rsidRPr="00492BA8">
          <w:rPr>
            <w:rStyle w:val="aff8"/>
            <w:rFonts w:ascii="Times New Roman" w:eastAsia="Times New Roman" w:hAnsi="Times New Roman" w:cs="Times New Roman"/>
            <w:color w:val="1F497D" w:themeColor="text2"/>
            <w:sz w:val="24"/>
            <w:szCs w:val="24"/>
            <w:lang w:val="ru-RU" w:eastAsia="ru-RU"/>
          </w:rPr>
          <w:t>.</w:t>
        </w:r>
        <w:r w:rsidR="00BE7FF2" w:rsidRPr="00492BA8">
          <w:rPr>
            <w:rStyle w:val="aff8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de</w:t>
        </w:r>
        <w:r w:rsidR="00BE7FF2" w:rsidRPr="00492BA8">
          <w:rPr>
            <w:rStyle w:val="aff8"/>
            <w:rFonts w:ascii="Times New Roman" w:eastAsia="Times New Roman" w:hAnsi="Times New Roman" w:cs="Times New Roman"/>
            <w:color w:val="1F497D" w:themeColor="text2"/>
            <w:sz w:val="24"/>
            <w:szCs w:val="24"/>
            <w:lang w:val="ru-RU" w:eastAsia="ru-RU"/>
          </w:rPr>
          <w:t>/</w:t>
        </w:r>
      </w:hyperlink>
      <w:r w:rsidR="00BE7FF2" w:rsidRPr="00492BA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ru-RU" w:eastAsia="ru-RU"/>
        </w:rPr>
        <w:t xml:space="preserve"> </w:t>
      </w:r>
    </w:p>
    <w:p w:rsidR="00BE7FF2" w:rsidRPr="00492BA8" w:rsidRDefault="00BE7FF2" w:rsidP="00492BA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92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МАТЕРИАЛЬНО-ТЕХНИЧЕСКОЕ</w:t>
      </w:r>
      <w:r w:rsidRPr="00492BA8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ОБЕСПЕЧЕНИЕ</w:t>
      </w:r>
      <w:r w:rsidRPr="00492BA8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ОБРАЗОВАТЕЛЬНОГО</w:t>
      </w:r>
      <w:r w:rsidRPr="00492BA8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ПРОЦЕССА</w:t>
      </w:r>
    </w:p>
    <w:p w:rsidR="00BE7FF2" w:rsidRPr="00492BA8" w:rsidRDefault="00492BA8" w:rsidP="00492BA8">
      <w:pPr>
        <w:widowControl w:val="0"/>
        <w:autoSpaceDE w:val="0"/>
        <w:autoSpaceDN w:val="0"/>
        <w:spacing w:before="20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</w:t>
      </w:r>
      <w:r w:rsidR="00BE7FF2" w:rsidRPr="00492B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УЧЕБНОЕ</w:t>
      </w:r>
      <w:r w:rsidR="00BE7FF2" w:rsidRPr="00492BA8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="00BE7FF2" w:rsidRPr="00492BA8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ОБОРУДОВАНИЕ</w:t>
      </w:r>
    </w:p>
    <w:p w:rsidR="00BE7FF2" w:rsidRPr="00492BA8" w:rsidRDefault="00BE7FF2" w:rsidP="00BE7FF2">
      <w:pPr>
        <w:widowControl w:val="0"/>
        <w:numPr>
          <w:ilvl w:val="0"/>
          <w:numId w:val="40"/>
        </w:numPr>
        <w:tabs>
          <w:tab w:val="left" w:pos="266"/>
        </w:tabs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</w:t>
      </w:r>
      <w:r w:rsidRPr="00492BA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кабинет</w:t>
      </w:r>
    </w:p>
    <w:p w:rsidR="00BE7FF2" w:rsidRPr="00492BA8" w:rsidRDefault="00BE7FF2" w:rsidP="00BE7FF2">
      <w:pPr>
        <w:widowControl w:val="0"/>
        <w:numPr>
          <w:ilvl w:val="0"/>
          <w:numId w:val="40"/>
        </w:numPr>
        <w:tabs>
          <w:tab w:val="left" w:pos="266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мультимедийное</w:t>
      </w:r>
      <w:r w:rsidRPr="00492BA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оборудование,</w:t>
      </w:r>
      <w:r w:rsidRPr="00492BA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экран/проектор,</w:t>
      </w:r>
      <w:r w:rsidRPr="00492BA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компьютер</w:t>
      </w:r>
    </w:p>
    <w:p w:rsidR="00BE7FF2" w:rsidRPr="00492BA8" w:rsidRDefault="00BE7FF2" w:rsidP="00BE7FF2">
      <w:pPr>
        <w:widowControl w:val="0"/>
        <w:numPr>
          <w:ilvl w:val="0"/>
          <w:numId w:val="40"/>
        </w:numPr>
        <w:tabs>
          <w:tab w:val="left" w:pos="266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аудиоаппаратура</w:t>
      </w:r>
    </w:p>
    <w:p w:rsidR="00BE7FF2" w:rsidRPr="00492BA8" w:rsidRDefault="00BE7FF2" w:rsidP="00BE7FF2">
      <w:pPr>
        <w:widowControl w:val="0"/>
        <w:numPr>
          <w:ilvl w:val="0"/>
          <w:numId w:val="40"/>
        </w:numPr>
        <w:tabs>
          <w:tab w:val="left" w:pos="266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учебная</w:t>
      </w:r>
      <w:r w:rsidRPr="00492BA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литература</w:t>
      </w:r>
    </w:p>
    <w:p w:rsidR="00BE7FF2" w:rsidRPr="00492BA8" w:rsidRDefault="00BE7FF2" w:rsidP="00BE7FF2">
      <w:pPr>
        <w:widowControl w:val="0"/>
        <w:numPr>
          <w:ilvl w:val="0"/>
          <w:numId w:val="40"/>
        </w:numPr>
        <w:tabs>
          <w:tab w:val="left" w:pos="266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справочники</w:t>
      </w:r>
    </w:p>
    <w:p w:rsidR="00BE7FF2" w:rsidRPr="00492BA8" w:rsidRDefault="00BE7FF2" w:rsidP="00BE7FF2">
      <w:pPr>
        <w:widowControl w:val="0"/>
        <w:numPr>
          <w:ilvl w:val="0"/>
          <w:numId w:val="40"/>
        </w:numPr>
        <w:tabs>
          <w:tab w:val="left" w:pos="266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словари</w:t>
      </w:r>
    </w:p>
    <w:p w:rsidR="00BE7FF2" w:rsidRPr="00492BA8" w:rsidRDefault="00BE7FF2" w:rsidP="00BE7FF2">
      <w:pPr>
        <w:widowControl w:val="0"/>
        <w:numPr>
          <w:ilvl w:val="0"/>
          <w:numId w:val="40"/>
        </w:numPr>
        <w:tabs>
          <w:tab w:val="left" w:pos="266"/>
        </w:tabs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методические</w:t>
      </w:r>
      <w:r w:rsidRPr="00492BA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пособия</w:t>
      </w:r>
    </w:p>
    <w:p w:rsidR="00BE7FF2" w:rsidRPr="00492BA8" w:rsidRDefault="00BE7FF2" w:rsidP="00BE7FF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E7FF2" w:rsidRPr="00492BA8" w:rsidRDefault="00BE7FF2" w:rsidP="00BE7FF2">
      <w:pPr>
        <w:widowControl w:val="0"/>
        <w:autoSpaceDE w:val="0"/>
        <w:autoSpaceDN w:val="0"/>
        <w:spacing w:after="0" w:line="292" w:lineRule="auto"/>
        <w:ind w:left="1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ОБОРУДОВАНИЕ</w:t>
      </w:r>
      <w:r w:rsidRPr="00492BA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492BA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ПРОВЕДЕНИЯ</w:t>
      </w:r>
      <w:r w:rsidRPr="00492BA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ЛАБОРАТОРНЫХ,</w:t>
      </w:r>
      <w:r w:rsidRPr="00492BA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ПРАКТИЧЕСКИХ</w:t>
      </w:r>
      <w:r w:rsidRPr="00492BA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РАБОТ, </w:t>
      </w:r>
      <w:r w:rsidRPr="00492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ДЕМОНСТРАЦИЙ</w:t>
      </w:r>
    </w:p>
    <w:p w:rsidR="00BE7FF2" w:rsidRPr="00492BA8" w:rsidRDefault="00BE7FF2" w:rsidP="00BE7FF2">
      <w:pPr>
        <w:widowControl w:val="0"/>
        <w:numPr>
          <w:ilvl w:val="0"/>
          <w:numId w:val="40"/>
        </w:numPr>
        <w:tabs>
          <w:tab w:val="left" w:pos="266"/>
        </w:tabs>
        <w:autoSpaceDE w:val="0"/>
        <w:autoSpaceDN w:val="0"/>
        <w:spacing w:before="95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</w:t>
      </w:r>
      <w:r w:rsidRPr="00492BA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кабинет</w:t>
      </w:r>
    </w:p>
    <w:p w:rsidR="00BE7FF2" w:rsidRPr="00492BA8" w:rsidRDefault="00BE7FF2" w:rsidP="00BE7FF2">
      <w:pPr>
        <w:widowControl w:val="0"/>
        <w:numPr>
          <w:ilvl w:val="0"/>
          <w:numId w:val="40"/>
        </w:numPr>
        <w:tabs>
          <w:tab w:val="left" w:pos="266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мультимедийное</w:t>
      </w:r>
      <w:r w:rsidRPr="00492BA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оборудование,</w:t>
      </w:r>
      <w:r w:rsidRPr="00492BA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z w:val="24"/>
          <w:szCs w:val="24"/>
          <w:lang w:val="ru-RU"/>
        </w:rPr>
        <w:t>экран/проектор,</w:t>
      </w:r>
      <w:r w:rsidRPr="00492BA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92B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компьютер</w:t>
      </w:r>
    </w:p>
    <w:p w:rsidR="00BE7FF2" w:rsidRPr="00492BA8" w:rsidRDefault="00BE7FF2" w:rsidP="00BE7FF2">
      <w:pPr>
        <w:widowControl w:val="0"/>
        <w:numPr>
          <w:ilvl w:val="0"/>
          <w:numId w:val="40"/>
        </w:numPr>
        <w:tabs>
          <w:tab w:val="left" w:pos="266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2B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аудиоаппаратура</w:t>
      </w:r>
    </w:p>
    <w:p w:rsidR="00BE7FF2" w:rsidRPr="00492BA8" w:rsidRDefault="00BE7FF2" w:rsidP="00BE7FF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E7FF2" w:rsidRPr="00492BA8" w:rsidSect="00BE7FF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3F" w:rsidRDefault="0014633F" w:rsidP="00BE7FF2">
      <w:pPr>
        <w:spacing w:after="0" w:line="240" w:lineRule="auto"/>
      </w:pPr>
      <w:r>
        <w:separator/>
      </w:r>
    </w:p>
  </w:endnote>
  <w:endnote w:type="continuationSeparator" w:id="0">
    <w:p w:rsidR="0014633F" w:rsidRDefault="0014633F" w:rsidP="00BE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3F" w:rsidRDefault="0014633F" w:rsidP="00BE7FF2">
      <w:pPr>
        <w:spacing w:after="0" w:line="240" w:lineRule="auto"/>
      </w:pPr>
      <w:r>
        <w:separator/>
      </w:r>
    </w:p>
  </w:footnote>
  <w:footnote w:type="continuationSeparator" w:id="0">
    <w:p w:rsidR="0014633F" w:rsidRDefault="0014633F" w:rsidP="00BE7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747841"/>
      <w:docPartObj>
        <w:docPartGallery w:val="Page Numbers (Top of Page)"/>
        <w:docPartUnique/>
      </w:docPartObj>
    </w:sdtPr>
    <w:sdtEndPr/>
    <w:sdtContent>
      <w:p w:rsidR="00CE7337" w:rsidRDefault="00CE73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374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CE7337" w:rsidRDefault="00CE73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D57969"/>
    <w:multiLevelType w:val="hybridMultilevel"/>
    <w:tmpl w:val="0A281966"/>
    <w:lvl w:ilvl="0" w:tplc="4D7031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7A443ED"/>
    <w:multiLevelType w:val="hybridMultilevel"/>
    <w:tmpl w:val="17DCCEC4"/>
    <w:lvl w:ilvl="0" w:tplc="4D7031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D6366B"/>
    <w:multiLevelType w:val="hybridMultilevel"/>
    <w:tmpl w:val="D2D0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3558E"/>
    <w:multiLevelType w:val="hybridMultilevel"/>
    <w:tmpl w:val="FB4089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F76F38"/>
    <w:multiLevelType w:val="hybridMultilevel"/>
    <w:tmpl w:val="4E28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A30B08"/>
    <w:multiLevelType w:val="hybridMultilevel"/>
    <w:tmpl w:val="3A1A80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970C6C"/>
    <w:multiLevelType w:val="hybridMultilevel"/>
    <w:tmpl w:val="931E800C"/>
    <w:lvl w:ilvl="0" w:tplc="EBE68140">
      <w:start w:val="1"/>
      <w:numFmt w:val="decimal"/>
      <w:lvlText w:val="%1."/>
      <w:lvlJc w:val="left"/>
      <w:pPr>
        <w:ind w:left="241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243134">
      <w:numFmt w:val="bullet"/>
      <w:lvlText w:val="•"/>
      <w:lvlJc w:val="left"/>
      <w:pPr>
        <w:ind w:left="1289" w:hanging="241"/>
      </w:pPr>
      <w:rPr>
        <w:rFonts w:hint="default"/>
        <w:lang w:val="ru-RU" w:eastAsia="en-US" w:bidi="ar-SA"/>
      </w:rPr>
    </w:lvl>
    <w:lvl w:ilvl="2" w:tplc="F710DD1E">
      <w:numFmt w:val="bullet"/>
      <w:lvlText w:val="•"/>
      <w:lvlJc w:val="left"/>
      <w:pPr>
        <w:ind w:left="2343" w:hanging="241"/>
      </w:pPr>
      <w:rPr>
        <w:rFonts w:hint="default"/>
        <w:lang w:val="ru-RU" w:eastAsia="en-US" w:bidi="ar-SA"/>
      </w:rPr>
    </w:lvl>
    <w:lvl w:ilvl="3" w:tplc="870C4790">
      <w:numFmt w:val="bullet"/>
      <w:lvlText w:val="•"/>
      <w:lvlJc w:val="left"/>
      <w:pPr>
        <w:ind w:left="3397" w:hanging="241"/>
      </w:pPr>
      <w:rPr>
        <w:rFonts w:hint="default"/>
        <w:lang w:val="ru-RU" w:eastAsia="en-US" w:bidi="ar-SA"/>
      </w:rPr>
    </w:lvl>
    <w:lvl w:ilvl="4" w:tplc="B3CE9E80">
      <w:numFmt w:val="bullet"/>
      <w:lvlText w:val="•"/>
      <w:lvlJc w:val="left"/>
      <w:pPr>
        <w:ind w:left="4451" w:hanging="241"/>
      </w:pPr>
      <w:rPr>
        <w:rFonts w:hint="default"/>
        <w:lang w:val="ru-RU" w:eastAsia="en-US" w:bidi="ar-SA"/>
      </w:rPr>
    </w:lvl>
    <w:lvl w:ilvl="5" w:tplc="250C9964">
      <w:numFmt w:val="bullet"/>
      <w:lvlText w:val="•"/>
      <w:lvlJc w:val="left"/>
      <w:pPr>
        <w:ind w:left="5505" w:hanging="241"/>
      </w:pPr>
      <w:rPr>
        <w:rFonts w:hint="default"/>
        <w:lang w:val="ru-RU" w:eastAsia="en-US" w:bidi="ar-SA"/>
      </w:rPr>
    </w:lvl>
    <w:lvl w:ilvl="6" w:tplc="2A263816">
      <w:numFmt w:val="bullet"/>
      <w:lvlText w:val="•"/>
      <w:lvlJc w:val="left"/>
      <w:pPr>
        <w:ind w:left="6559" w:hanging="241"/>
      </w:pPr>
      <w:rPr>
        <w:rFonts w:hint="default"/>
        <w:lang w:val="ru-RU" w:eastAsia="en-US" w:bidi="ar-SA"/>
      </w:rPr>
    </w:lvl>
    <w:lvl w:ilvl="7" w:tplc="1304FBA8">
      <w:numFmt w:val="bullet"/>
      <w:lvlText w:val="•"/>
      <w:lvlJc w:val="left"/>
      <w:pPr>
        <w:ind w:left="7613" w:hanging="241"/>
      </w:pPr>
      <w:rPr>
        <w:rFonts w:hint="default"/>
        <w:lang w:val="ru-RU" w:eastAsia="en-US" w:bidi="ar-SA"/>
      </w:rPr>
    </w:lvl>
    <w:lvl w:ilvl="8" w:tplc="F8440F8A">
      <w:numFmt w:val="bullet"/>
      <w:lvlText w:val="•"/>
      <w:lvlJc w:val="left"/>
      <w:pPr>
        <w:ind w:left="8667" w:hanging="241"/>
      </w:pPr>
      <w:rPr>
        <w:rFonts w:hint="default"/>
        <w:lang w:val="ru-RU" w:eastAsia="en-US" w:bidi="ar-SA"/>
      </w:rPr>
    </w:lvl>
  </w:abstractNum>
  <w:abstractNum w:abstractNumId="16">
    <w:nsid w:val="1B7917B1"/>
    <w:multiLevelType w:val="hybridMultilevel"/>
    <w:tmpl w:val="3FE25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CAF0E6C"/>
    <w:multiLevelType w:val="hybridMultilevel"/>
    <w:tmpl w:val="D6BA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E96653"/>
    <w:multiLevelType w:val="hybridMultilevel"/>
    <w:tmpl w:val="75525210"/>
    <w:lvl w:ilvl="0" w:tplc="4D7031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1043F33"/>
    <w:multiLevelType w:val="hybridMultilevel"/>
    <w:tmpl w:val="AF96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AB5948"/>
    <w:multiLevelType w:val="hybridMultilevel"/>
    <w:tmpl w:val="EBFCB8DA"/>
    <w:lvl w:ilvl="0" w:tplc="4D703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CC7A1B"/>
    <w:multiLevelType w:val="hybridMultilevel"/>
    <w:tmpl w:val="5B22ADF4"/>
    <w:lvl w:ilvl="0" w:tplc="4D7031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D6F3C2F"/>
    <w:multiLevelType w:val="hybridMultilevel"/>
    <w:tmpl w:val="4CF0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745389"/>
    <w:multiLevelType w:val="hybridMultilevel"/>
    <w:tmpl w:val="DAD4AABE"/>
    <w:lvl w:ilvl="0" w:tplc="4D703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A87702"/>
    <w:multiLevelType w:val="hybridMultilevel"/>
    <w:tmpl w:val="AEA21100"/>
    <w:lvl w:ilvl="0" w:tplc="4D7031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4A56D7A"/>
    <w:multiLevelType w:val="hybridMultilevel"/>
    <w:tmpl w:val="2826B6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EF5089"/>
    <w:multiLevelType w:val="hybridMultilevel"/>
    <w:tmpl w:val="C2222BDE"/>
    <w:lvl w:ilvl="0" w:tplc="4D703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765457"/>
    <w:multiLevelType w:val="hybridMultilevel"/>
    <w:tmpl w:val="ED30DC10"/>
    <w:lvl w:ilvl="0" w:tplc="5AF4AA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33277"/>
    <w:multiLevelType w:val="hybridMultilevel"/>
    <w:tmpl w:val="9B1E3516"/>
    <w:lvl w:ilvl="0" w:tplc="4D703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124E18"/>
    <w:multiLevelType w:val="hybridMultilevel"/>
    <w:tmpl w:val="B992CCF2"/>
    <w:lvl w:ilvl="0" w:tplc="9E24588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B3162"/>
    <w:multiLevelType w:val="hybridMultilevel"/>
    <w:tmpl w:val="7B44504A"/>
    <w:lvl w:ilvl="0" w:tplc="4D7031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08748E"/>
    <w:multiLevelType w:val="hybridMultilevel"/>
    <w:tmpl w:val="9216F51C"/>
    <w:lvl w:ilvl="0" w:tplc="4D703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4E3E66"/>
    <w:multiLevelType w:val="hybridMultilevel"/>
    <w:tmpl w:val="37923AA2"/>
    <w:lvl w:ilvl="0" w:tplc="4D703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25D79"/>
    <w:multiLevelType w:val="hybridMultilevel"/>
    <w:tmpl w:val="5F4A24FE"/>
    <w:lvl w:ilvl="0" w:tplc="4D7031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30244AE"/>
    <w:multiLevelType w:val="hybridMultilevel"/>
    <w:tmpl w:val="2C9833CE"/>
    <w:lvl w:ilvl="0" w:tplc="4D703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1F2258"/>
    <w:multiLevelType w:val="hybridMultilevel"/>
    <w:tmpl w:val="89027DEA"/>
    <w:lvl w:ilvl="0" w:tplc="4D703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F50785"/>
    <w:multiLevelType w:val="hybridMultilevel"/>
    <w:tmpl w:val="63CCFB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C7058C"/>
    <w:multiLevelType w:val="hybridMultilevel"/>
    <w:tmpl w:val="1108C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9071F4"/>
    <w:multiLevelType w:val="hybridMultilevel"/>
    <w:tmpl w:val="E2BA961C"/>
    <w:lvl w:ilvl="0" w:tplc="4D703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CE222F"/>
    <w:multiLevelType w:val="hybridMultilevel"/>
    <w:tmpl w:val="383E0C68"/>
    <w:lvl w:ilvl="0" w:tplc="4D703106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04C554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2" w:tplc="C0D080B2">
      <w:numFmt w:val="bullet"/>
      <w:lvlText w:val="•"/>
      <w:lvlJc w:val="left"/>
      <w:pPr>
        <w:ind w:left="2388" w:hanging="140"/>
      </w:pPr>
      <w:rPr>
        <w:rFonts w:hint="default"/>
        <w:lang w:val="ru-RU" w:eastAsia="en-US" w:bidi="ar-SA"/>
      </w:rPr>
    </w:lvl>
    <w:lvl w:ilvl="3" w:tplc="B0703A3E">
      <w:numFmt w:val="bullet"/>
      <w:lvlText w:val="•"/>
      <w:lvlJc w:val="left"/>
      <w:pPr>
        <w:ind w:left="3452" w:hanging="140"/>
      </w:pPr>
      <w:rPr>
        <w:rFonts w:hint="default"/>
        <w:lang w:val="ru-RU" w:eastAsia="en-US" w:bidi="ar-SA"/>
      </w:rPr>
    </w:lvl>
    <w:lvl w:ilvl="4" w:tplc="AB2C4EBC">
      <w:numFmt w:val="bullet"/>
      <w:lvlText w:val="•"/>
      <w:lvlJc w:val="left"/>
      <w:pPr>
        <w:ind w:left="4516" w:hanging="140"/>
      </w:pPr>
      <w:rPr>
        <w:rFonts w:hint="default"/>
        <w:lang w:val="ru-RU" w:eastAsia="en-US" w:bidi="ar-SA"/>
      </w:rPr>
    </w:lvl>
    <w:lvl w:ilvl="5" w:tplc="D264EAB6">
      <w:numFmt w:val="bullet"/>
      <w:lvlText w:val="•"/>
      <w:lvlJc w:val="left"/>
      <w:pPr>
        <w:ind w:left="5580" w:hanging="140"/>
      </w:pPr>
      <w:rPr>
        <w:rFonts w:hint="default"/>
        <w:lang w:val="ru-RU" w:eastAsia="en-US" w:bidi="ar-SA"/>
      </w:rPr>
    </w:lvl>
    <w:lvl w:ilvl="6" w:tplc="F0F20A74">
      <w:numFmt w:val="bullet"/>
      <w:lvlText w:val="•"/>
      <w:lvlJc w:val="left"/>
      <w:pPr>
        <w:ind w:left="6644" w:hanging="140"/>
      </w:pPr>
      <w:rPr>
        <w:rFonts w:hint="default"/>
        <w:lang w:val="ru-RU" w:eastAsia="en-US" w:bidi="ar-SA"/>
      </w:rPr>
    </w:lvl>
    <w:lvl w:ilvl="7" w:tplc="70223546">
      <w:numFmt w:val="bullet"/>
      <w:lvlText w:val="•"/>
      <w:lvlJc w:val="left"/>
      <w:pPr>
        <w:ind w:left="7708" w:hanging="140"/>
      </w:pPr>
      <w:rPr>
        <w:rFonts w:hint="default"/>
        <w:lang w:val="ru-RU" w:eastAsia="en-US" w:bidi="ar-SA"/>
      </w:rPr>
    </w:lvl>
    <w:lvl w:ilvl="8" w:tplc="3E7A3F20">
      <w:numFmt w:val="bullet"/>
      <w:lvlText w:val="•"/>
      <w:lvlJc w:val="left"/>
      <w:pPr>
        <w:ind w:left="8772" w:hanging="140"/>
      </w:pPr>
      <w:rPr>
        <w:rFonts w:hint="default"/>
        <w:lang w:val="ru-RU" w:eastAsia="en-US" w:bidi="ar-SA"/>
      </w:rPr>
    </w:lvl>
  </w:abstractNum>
  <w:abstractNum w:abstractNumId="40">
    <w:nsid w:val="637265A3"/>
    <w:multiLevelType w:val="hybridMultilevel"/>
    <w:tmpl w:val="B4B6614C"/>
    <w:lvl w:ilvl="0" w:tplc="4D703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2E411D"/>
    <w:multiLevelType w:val="hybridMultilevel"/>
    <w:tmpl w:val="48C4168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669958CB"/>
    <w:multiLevelType w:val="hybridMultilevel"/>
    <w:tmpl w:val="38266556"/>
    <w:lvl w:ilvl="0" w:tplc="4D703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DB70E7"/>
    <w:multiLevelType w:val="hybridMultilevel"/>
    <w:tmpl w:val="52B45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0D2FF8"/>
    <w:multiLevelType w:val="hybridMultilevel"/>
    <w:tmpl w:val="F14EC638"/>
    <w:lvl w:ilvl="0" w:tplc="4D703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6B1854"/>
    <w:multiLevelType w:val="hybridMultilevel"/>
    <w:tmpl w:val="06CAE2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0F730E"/>
    <w:multiLevelType w:val="hybridMultilevel"/>
    <w:tmpl w:val="710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F10A89"/>
    <w:multiLevelType w:val="hybridMultilevel"/>
    <w:tmpl w:val="D35E5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3"/>
  </w:num>
  <w:num w:numId="3">
    <w:abstractNumId w:val="35"/>
  </w:num>
  <w:num w:numId="4">
    <w:abstractNumId w:val="20"/>
  </w:num>
  <w:num w:numId="5">
    <w:abstractNumId w:val="41"/>
  </w:num>
  <w:num w:numId="6">
    <w:abstractNumId w:val="40"/>
  </w:num>
  <w:num w:numId="7">
    <w:abstractNumId w:val="19"/>
  </w:num>
  <w:num w:numId="8">
    <w:abstractNumId w:val="28"/>
  </w:num>
  <w:num w:numId="9">
    <w:abstractNumId w:val="11"/>
  </w:num>
  <w:num w:numId="10">
    <w:abstractNumId w:val="38"/>
  </w:num>
  <w:num w:numId="11">
    <w:abstractNumId w:val="25"/>
  </w:num>
  <w:num w:numId="12">
    <w:abstractNumId w:val="37"/>
  </w:num>
  <w:num w:numId="13">
    <w:abstractNumId w:val="14"/>
  </w:num>
  <w:num w:numId="14">
    <w:abstractNumId w:val="32"/>
  </w:num>
  <w:num w:numId="15">
    <w:abstractNumId w:val="45"/>
  </w:num>
  <w:num w:numId="16">
    <w:abstractNumId w:val="29"/>
  </w:num>
  <w:num w:numId="17">
    <w:abstractNumId w:val="9"/>
  </w:num>
  <w:num w:numId="18">
    <w:abstractNumId w:val="33"/>
  </w:num>
  <w:num w:numId="19">
    <w:abstractNumId w:val="31"/>
  </w:num>
  <w:num w:numId="20">
    <w:abstractNumId w:val="27"/>
  </w:num>
  <w:num w:numId="21">
    <w:abstractNumId w:val="21"/>
  </w:num>
  <w:num w:numId="22">
    <w:abstractNumId w:val="18"/>
  </w:num>
  <w:num w:numId="23">
    <w:abstractNumId w:val="34"/>
  </w:num>
  <w:num w:numId="24">
    <w:abstractNumId w:val="24"/>
  </w:num>
  <w:num w:numId="25">
    <w:abstractNumId w:val="30"/>
  </w:num>
  <w:num w:numId="26">
    <w:abstractNumId w:val="10"/>
  </w:num>
  <w:num w:numId="27">
    <w:abstractNumId w:val="46"/>
  </w:num>
  <w:num w:numId="28">
    <w:abstractNumId w:val="47"/>
  </w:num>
  <w:num w:numId="29">
    <w:abstractNumId w:val="12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7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3"/>
  </w:num>
  <w:num w:numId="40">
    <w:abstractNumId w:val="39"/>
  </w:num>
  <w:num w:numId="41">
    <w:abstractNumId w:val="15"/>
  </w:num>
  <w:num w:numId="42">
    <w:abstractNumId w:val="26"/>
  </w:num>
  <w:num w:numId="43">
    <w:abstractNumId w:val="23"/>
  </w:num>
  <w:num w:numId="44">
    <w:abstractNumId w:val="44"/>
  </w:num>
  <w:num w:numId="45">
    <w:abstractNumId w:val="42"/>
  </w:num>
  <w:num w:numId="46">
    <w:abstractNumId w:val="17"/>
  </w:num>
  <w:num w:numId="47">
    <w:abstractNumId w:val="16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18"/>
    <w:rsid w:val="00076EFF"/>
    <w:rsid w:val="000B26E7"/>
    <w:rsid w:val="000D1204"/>
    <w:rsid w:val="0014633F"/>
    <w:rsid w:val="001C15D1"/>
    <w:rsid w:val="002C77DF"/>
    <w:rsid w:val="004203CF"/>
    <w:rsid w:val="00492BA8"/>
    <w:rsid w:val="004D2BCC"/>
    <w:rsid w:val="00517894"/>
    <w:rsid w:val="00517DD0"/>
    <w:rsid w:val="00563C3C"/>
    <w:rsid w:val="005E4E06"/>
    <w:rsid w:val="00633DE4"/>
    <w:rsid w:val="00640D67"/>
    <w:rsid w:val="00713374"/>
    <w:rsid w:val="00812FDC"/>
    <w:rsid w:val="008D391F"/>
    <w:rsid w:val="00975ADB"/>
    <w:rsid w:val="00A05331"/>
    <w:rsid w:val="00A53B18"/>
    <w:rsid w:val="00A62FA7"/>
    <w:rsid w:val="00A83231"/>
    <w:rsid w:val="00A96FB6"/>
    <w:rsid w:val="00AC3F61"/>
    <w:rsid w:val="00B87262"/>
    <w:rsid w:val="00BA3E23"/>
    <w:rsid w:val="00BB0704"/>
    <w:rsid w:val="00BD274F"/>
    <w:rsid w:val="00BE7FF2"/>
    <w:rsid w:val="00CE7337"/>
    <w:rsid w:val="00DD496A"/>
    <w:rsid w:val="00DE785D"/>
    <w:rsid w:val="00E17DA2"/>
    <w:rsid w:val="00EC798E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3B18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A53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A53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A53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53B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53B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53B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53B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53B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53B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A53B18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A53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A53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A53B1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A53B1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A53B1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A53B1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A53B1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A53B18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A53B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6">
    <w:name w:val="header"/>
    <w:basedOn w:val="a1"/>
    <w:link w:val="a7"/>
    <w:uiPriority w:val="99"/>
    <w:unhideWhenUsed/>
    <w:rsid w:val="00A5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A53B18"/>
    <w:rPr>
      <w:rFonts w:eastAsiaTheme="minorEastAsia"/>
      <w:lang w:val="en-US"/>
    </w:rPr>
  </w:style>
  <w:style w:type="paragraph" w:styleId="a8">
    <w:name w:val="footer"/>
    <w:basedOn w:val="a1"/>
    <w:link w:val="a9"/>
    <w:uiPriority w:val="99"/>
    <w:unhideWhenUsed/>
    <w:rsid w:val="00A5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A53B18"/>
    <w:rPr>
      <w:rFonts w:eastAsiaTheme="minorEastAsia"/>
      <w:lang w:val="en-US"/>
    </w:rPr>
  </w:style>
  <w:style w:type="paragraph" w:styleId="aa">
    <w:name w:val="No Spacing"/>
    <w:uiPriority w:val="1"/>
    <w:qFormat/>
    <w:rsid w:val="00A53B18"/>
    <w:pPr>
      <w:spacing w:after="0" w:line="240" w:lineRule="auto"/>
    </w:pPr>
    <w:rPr>
      <w:rFonts w:eastAsiaTheme="minorEastAsia"/>
      <w:lang w:val="en-US"/>
    </w:rPr>
  </w:style>
  <w:style w:type="paragraph" w:styleId="ab">
    <w:name w:val="Title"/>
    <w:basedOn w:val="a1"/>
    <w:next w:val="a1"/>
    <w:link w:val="ac"/>
    <w:uiPriority w:val="10"/>
    <w:qFormat/>
    <w:rsid w:val="00A53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A53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1"/>
    <w:next w:val="a1"/>
    <w:link w:val="ae"/>
    <w:uiPriority w:val="11"/>
    <w:qFormat/>
    <w:rsid w:val="00A53B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A53B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">
    <w:name w:val="Body Text"/>
    <w:basedOn w:val="a1"/>
    <w:link w:val="af0"/>
    <w:uiPriority w:val="99"/>
    <w:unhideWhenUsed/>
    <w:rsid w:val="00A53B18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53B18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A53B18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53B18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A53B1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53B18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A53B18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A53B18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A53B18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A53B18"/>
    <w:pPr>
      <w:numPr>
        <w:numId w:val="30"/>
      </w:numPr>
      <w:contextualSpacing/>
    </w:pPr>
  </w:style>
  <w:style w:type="paragraph" w:styleId="20">
    <w:name w:val="List Bullet 2"/>
    <w:basedOn w:val="a1"/>
    <w:uiPriority w:val="99"/>
    <w:unhideWhenUsed/>
    <w:rsid w:val="00A53B18"/>
    <w:pPr>
      <w:numPr>
        <w:numId w:val="31"/>
      </w:numPr>
      <w:contextualSpacing/>
    </w:pPr>
  </w:style>
  <w:style w:type="paragraph" w:styleId="30">
    <w:name w:val="List Bullet 3"/>
    <w:basedOn w:val="a1"/>
    <w:uiPriority w:val="99"/>
    <w:unhideWhenUsed/>
    <w:rsid w:val="00A53B18"/>
    <w:pPr>
      <w:numPr>
        <w:numId w:val="32"/>
      </w:numPr>
      <w:contextualSpacing/>
    </w:pPr>
  </w:style>
  <w:style w:type="paragraph" w:styleId="a">
    <w:name w:val="List Number"/>
    <w:basedOn w:val="a1"/>
    <w:uiPriority w:val="99"/>
    <w:unhideWhenUsed/>
    <w:rsid w:val="00A53B18"/>
    <w:pPr>
      <w:numPr>
        <w:numId w:val="34"/>
      </w:numPr>
      <w:contextualSpacing/>
    </w:pPr>
  </w:style>
  <w:style w:type="paragraph" w:styleId="2">
    <w:name w:val="List Number 2"/>
    <w:basedOn w:val="a1"/>
    <w:uiPriority w:val="99"/>
    <w:unhideWhenUsed/>
    <w:rsid w:val="00A53B18"/>
    <w:pPr>
      <w:numPr>
        <w:numId w:val="35"/>
      </w:numPr>
      <w:contextualSpacing/>
    </w:pPr>
  </w:style>
  <w:style w:type="paragraph" w:styleId="3">
    <w:name w:val="List Number 3"/>
    <w:basedOn w:val="a1"/>
    <w:uiPriority w:val="99"/>
    <w:unhideWhenUsed/>
    <w:rsid w:val="00A53B18"/>
    <w:pPr>
      <w:numPr>
        <w:numId w:val="36"/>
      </w:numPr>
      <w:contextualSpacing/>
    </w:pPr>
  </w:style>
  <w:style w:type="paragraph" w:styleId="af2">
    <w:name w:val="List Continue"/>
    <w:basedOn w:val="a1"/>
    <w:uiPriority w:val="99"/>
    <w:unhideWhenUsed/>
    <w:rsid w:val="00A53B18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A53B18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A53B18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A53B1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A53B18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A53B18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A53B18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A53B1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A53B18"/>
    <w:rPr>
      <w:b/>
      <w:bCs/>
    </w:rPr>
  </w:style>
  <w:style w:type="character" w:styleId="af7">
    <w:name w:val="Emphasis"/>
    <w:basedOn w:val="a2"/>
    <w:uiPriority w:val="20"/>
    <w:qFormat/>
    <w:rsid w:val="00A53B18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A53B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A53B18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A53B18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A53B18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A53B18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A53B18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A53B18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A53B18"/>
    <w:pPr>
      <w:outlineLvl w:val="9"/>
    </w:pPr>
  </w:style>
  <w:style w:type="table" w:styleId="aff0">
    <w:name w:val="Table Grid"/>
    <w:basedOn w:val="a3"/>
    <w:uiPriority w:val="59"/>
    <w:rsid w:val="00A53B1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A53B18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A53B18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A53B18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A53B18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A53B18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A53B18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A53B18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A53B1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A53B1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A53B1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A53B1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A53B1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A53B1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A53B1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A53B18"/>
    <w:rPr>
      <w:color w:val="0000FF" w:themeColor="hyperlink"/>
      <w:u w:val="single"/>
    </w:rPr>
  </w:style>
  <w:style w:type="character" w:styleId="aff9">
    <w:name w:val="FollowedHyperlink"/>
    <w:basedOn w:val="a2"/>
    <w:uiPriority w:val="99"/>
    <w:semiHidden/>
    <w:unhideWhenUsed/>
    <w:rsid w:val="00A53B18"/>
    <w:rPr>
      <w:color w:val="800080" w:themeColor="followedHyperlink"/>
      <w:u w:val="single"/>
    </w:rPr>
  </w:style>
  <w:style w:type="table" w:customStyle="1" w:styleId="14">
    <w:name w:val="Сетка таблицы1"/>
    <w:basedOn w:val="a3"/>
    <w:next w:val="aff0"/>
    <w:uiPriority w:val="59"/>
    <w:rsid w:val="00A53B1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Balloon Text"/>
    <w:basedOn w:val="a1"/>
    <w:link w:val="affb"/>
    <w:uiPriority w:val="99"/>
    <w:semiHidden/>
    <w:unhideWhenUsed/>
    <w:rsid w:val="0071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713374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53B18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A53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A53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A53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53B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53B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53B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53B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53B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53B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A53B18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A53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A53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A53B1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A53B1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A53B1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A53B1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A53B1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A53B18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A53B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6">
    <w:name w:val="header"/>
    <w:basedOn w:val="a1"/>
    <w:link w:val="a7"/>
    <w:uiPriority w:val="99"/>
    <w:unhideWhenUsed/>
    <w:rsid w:val="00A5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A53B18"/>
    <w:rPr>
      <w:rFonts w:eastAsiaTheme="minorEastAsia"/>
      <w:lang w:val="en-US"/>
    </w:rPr>
  </w:style>
  <w:style w:type="paragraph" w:styleId="a8">
    <w:name w:val="footer"/>
    <w:basedOn w:val="a1"/>
    <w:link w:val="a9"/>
    <w:uiPriority w:val="99"/>
    <w:unhideWhenUsed/>
    <w:rsid w:val="00A5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A53B18"/>
    <w:rPr>
      <w:rFonts w:eastAsiaTheme="minorEastAsia"/>
      <w:lang w:val="en-US"/>
    </w:rPr>
  </w:style>
  <w:style w:type="paragraph" w:styleId="aa">
    <w:name w:val="No Spacing"/>
    <w:uiPriority w:val="1"/>
    <w:qFormat/>
    <w:rsid w:val="00A53B18"/>
    <w:pPr>
      <w:spacing w:after="0" w:line="240" w:lineRule="auto"/>
    </w:pPr>
    <w:rPr>
      <w:rFonts w:eastAsiaTheme="minorEastAsia"/>
      <w:lang w:val="en-US"/>
    </w:rPr>
  </w:style>
  <w:style w:type="paragraph" w:styleId="ab">
    <w:name w:val="Title"/>
    <w:basedOn w:val="a1"/>
    <w:next w:val="a1"/>
    <w:link w:val="ac"/>
    <w:uiPriority w:val="10"/>
    <w:qFormat/>
    <w:rsid w:val="00A53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A53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1"/>
    <w:next w:val="a1"/>
    <w:link w:val="ae"/>
    <w:uiPriority w:val="11"/>
    <w:qFormat/>
    <w:rsid w:val="00A53B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A53B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">
    <w:name w:val="Body Text"/>
    <w:basedOn w:val="a1"/>
    <w:link w:val="af0"/>
    <w:uiPriority w:val="99"/>
    <w:unhideWhenUsed/>
    <w:rsid w:val="00A53B18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53B18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A53B18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53B18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A53B1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53B18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A53B18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A53B18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A53B18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A53B18"/>
    <w:pPr>
      <w:numPr>
        <w:numId w:val="30"/>
      </w:numPr>
      <w:contextualSpacing/>
    </w:pPr>
  </w:style>
  <w:style w:type="paragraph" w:styleId="20">
    <w:name w:val="List Bullet 2"/>
    <w:basedOn w:val="a1"/>
    <w:uiPriority w:val="99"/>
    <w:unhideWhenUsed/>
    <w:rsid w:val="00A53B18"/>
    <w:pPr>
      <w:numPr>
        <w:numId w:val="31"/>
      </w:numPr>
      <w:contextualSpacing/>
    </w:pPr>
  </w:style>
  <w:style w:type="paragraph" w:styleId="30">
    <w:name w:val="List Bullet 3"/>
    <w:basedOn w:val="a1"/>
    <w:uiPriority w:val="99"/>
    <w:unhideWhenUsed/>
    <w:rsid w:val="00A53B18"/>
    <w:pPr>
      <w:numPr>
        <w:numId w:val="32"/>
      </w:numPr>
      <w:contextualSpacing/>
    </w:pPr>
  </w:style>
  <w:style w:type="paragraph" w:styleId="a">
    <w:name w:val="List Number"/>
    <w:basedOn w:val="a1"/>
    <w:uiPriority w:val="99"/>
    <w:unhideWhenUsed/>
    <w:rsid w:val="00A53B18"/>
    <w:pPr>
      <w:numPr>
        <w:numId w:val="34"/>
      </w:numPr>
      <w:contextualSpacing/>
    </w:pPr>
  </w:style>
  <w:style w:type="paragraph" w:styleId="2">
    <w:name w:val="List Number 2"/>
    <w:basedOn w:val="a1"/>
    <w:uiPriority w:val="99"/>
    <w:unhideWhenUsed/>
    <w:rsid w:val="00A53B18"/>
    <w:pPr>
      <w:numPr>
        <w:numId w:val="35"/>
      </w:numPr>
      <w:contextualSpacing/>
    </w:pPr>
  </w:style>
  <w:style w:type="paragraph" w:styleId="3">
    <w:name w:val="List Number 3"/>
    <w:basedOn w:val="a1"/>
    <w:uiPriority w:val="99"/>
    <w:unhideWhenUsed/>
    <w:rsid w:val="00A53B18"/>
    <w:pPr>
      <w:numPr>
        <w:numId w:val="36"/>
      </w:numPr>
      <w:contextualSpacing/>
    </w:pPr>
  </w:style>
  <w:style w:type="paragraph" w:styleId="af2">
    <w:name w:val="List Continue"/>
    <w:basedOn w:val="a1"/>
    <w:uiPriority w:val="99"/>
    <w:unhideWhenUsed/>
    <w:rsid w:val="00A53B18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A53B18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A53B18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A53B1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A53B18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A53B18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A53B18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A53B1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A53B18"/>
    <w:rPr>
      <w:b/>
      <w:bCs/>
    </w:rPr>
  </w:style>
  <w:style w:type="character" w:styleId="af7">
    <w:name w:val="Emphasis"/>
    <w:basedOn w:val="a2"/>
    <w:uiPriority w:val="20"/>
    <w:qFormat/>
    <w:rsid w:val="00A53B18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A53B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A53B18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A53B18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A53B18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A53B18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A53B18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A53B18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A53B18"/>
    <w:pPr>
      <w:outlineLvl w:val="9"/>
    </w:pPr>
  </w:style>
  <w:style w:type="table" w:styleId="aff0">
    <w:name w:val="Table Grid"/>
    <w:basedOn w:val="a3"/>
    <w:uiPriority w:val="59"/>
    <w:rsid w:val="00A53B1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A53B18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A53B18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A53B18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A53B18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A53B18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A53B18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A53B18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A53B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A53B1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A53B1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A53B1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A53B1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A53B1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A53B1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A53B1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A53B18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A53B18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A53B18"/>
    <w:rPr>
      <w:color w:val="0000FF" w:themeColor="hyperlink"/>
      <w:u w:val="single"/>
    </w:rPr>
  </w:style>
  <w:style w:type="character" w:styleId="aff9">
    <w:name w:val="FollowedHyperlink"/>
    <w:basedOn w:val="a2"/>
    <w:uiPriority w:val="99"/>
    <w:semiHidden/>
    <w:unhideWhenUsed/>
    <w:rsid w:val="00A53B18"/>
    <w:rPr>
      <w:color w:val="800080" w:themeColor="followedHyperlink"/>
      <w:u w:val="single"/>
    </w:rPr>
  </w:style>
  <w:style w:type="table" w:customStyle="1" w:styleId="14">
    <w:name w:val="Сетка таблицы1"/>
    <w:basedOn w:val="a3"/>
    <w:next w:val="aff0"/>
    <w:uiPriority w:val="59"/>
    <w:rsid w:val="00A53B1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Balloon Text"/>
    <w:basedOn w:val="a1"/>
    <w:link w:val="affb"/>
    <w:uiPriority w:val="99"/>
    <w:semiHidden/>
    <w:unhideWhenUsed/>
    <w:rsid w:val="0071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71337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594/start/243438/" TargetMode="External"/><Relationship Id="rId18" Type="http://schemas.openxmlformats.org/officeDocument/2006/relationships/hyperlink" Target="https://resh.edu.ru/subject/lesson/6%20718/start/288138/" TargetMode="External"/><Relationship Id="rId26" Type="http://schemas.openxmlformats.org/officeDocument/2006/relationships/hyperlink" Target="http://www.goethe.de/" TargetMode="External"/><Relationship Id="rId39" Type="http://schemas.openxmlformats.org/officeDocument/2006/relationships/hyperlink" Target="https://resh.edu.ru/subject/lesson/7615/start/293992/" TargetMode="External"/><Relationship Id="rId21" Type="http://schemas.openxmlformats.org/officeDocument/2006/relationships/hyperlink" Target="https://resh.edu.ru/subject/lesson/7612/start/243965/" TargetMode="External"/><Relationship Id="rId34" Type="http://schemas.openxmlformats.org/officeDocument/2006/relationships/hyperlink" Target="http://www.goethe.de/" TargetMode="External"/><Relationship Id="rId42" Type="http://schemas.openxmlformats.org/officeDocument/2006/relationships/hyperlink" Target="https://resh.edu.ru/subject/lesson/7604/conspect/295287/" TargetMode="External"/><Relationship Id="rId47" Type="http://schemas.openxmlformats.org/officeDocument/2006/relationships/hyperlink" Target="https://resh.edu.ru/subject/lesson/7589/start/311593/" TargetMode="External"/><Relationship Id="rId50" Type="http://schemas.openxmlformats.org/officeDocument/2006/relationships/hyperlink" Target="https://resh.edu.ru/subject/lesson/7618/conspect/301864/" TargetMode="External"/><Relationship Id="rId55" Type="http://schemas.openxmlformats.org/officeDocument/2006/relationships/hyperlink" Target="https://resh.edu.ru/subject/lesson/3465/start/" TargetMode="External"/><Relationship Id="rId63" Type="http://schemas.openxmlformats.org/officeDocument/2006/relationships/hyperlink" Target="http://www.goethe.de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goethe.de/" TargetMode="External"/><Relationship Id="rId20" Type="http://schemas.openxmlformats.org/officeDocument/2006/relationships/hyperlink" Target="https://resh.edu.ru/subject/lesson/7608/start/243562/" TargetMode="External"/><Relationship Id="rId29" Type="http://schemas.openxmlformats.org/officeDocument/2006/relationships/hyperlink" Target="https://resh.edu.ru/subject/lesson/318/" TargetMode="External"/><Relationship Id="rId41" Type="http://schemas.openxmlformats.org/officeDocument/2006/relationships/hyperlink" Target="https://videouroki.net/" TargetMode="External"/><Relationship Id="rId54" Type="http://schemas.openxmlformats.org/officeDocument/2006/relationships/hyperlink" Target="https://videouroki.net/" TargetMode="External"/><Relationship Id="rId62" Type="http://schemas.openxmlformats.org/officeDocument/2006/relationships/hyperlink" Target="https://videouroki.net/catalo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deouroki.net/" TargetMode="External"/><Relationship Id="rId24" Type="http://schemas.openxmlformats.org/officeDocument/2006/relationships/hyperlink" Target="https://videouroki.net/" TargetMode="External"/><Relationship Id="rId32" Type="http://schemas.openxmlformats.org/officeDocument/2006/relationships/hyperlink" Target="https://resh.edu.ru/subject/lesson/6814/start/242446/" TargetMode="External"/><Relationship Id="rId37" Type="http://schemas.openxmlformats.org/officeDocument/2006/relationships/hyperlink" Target="https://resh.edu.ru/subject/lesson/7601/start/244058/" TargetMode="External"/><Relationship Id="rId40" Type="http://schemas.openxmlformats.org/officeDocument/2006/relationships/hyperlink" Target="https://resh.edu.ru/subject/lesson/7620/start/243500/" TargetMode="External"/><Relationship Id="rId45" Type="http://schemas.openxmlformats.org/officeDocument/2006/relationships/hyperlink" Target="https://resh.edu.ru/subject/lesson/7602/start/243779/" TargetMode="External"/><Relationship Id="rId53" Type="http://schemas.openxmlformats.org/officeDocument/2006/relationships/hyperlink" Target="http://www.goethe.de/" TargetMode="External"/><Relationship Id="rId58" Type="http://schemas.openxmlformats.org/officeDocument/2006/relationships/hyperlink" Target="http://www.deutschlandpanoram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6826/conspect/242910/" TargetMode="External"/><Relationship Id="rId28" Type="http://schemas.openxmlformats.org/officeDocument/2006/relationships/hyperlink" Target="https://resh.edu.ru/subject/lesson/7595/start/243531" TargetMode="External"/><Relationship Id="rId36" Type="http://schemas.openxmlformats.org/officeDocument/2006/relationships/hyperlink" Target="https://resh.edu.ru/subject/lesson/7590/start/311562/" TargetMode="External"/><Relationship Id="rId49" Type="http://schemas.openxmlformats.org/officeDocument/2006/relationships/hyperlink" Target="https://videouroki.net/" TargetMode="External"/><Relationship Id="rId57" Type="http://schemas.openxmlformats.org/officeDocument/2006/relationships/hyperlink" Target="http://www.goethe.de/" TargetMode="External"/><Relationship Id="rId61" Type="http://schemas.openxmlformats.org/officeDocument/2006/relationships/hyperlink" Target="https://resh.edu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videouroki.net/" TargetMode="External"/><Relationship Id="rId31" Type="http://schemas.openxmlformats.org/officeDocument/2006/relationships/hyperlink" Target="https://videouroki.net/" TargetMode="External"/><Relationship Id="rId44" Type="http://schemas.openxmlformats.org/officeDocument/2006/relationships/hyperlink" Target="https://resh.edu.ru/subject/lesson/7604/start/295288/" TargetMode="External"/><Relationship Id="rId52" Type="http://schemas.openxmlformats.org/officeDocument/2006/relationships/hyperlink" Target="https://resh.edu.ru/subject/lesson/7587/start/243624/" TargetMode="External"/><Relationship Id="rId60" Type="http://schemas.openxmlformats.org/officeDocument/2006/relationships/hyperlink" Target="http://festival.1september.ru/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ideouroki.net/" TargetMode="External"/><Relationship Id="rId22" Type="http://schemas.openxmlformats.org/officeDocument/2006/relationships/hyperlink" Target="https://resh.edu.ru/subject/lesson/7609/start/303050/" TargetMode="External"/><Relationship Id="rId27" Type="http://schemas.openxmlformats.org/officeDocument/2006/relationships/hyperlink" Target="https://videouroki.net/" TargetMode="External"/><Relationship Id="rId30" Type="http://schemas.openxmlformats.org/officeDocument/2006/relationships/hyperlink" Target="http://www.goethe.de/" TargetMode="External"/><Relationship Id="rId35" Type="http://schemas.openxmlformats.org/officeDocument/2006/relationships/hyperlink" Target="https://videouroki.net/" TargetMode="External"/><Relationship Id="rId43" Type="http://schemas.openxmlformats.org/officeDocument/2006/relationships/hyperlink" Target="https://resh.edu.ru/subject/lesson/7600/start/243593/" TargetMode="External"/><Relationship Id="rId48" Type="http://schemas.openxmlformats.org/officeDocument/2006/relationships/hyperlink" Target="http://www.goethe.de/" TargetMode="External"/><Relationship Id="rId56" Type="http://schemas.openxmlformats.org/officeDocument/2006/relationships/hyperlink" Target="https://resh.edu.ru/subject/lesson/4862/start/209902/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resh.edu.ru/subject/lesson/3465/star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3387/start/" TargetMode="External"/><Relationship Id="rId17" Type="http://schemas.openxmlformats.org/officeDocument/2006/relationships/hyperlink" Target="https://resh.edu.ru/subject/lesson/7595/start/243531/" TargetMode="External"/><Relationship Id="rId25" Type="http://schemas.openxmlformats.org/officeDocument/2006/relationships/hyperlink" Target="https://resh.edu.ru/subject/lesson/7611/start/243841/" TargetMode="External"/><Relationship Id="rId33" Type="http://schemas.openxmlformats.org/officeDocument/2006/relationships/hyperlink" Target="https://resh.edu.ru/subject/lesson/7591/start/243655/" TargetMode="External"/><Relationship Id="rId38" Type="http://schemas.openxmlformats.org/officeDocument/2006/relationships/hyperlink" Target="https://resh.edu.ru/subject/lesson/7607/start/243376/" TargetMode="External"/><Relationship Id="rId46" Type="http://schemas.openxmlformats.org/officeDocument/2006/relationships/hyperlink" Target="https://videouroki.net/" TargetMode="External"/><Relationship Id="rId59" Type="http://schemas.openxmlformats.org/officeDocument/2006/relationships/hyperlink" Target="http://www.deport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7F456-B0F1-4D42-99EE-A57C8E78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9298</Words>
  <Characters>52999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computer5</dc:creator>
  <cp:lastModifiedBy>user</cp:lastModifiedBy>
  <cp:revision>9</cp:revision>
  <cp:lastPrinted>2022-10-07T06:10:00Z</cp:lastPrinted>
  <dcterms:created xsi:type="dcterms:W3CDTF">2022-10-06T06:35:00Z</dcterms:created>
  <dcterms:modified xsi:type="dcterms:W3CDTF">2023-02-08T05:35:00Z</dcterms:modified>
</cp:coreProperties>
</file>