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B6" w:rsidRDefault="00247BA9" w:rsidP="0059341D">
      <w:pPr>
        <w:pStyle w:val="a4"/>
      </w:pPr>
      <w:r w:rsidRPr="00247BA9">
        <w:rPr>
          <w:noProof/>
        </w:rPr>
        <w:drawing>
          <wp:inline distT="0" distB="0" distL="0" distR="0">
            <wp:extent cx="9072245" cy="6537809"/>
            <wp:effectExtent l="0" t="0" r="0" b="0"/>
            <wp:docPr id="1" name="Рисунок 1" descr="F:\русский язык и литература 2021-2022уч.г\тат яз 5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усский язык и литература 2021-2022уч.г\тат яз 5-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3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6238" w:rsidRPr="00A66650" w:rsidRDefault="0059341D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lastRenderedPageBreak/>
        <w:t>1.</w:t>
      </w:r>
      <w:r w:rsidR="002F6238" w:rsidRPr="00A66650">
        <w:rPr>
          <w:sz w:val="24"/>
          <w:szCs w:val="24"/>
        </w:rPr>
        <w:t xml:space="preserve"> ПЛАНИРУЕМЫЕ РЕЗУЛЬТАТЫ ОСВОЕНИЯ УЧЕБНОГО ПРЕДМЕТА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Личностные результаты: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1)</w:t>
      </w:r>
      <w:r w:rsidRPr="00A66650">
        <w:rPr>
          <w:sz w:val="24"/>
          <w:szCs w:val="24"/>
        </w:rPr>
        <w:tab/>
        <w:t>воспитание российской гражданской идентичности: патриотизм, уважение к Отечеству, прошлое</w:t>
      </w:r>
      <w:r w:rsidR="0059341D" w:rsidRPr="00A66650">
        <w:rPr>
          <w:sz w:val="24"/>
          <w:szCs w:val="24"/>
        </w:rPr>
        <w:t xml:space="preserve"> и </w:t>
      </w:r>
      <w:r w:rsidRPr="00A66650">
        <w:rPr>
          <w:sz w:val="24"/>
          <w:szCs w:val="24"/>
        </w:rPr>
        <w:t>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2)</w:t>
      </w:r>
      <w:r w:rsidRPr="00A66650">
        <w:rPr>
          <w:sz w:val="24"/>
          <w:szCs w:val="24"/>
        </w:rPr>
        <w:tab/>
        <w:t>формирование ответственного</w:t>
      </w:r>
      <w:r w:rsidR="005B01A6">
        <w:rPr>
          <w:sz w:val="24"/>
          <w:szCs w:val="24"/>
        </w:rPr>
        <w:t xml:space="preserve"> отношения к учению, </w:t>
      </w:r>
      <w:proofErr w:type="gramStart"/>
      <w:r w:rsidR="00937E25">
        <w:rPr>
          <w:sz w:val="24"/>
          <w:szCs w:val="24"/>
        </w:rPr>
        <w:t xml:space="preserve">готовности </w:t>
      </w:r>
      <w:r w:rsidRPr="00A66650">
        <w:rPr>
          <w:sz w:val="24"/>
          <w:szCs w:val="24"/>
        </w:rPr>
        <w:t>и способности</w:t>
      </w:r>
      <w:proofErr w:type="gramEnd"/>
      <w:r w:rsidRPr="00A66650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3)</w:t>
      </w:r>
      <w:r w:rsidRPr="00A66650">
        <w:rPr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4)</w:t>
      </w:r>
      <w:r w:rsidRPr="00A66650">
        <w:rPr>
          <w:sz w:val="24"/>
          <w:szCs w:val="24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5)</w:t>
      </w:r>
      <w:r w:rsidRPr="00A66650">
        <w:rPr>
          <w:sz w:val="24"/>
          <w:szCs w:val="24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6)</w:t>
      </w:r>
      <w:r w:rsidRPr="00A66650">
        <w:rPr>
          <w:sz w:val="24"/>
          <w:szCs w:val="24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7)</w:t>
      </w:r>
      <w:r w:rsidRPr="00A66650">
        <w:rPr>
          <w:sz w:val="24"/>
          <w:szCs w:val="24"/>
        </w:rP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8)</w:t>
      </w:r>
      <w:r w:rsidRPr="00A66650">
        <w:rPr>
          <w:sz w:val="24"/>
          <w:szCs w:val="24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9)</w:t>
      </w:r>
      <w:r w:rsidRPr="00A66650">
        <w:rPr>
          <w:sz w:val="24"/>
          <w:szCs w:val="24"/>
        </w:rPr>
        <w:tab/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10)</w:t>
      </w:r>
      <w:r w:rsidRPr="00A66650">
        <w:rPr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11)</w:t>
      </w:r>
      <w:r w:rsidRPr="00A66650">
        <w:rPr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proofErr w:type="spellStart"/>
      <w:r w:rsidRPr="00A66650">
        <w:rPr>
          <w:sz w:val="24"/>
          <w:szCs w:val="24"/>
        </w:rPr>
        <w:t>Метапредметные</w:t>
      </w:r>
      <w:proofErr w:type="spellEnd"/>
      <w:r w:rsidRPr="00A66650">
        <w:rPr>
          <w:sz w:val="24"/>
          <w:szCs w:val="24"/>
        </w:rPr>
        <w:t xml:space="preserve"> результаты: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1)</w:t>
      </w:r>
      <w:r w:rsidRPr="00A66650">
        <w:rPr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2)</w:t>
      </w:r>
      <w:r w:rsidRPr="00A66650">
        <w:rPr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lastRenderedPageBreak/>
        <w:t>3)</w:t>
      </w:r>
      <w:r w:rsidRPr="00A66650">
        <w:rPr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4)</w:t>
      </w:r>
      <w:r w:rsidRPr="00A66650">
        <w:rPr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5)</w:t>
      </w:r>
      <w:r w:rsidRPr="00A66650">
        <w:rPr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6)</w:t>
      </w:r>
      <w:r w:rsidRPr="00A66650">
        <w:rPr>
          <w:sz w:val="24"/>
          <w:szCs w:val="24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7)</w:t>
      </w:r>
      <w:r w:rsidRPr="00A66650">
        <w:rPr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8)</w:t>
      </w:r>
      <w:r w:rsidRPr="00A66650">
        <w:rPr>
          <w:sz w:val="24"/>
          <w:szCs w:val="24"/>
        </w:rPr>
        <w:tab/>
        <w:t>смысловое чтение;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9)</w:t>
      </w:r>
      <w:r w:rsidRPr="00A66650">
        <w:rPr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10)</w:t>
      </w:r>
      <w:r w:rsidRPr="00A66650">
        <w:rPr>
          <w:sz w:val="24"/>
          <w:szCs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11)</w:t>
      </w:r>
      <w:r w:rsidRPr="00A66650">
        <w:rPr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12)</w:t>
      </w:r>
      <w:r w:rsidRPr="00A66650">
        <w:rPr>
          <w:sz w:val="24"/>
          <w:szCs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Предметные результаты</w:t>
      </w:r>
      <w:r w:rsidR="006F3242">
        <w:rPr>
          <w:sz w:val="24"/>
          <w:szCs w:val="24"/>
        </w:rPr>
        <w:t>: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1)</w:t>
      </w:r>
      <w:r w:rsidRPr="00A66650">
        <w:rPr>
          <w:sz w:val="24"/>
          <w:szCs w:val="24"/>
        </w:rPr>
        <w:tab/>
        <w:t>совершенствование видов речевой деятельности (</w:t>
      </w:r>
      <w:proofErr w:type="spellStart"/>
      <w:r w:rsidRPr="00A66650">
        <w:rPr>
          <w:sz w:val="24"/>
          <w:szCs w:val="24"/>
        </w:rPr>
        <w:t>аудирования</w:t>
      </w:r>
      <w:proofErr w:type="spellEnd"/>
      <w:r w:rsidRPr="00A66650">
        <w:rPr>
          <w:sz w:val="24"/>
          <w:szCs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2)</w:t>
      </w:r>
      <w:r w:rsidRPr="00A66650">
        <w:rPr>
          <w:sz w:val="24"/>
          <w:szCs w:val="24"/>
        </w:rPr>
        <w:tab/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3)</w:t>
      </w:r>
      <w:r w:rsidRPr="00A66650">
        <w:rPr>
          <w:sz w:val="24"/>
          <w:szCs w:val="24"/>
        </w:rPr>
        <w:tab/>
        <w:t>использование коммуникативно-эстетических возможностей родного языка;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4)</w:t>
      </w:r>
      <w:r w:rsidRPr="00A66650">
        <w:rPr>
          <w:sz w:val="24"/>
          <w:szCs w:val="24"/>
        </w:rPr>
        <w:tab/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5)</w:t>
      </w:r>
      <w:r w:rsidRPr="00A66650">
        <w:rPr>
          <w:sz w:val="24"/>
          <w:szCs w:val="24"/>
        </w:rPr>
        <w:tab/>
        <w:t>формирование навыков проведения различных видов анализа слова (фонетического, морфемного,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6)</w:t>
      </w:r>
      <w:r w:rsidRPr="00A66650">
        <w:rPr>
          <w:sz w:val="24"/>
          <w:szCs w:val="24"/>
        </w:rPr>
        <w:tab/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7)</w:t>
      </w:r>
      <w:r w:rsidRPr="00A66650">
        <w:rPr>
          <w:sz w:val="24"/>
          <w:szCs w:val="24"/>
        </w:rPr>
        <w:tab/>
        <w:t xml:space="preserve"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</w:t>
      </w:r>
      <w:r w:rsidRPr="00A66650">
        <w:rPr>
          <w:sz w:val="24"/>
          <w:szCs w:val="24"/>
        </w:rPr>
        <w:lastRenderedPageBreak/>
        <w:t>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EC6266" w:rsidRPr="00EC6266" w:rsidRDefault="002F6238" w:rsidP="00EC6266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8)</w:t>
      </w:r>
      <w:r w:rsidRPr="00A66650">
        <w:rPr>
          <w:sz w:val="24"/>
          <w:szCs w:val="24"/>
        </w:rPr>
        <w:tab/>
        <w:t>формирование ответственности за языковую культуру как общечеловеческую ценность.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Речь и речевое общение</w:t>
      </w:r>
    </w:p>
    <w:p w:rsidR="00B93712" w:rsidRPr="00B93712" w:rsidRDefault="00D71873" w:rsidP="00B93712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B93712">
        <w:rPr>
          <w:rFonts w:eastAsia="Times New Roman"/>
          <w:sz w:val="24"/>
          <w:szCs w:val="24"/>
        </w:rPr>
        <w:t xml:space="preserve"> </w:t>
      </w:r>
      <w:r w:rsidR="005E0954">
        <w:rPr>
          <w:rFonts w:eastAsia="Times New Roman"/>
          <w:sz w:val="24"/>
          <w:szCs w:val="24"/>
        </w:rPr>
        <w:t xml:space="preserve">5-9 класса </w:t>
      </w:r>
      <w:r w:rsidR="00EC6266" w:rsidRPr="00EC6266">
        <w:rPr>
          <w:rFonts w:eastAsia="Times New Roman"/>
          <w:sz w:val="24"/>
          <w:szCs w:val="24"/>
        </w:rPr>
        <w:t>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нормы речевого поведения в типичных ситуациях общения;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предупреждать коммуникативные неудачи в процессе речевого общения.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понимать основные причины коммуникативных неудач и объяснять их.</w:t>
      </w:r>
    </w:p>
    <w:p w:rsidR="00EC6266" w:rsidRPr="00EC6266" w:rsidRDefault="005E0954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Речевая деятельность</w:t>
      </w:r>
      <w:r w:rsidR="00EC6266" w:rsidRPr="00EC6266">
        <w:rPr>
          <w:rFonts w:eastAsia="Times New Roman"/>
          <w:sz w:val="24"/>
          <w:szCs w:val="24"/>
        </w:rPr>
        <w:t>.</w:t>
      </w:r>
      <w:r w:rsidRPr="005E0954">
        <w:rPr>
          <w:rFonts w:eastAsia="Times New Roman"/>
          <w:sz w:val="24"/>
          <w:szCs w:val="24"/>
        </w:rPr>
        <w:t xml:space="preserve"> </w:t>
      </w:r>
      <w:proofErr w:type="spellStart"/>
      <w:r w:rsidR="00EC6266" w:rsidRPr="00EC6266">
        <w:rPr>
          <w:rFonts w:eastAsia="Times New Roman"/>
          <w:sz w:val="24"/>
          <w:szCs w:val="24"/>
        </w:rPr>
        <w:t>Аудирование</w:t>
      </w:r>
      <w:proofErr w:type="spellEnd"/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 5-9класса</w:t>
      </w:r>
      <w:r w:rsidR="00EC6266" w:rsidRPr="00EC6266">
        <w:rPr>
          <w:rFonts w:eastAsia="Times New Roman"/>
          <w:sz w:val="24"/>
          <w:szCs w:val="24"/>
        </w:rPr>
        <w:t xml:space="preserve"> 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 xml:space="preserve">• различным видам </w:t>
      </w:r>
      <w:proofErr w:type="spellStart"/>
      <w:r w:rsidRPr="00EC6266">
        <w:rPr>
          <w:rFonts w:eastAsia="Times New Roman"/>
          <w:sz w:val="24"/>
          <w:szCs w:val="24"/>
        </w:rPr>
        <w:t>аудирования</w:t>
      </w:r>
      <w:proofErr w:type="spellEnd"/>
      <w:r w:rsidRPr="00EC6266">
        <w:rPr>
          <w:rFonts w:eastAsia="Times New Roman"/>
          <w:sz w:val="24"/>
          <w:szCs w:val="24"/>
        </w:rPr>
        <w:t xml:space="preserve"> (с полным пониманием </w:t>
      </w:r>
      <w:proofErr w:type="spellStart"/>
      <w:r w:rsidRPr="00EC6266">
        <w:rPr>
          <w:rFonts w:eastAsia="Times New Roman"/>
          <w:sz w:val="24"/>
          <w:szCs w:val="24"/>
        </w:rPr>
        <w:t>аудиотекста</w:t>
      </w:r>
      <w:proofErr w:type="spellEnd"/>
      <w:r w:rsidRPr="00EC6266">
        <w:rPr>
          <w:rFonts w:eastAsia="Times New Roman"/>
          <w:sz w:val="24"/>
          <w:szCs w:val="24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EC6266">
        <w:rPr>
          <w:rFonts w:eastAsia="Times New Roman"/>
          <w:sz w:val="24"/>
          <w:szCs w:val="24"/>
        </w:rPr>
        <w:t>аудиотекста</w:t>
      </w:r>
      <w:proofErr w:type="spellEnd"/>
      <w:r w:rsidRPr="00EC6266">
        <w:rPr>
          <w:rFonts w:eastAsia="Times New Roman"/>
          <w:sz w:val="24"/>
          <w:szCs w:val="24"/>
        </w:rPr>
        <w:t xml:space="preserve"> в соответствии с заданной коммуникативной задачей в устной форме;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EC6266">
        <w:rPr>
          <w:rFonts w:eastAsia="Times New Roman"/>
          <w:sz w:val="24"/>
          <w:szCs w:val="24"/>
        </w:rPr>
        <w:t>аудиотекстов</w:t>
      </w:r>
      <w:proofErr w:type="spellEnd"/>
      <w:r w:rsidRPr="00EC6266">
        <w:rPr>
          <w:rFonts w:eastAsia="Times New Roman"/>
          <w:sz w:val="24"/>
          <w:szCs w:val="24"/>
        </w:rPr>
        <w:t>, распознавать в них основную и дополнительную информацию, комментировать её в устной форме;</w:t>
      </w:r>
    </w:p>
    <w:p w:rsidR="00EC6266" w:rsidRPr="00EC6266" w:rsidRDefault="00B93712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Обучающийся</w:t>
      </w:r>
      <w:r w:rsidR="00EC6266"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Чтение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 7-9класса</w:t>
      </w:r>
      <w:r w:rsidR="00EC6266" w:rsidRPr="00EC6266">
        <w:rPr>
          <w:rFonts w:eastAsia="Times New Roman"/>
          <w:sz w:val="24"/>
          <w:szCs w:val="24"/>
        </w:rPr>
        <w:t xml:space="preserve"> 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передавать схематически представленную информацию в виде связного текста;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lastRenderedPageBreak/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</w:t>
      </w:r>
      <w:r w:rsidR="005E0954">
        <w:rPr>
          <w:rFonts w:eastAsia="Times New Roman"/>
          <w:sz w:val="24"/>
          <w:szCs w:val="24"/>
        </w:rPr>
        <w:t xml:space="preserve">9 класса </w:t>
      </w:r>
      <w:r w:rsidR="00EC6266"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Говорение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в практике устного речевого общения основные орфоэпические, лексические, грамматические нормы современного татарского литературного языка; стилистически корректно использовать лексику и фразеологию, правила речевого этикета.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Учащийся </w:t>
      </w:r>
      <w:r w:rsidR="00EC6266"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выступать перед аудиторией с докладом; публично защищать проект, реферат;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       • анализировать и оценивать речевые высказывания с точки зрения их успешности в достижении прогнозируемого результата.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 xml:space="preserve">Письмо </w:t>
      </w:r>
    </w:p>
    <w:p w:rsidR="00EC6266" w:rsidRPr="00EC6266" w:rsidRDefault="00B93712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Обучающийся</w:t>
      </w:r>
      <w:r w:rsidR="00EC6266" w:rsidRPr="00EC6266">
        <w:rPr>
          <w:rFonts w:eastAsia="Times New Roman"/>
          <w:sz w:val="24"/>
          <w:szCs w:val="24"/>
        </w:rPr>
        <w:t xml:space="preserve"> 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в практике письма основные лексические, грамматические, орфографические и пунктуационные нормы татарского литературного языка; стилистически корректно использовать лексику и фразеологию.</w:t>
      </w:r>
    </w:p>
    <w:p w:rsidR="004603F6" w:rsidRDefault="004603F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</w:t>
      </w:r>
      <w:r w:rsidR="005E0954">
        <w:rPr>
          <w:rFonts w:eastAsia="Times New Roman"/>
          <w:sz w:val="24"/>
          <w:szCs w:val="24"/>
        </w:rPr>
        <w:t xml:space="preserve">9 класса </w:t>
      </w:r>
      <w:r w:rsidR="00EC6266"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писать рецензии, рефераты;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составлять аннотации, тезисы выступления, конспекты;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писать резюме, деловые письма, объявления с учётом внеязыковых требований, предъявляемых к ним, и в соответствии со спецификой употребления языковых средств.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Текст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 9 класса</w:t>
      </w:r>
      <w:r w:rsidR="00EC6266"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Функциональные разновидности языка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 9класса</w:t>
      </w:r>
      <w:r w:rsidR="00EC6266" w:rsidRPr="00EC6266">
        <w:rPr>
          <w:rFonts w:eastAsia="Times New Roman"/>
          <w:sz w:val="24"/>
          <w:szCs w:val="24"/>
        </w:rPr>
        <w:t xml:space="preserve"> 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 xml:space="preserve">• различать и анализировать тексты разных жанров, 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устные и письменные высказывания разных стилей, жанров и типов речи;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исправлять речевые недостатки, редактировать текст;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 8-9 класса</w:t>
      </w:r>
      <w:r w:rsidR="00EC6266"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различать и анализировать тексты разговорного характера, научные, публицистические, официально-деловые, тексты художественной литературы с точки зрения специфики использования в них лексических, морфологических, синтаксических средств;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lastRenderedPageBreak/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Общие сведения о языке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</w:t>
      </w:r>
      <w:r w:rsidR="005E0954">
        <w:rPr>
          <w:rFonts w:eastAsia="Times New Roman"/>
          <w:sz w:val="24"/>
          <w:szCs w:val="24"/>
        </w:rPr>
        <w:t xml:space="preserve">5-9 класса </w:t>
      </w:r>
      <w:r w:rsidR="00EC6266" w:rsidRPr="00EC6266">
        <w:rPr>
          <w:rFonts w:eastAsia="Times New Roman"/>
          <w:sz w:val="24"/>
          <w:szCs w:val="24"/>
        </w:rPr>
        <w:t>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характеризовать основные социальные функции татарского языка в России и мире, место татарского языка среди тюркских языков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оценивать использование основных изобразительных средств языка.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</w:t>
      </w:r>
      <w:r w:rsidR="005E0954">
        <w:rPr>
          <w:rFonts w:eastAsia="Times New Roman"/>
          <w:sz w:val="24"/>
          <w:szCs w:val="24"/>
        </w:rPr>
        <w:t xml:space="preserve">8-9 класса </w:t>
      </w:r>
      <w:r w:rsidR="00EC6266"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характеризовать вклад выдающихся лингвистов в развитие татарского языка.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Фонетика и орфоэпия. Графика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</w:t>
      </w:r>
      <w:r w:rsidR="005E0954" w:rsidRPr="004F79A9">
        <w:rPr>
          <w:rFonts w:eastAsia="Times New Roman"/>
          <w:sz w:val="24"/>
          <w:szCs w:val="24"/>
        </w:rPr>
        <w:t>5</w:t>
      </w:r>
      <w:r w:rsidR="005E0954">
        <w:rPr>
          <w:rFonts w:eastAsia="Times New Roman"/>
          <w:sz w:val="24"/>
          <w:szCs w:val="24"/>
        </w:rPr>
        <w:t>-9</w:t>
      </w:r>
      <w:r w:rsidR="005E0954" w:rsidRPr="004F79A9">
        <w:rPr>
          <w:rFonts w:eastAsia="Times New Roman"/>
          <w:sz w:val="24"/>
          <w:szCs w:val="24"/>
        </w:rPr>
        <w:t xml:space="preserve"> </w:t>
      </w:r>
      <w:r w:rsidR="005E0954">
        <w:rPr>
          <w:rFonts w:eastAsia="Times New Roman"/>
          <w:sz w:val="24"/>
          <w:szCs w:val="24"/>
        </w:rPr>
        <w:t xml:space="preserve">класса </w:t>
      </w:r>
      <w:r w:rsidR="00EC6266" w:rsidRPr="00EC6266">
        <w:rPr>
          <w:rFonts w:eastAsia="Times New Roman"/>
          <w:sz w:val="24"/>
          <w:szCs w:val="24"/>
        </w:rPr>
        <w:t>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проводить фонетический анализ слова;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основные орфоэпические правила современного татарского литературного языка;</w:t>
      </w:r>
    </w:p>
    <w:p w:rsidR="00B93712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B93712">
        <w:rPr>
          <w:rFonts w:eastAsia="Times New Roman"/>
          <w:sz w:val="24"/>
          <w:szCs w:val="24"/>
        </w:rPr>
        <w:t xml:space="preserve"> </w:t>
      </w:r>
      <w:r w:rsidR="005E0954">
        <w:rPr>
          <w:rFonts w:eastAsia="Times New Roman"/>
          <w:sz w:val="24"/>
          <w:szCs w:val="24"/>
        </w:rPr>
        <w:t xml:space="preserve">5-9 класса </w:t>
      </w:r>
      <w:r w:rsidR="00EC6266"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опознавать основные выразительные средства фонетики (звукопись);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выразительно читать прозаические и поэтические тексты;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proofErr w:type="spellStart"/>
      <w:r w:rsidRPr="00EC6266">
        <w:rPr>
          <w:rFonts w:eastAsia="Times New Roman"/>
          <w:sz w:val="24"/>
          <w:szCs w:val="24"/>
        </w:rPr>
        <w:t>Морфемика</w:t>
      </w:r>
      <w:proofErr w:type="spellEnd"/>
      <w:r w:rsidRPr="00EC6266">
        <w:rPr>
          <w:rFonts w:eastAsia="Times New Roman"/>
          <w:sz w:val="24"/>
          <w:szCs w:val="24"/>
        </w:rPr>
        <w:t xml:space="preserve"> и словообразование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B93712">
        <w:rPr>
          <w:rFonts w:eastAsia="Times New Roman"/>
          <w:sz w:val="24"/>
          <w:szCs w:val="24"/>
        </w:rPr>
        <w:t xml:space="preserve"> </w:t>
      </w:r>
      <w:r w:rsidR="005E0954">
        <w:rPr>
          <w:rFonts w:eastAsia="Times New Roman"/>
          <w:sz w:val="24"/>
          <w:szCs w:val="24"/>
        </w:rPr>
        <w:t xml:space="preserve">5-9 класса </w:t>
      </w:r>
      <w:r w:rsidR="00EC6266" w:rsidRPr="00EC6266">
        <w:rPr>
          <w:rFonts w:eastAsia="Times New Roman"/>
          <w:sz w:val="24"/>
          <w:szCs w:val="24"/>
        </w:rPr>
        <w:t>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делить слова на морфемы на основе смыслового, грамматического и словообразовательного анализа слова;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различать изученные способы словообразования;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 xml:space="preserve">• применять знания и умения по </w:t>
      </w:r>
      <w:proofErr w:type="spellStart"/>
      <w:r w:rsidRPr="00EC6266">
        <w:rPr>
          <w:rFonts w:eastAsia="Times New Roman"/>
          <w:sz w:val="24"/>
          <w:szCs w:val="24"/>
        </w:rPr>
        <w:t>морфемике</w:t>
      </w:r>
      <w:proofErr w:type="spellEnd"/>
      <w:r w:rsidRPr="00EC6266">
        <w:rPr>
          <w:rFonts w:eastAsia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опознавать основные выразительные средства словообразования в художественной речи и оценивать их;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необходимую информацию из морфемных, словообразовательных и этимологических словарей и справочников, в том числе мультимедийных;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этимологическую справку для объяснения правописания и лексического значения слова.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Лексикология и фразеология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Учащийся</w:t>
      </w:r>
      <w:r w:rsidR="005E0954">
        <w:rPr>
          <w:rFonts w:eastAsia="Times New Roman"/>
          <w:sz w:val="24"/>
          <w:szCs w:val="24"/>
        </w:rPr>
        <w:t xml:space="preserve"> 5-9 класса</w:t>
      </w:r>
      <w:r w:rsidR="00EC6266" w:rsidRPr="00EC6266">
        <w:rPr>
          <w:rFonts w:eastAsia="Times New Roman"/>
          <w:sz w:val="24"/>
          <w:szCs w:val="24"/>
        </w:rPr>
        <w:t xml:space="preserve"> 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группировать слова по тематическим группам;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подбирать к словам синонимы, антонимы;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опознавать фразеологические обороты;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лексические нормы в устных и письменных высказываниях;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 5-9</w:t>
      </w:r>
      <w:r w:rsidR="00EC6266"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объяснять общие принципы классификации словарного состава татарского языка;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аргументировать различие лексического и грамматического значений слова;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опознавать омонимы;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оценивать собственную и чужую речь с точки зрения точного, уместного и выразительного словоупотребления;</w:t>
      </w:r>
    </w:p>
    <w:p w:rsid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необходимую информацию 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 и справочников, в том числе мультимедийных; использовать эту информацию в различных видах деятельности.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</w:p>
    <w:p w:rsidR="002F6238" w:rsidRPr="00A66650" w:rsidRDefault="0059341D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2.</w:t>
      </w:r>
      <w:r w:rsidR="002F6238" w:rsidRPr="00A66650">
        <w:rPr>
          <w:sz w:val="24"/>
          <w:szCs w:val="24"/>
        </w:rPr>
        <w:t>СОДЕРЖАНИЕ УЧЕБНОГО ПРЕДМЕТА</w:t>
      </w:r>
    </w:p>
    <w:p w:rsidR="002F6238" w:rsidRPr="00A66650" w:rsidRDefault="002F6238" w:rsidP="0059341D">
      <w:pPr>
        <w:pStyle w:val="a4"/>
        <w:rPr>
          <w:b/>
          <w:sz w:val="24"/>
          <w:szCs w:val="24"/>
        </w:rPr>
      </w:pPr>
      <w:r w:rsidRPr="00A66650">
        <w:rPr>
          <w:b/>
          <w:sz w:val="24"/>
          <w:szCs w:val="24"/>
        </w:rPr>
        <w:t>5 класс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Повторение пройденного в начальном классе. Морфология. Имя существительное. Местоимение. Глагол. Словосочетание. Предложение. Простое и сложное предложение. Виды предложении по цели высказывания. Главные члены предложения. Второстепенные члены предложения. Определение. Дополнение. Обстоятельство.</w:t>
      </w:r>
    </w:p>
    <w:p w:rsidR="00983248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 xml:space="preserve">Фонетика. Органы речи. Образование звуков. Гласные и согласные звуки. Гласные звуки. Правильное произношение звуков </w:t>
      </w:r>
      <w:proofErr w:type="gramStart"/>
      <w:r w:rsidRPr="00A66650">
        <w:rPr>
          <w:sz w:val="24"/>
          <w:szCs w:val="24"/>
        </w:rPr>
        <w:t>О,Е</w:t>
      </w:r>
      <w:proofErr w:type="gramEnd"/>
      <w:r w:rsidRPr="00A66650">
        <w:rPr>
          <w:sz w:val="24"/>
          <w:szCs w:val="24"/>
        </w:rPr>
        <w:t>,Ы. Понятие о дифтонгах. Закон сингармонизма. Согласные звуки. Согласные звуки К и Г,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 xml:space="preserve">КЪ и ГЪ. Согласные звуки Х и Һ. Согласные звуки </w:t>
      </w:r>
      <w:r w:rsidR="00794779">
        <w:rPr>
          <w:sz w:val="24"/>
          <w:szCs w:val="24"/>
        </w:rPr>
        <w:t>Н и Ң.Согласные звуки В и</w:t>
      </w:r>
      <w:r w:rsidRPr="00A66650">
        <w:rPr>
          <w:sz w:val="24"/>
          <w:szCs w:val="24"/>
        </w:rPr>
        <w:t xml:space="preserve">.Изменение согласных в потоке речи. Слог и ударение. Интонация. Графика и орфография. Алфавит. Буквы гласного звука. Правильное написание букв </w:t>
      </w:r>
      <w:proofErr w:type="gramStart"/>
      <w:r w:rsidRPr="00A66650">
        <w:rPr>
          <w:sz w:val="24"/>
          <w:szCs w:val="24"/>
        </w:rPr>
        <w:t>О,О</w:t>
      </w:r>
      <w:proofErr w:type="gramEnd"/>
      <w:r w:rsidRPr="00A66650">
        <w:rPr>
          <w:sz w:val="24"/>
          <w:szCs w:val="24"/>
        </w:rPr>
        <w:t>,Ы,Э,Е. Правильное написание букв Е,Ё,Ю,Я. Буквы согласного звука. Правильное написание букв Ч,</w:t>
      </w:r>
      <w:r w:rsidR="004169DD" w:rsidRPr="00A66650">
        <w:rPr>
          <w:sz w:val="24"/>
          <w:szCs w:val="24"/>
        </w:rPr>
        <w:t>Ж,В. Правильное написание букв.</w:t>
      </w:r>
      <w:r w:rsidR="00794779">
        <w:rPr>
          <w:sz w:val="24"/>
          <w:szCs w:val="24"/>
        </w:rPr>
        <w:t>Правильное написание букв Ь, Ъ.</w:t>
      </w:r>
      <w:r w:rsidRPr="00A66650">
        <w:rPr>
          <w:sz w:val="24"/>
          <w:szCs w:val="24"/>
        </w:rPr>
        <w:t xml:space="preserve"> Правильный перенос слов. Повторение по разделу «Фонетика. Графика».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Понятие о лексикологии. Однозначные и многозначные слова. Омонимы. Синонимы. Антонимы. Фразеологизмы. Словарный состав татарского языка. Словари. Повторение по разделу «Лексикология».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Словообразование. Корень и окончание. Корень и основа. Способы словообразования. Повторение по разделу «Словообразование».</w:t>
      </w:r>
    </w:p>
    <w:p w:rsidR="002F6238" w:rsidRPr="00A66650" w:rsidRDefault="002F6238" w:rsidP="0059341D">
      <w:pPr>
        <w:pStyle w:val="a4"/>
        <w:rPr>
          <w:b/>
          <w:sz w:val="24"/>
          <w:szCs w:val="24"/>
        </w:rPr>
      </w:pPr>
      <w:r w:rsidRPr="00A66650">
        <w:rPr>
          <w:b/>
          <w:sz w:val="24"/>
          <w:szCs w:val="24"/>
        </w:rPr>
        <w:lastRenderedPageBreak/>
        <w:t>6 класс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Повторение пройденного в 5 классе. Главные и второстепенные члены предложения.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Словообразование. Части речи.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Морфология. Понятие о частях речи. Имя существительное. Собственные и нарицательные имена существительные. Имена существительные единственного и множественного числа. Изменение имен существительных по падежам. Изменение имен существительных по падежам. Изменение имен сущ.по лицам. Образование имен существительных. Употребление имен существительных в предложении. Морфологический анализ существительного. Повторение по разделу «Имена существительное».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Имя прилагательное. Степени сравнения прилагательных. Образование имен прилагательных.</w:t>
      </w:r>
    </w:p>
    <w:p w:rsidR="002F6238" w:rsidRPr="00A66650" w:rsidRDefault="00974139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И</w:t>
      </w:r>
      <w:r w:rsidR="002F6238" w:rsidRPr="00A66650">
        <w:rPr>
          <w:sz w:val="24"/>
          <w:szCs w:val="24"/>
        </w:rPr>
        <w:t>мена прилагательные. Употребление имен прилагательных в предложении.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Морфологический анализ имен прилагательных. Повторение по разделу «Имена прилагательные».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Имя числительное. Образование имен числительных. Разряды числительных. Порядковые числительные. Разделительные числительные. Приблизительные и собирательные числительные. Употребление имен числительных в предложении. Морфологический анализ имен числительных.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Понятие о наречии. Разряды наречии. Употребление наречии в предложении. Степени сравнения наречии. Морфологический анализ наречии.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Местоимение. Личные местоимения. Указательные местоимения. Определительные местоимения. Вопросительные местоимения. Отрицательные местоимения. Неопределенные местоимения. Притяжательные местоимения. Употребление местоимений в предложении. Морфологический анализ местоимений. Повторение по разделу «Местоимение».</w:t>
      </w:r>
    </w:p>
    <w:p w:rsidR="002F6238" w:rsidRPr="00A66650" w:rsidRDefault="002F6238" w:rsidP="0059341D">
      <w:pPr>
        <w:pStyle w:val="a4"/>
        <w:rPr>
          <w:b/>
          <w:sz w:val="24"/>
          <w:szCs w:val="24"/>
        </w:rPr>
      </w:pPr>
      <w:r w:rsidRPr="00A66650">
        <w:rPr>
          <w:b/>
          <w:sz w:val="24"/>
          <w:szCs w:val="24"/>
        </w:rPr>
        <w:t>7 класс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Повторение изученного в 6 классе по разделу «Морфология».Беседа о родном языке. Понятие о глаголе. Начальная форма глагола. категория отрицания. Спряжение глаголов по лицам и числам. Наклонения глагола. Спрягаемые формы глагола. Повелительное наклонение. Спряжение повелительного наклонения глагола по лицам и числам. Из</w:t>
      </w:r>
      <w:r w:rsidR="00860A72" w:rsidRPr="00A66650">
        <w:rPr>
          <w:sz w:val="24"/>
          <w:szCs w:val="24"/>
        </w:rPr>
        <w:t xml:space="preserve">ъявительное наклонение глагола. </w:t>
      </w:r>
      <w:r w:rsidRPr="00A66650">
        <w:rPr>
          <w:sz w:val="24"/>
          <w:szCs w:val="24"/>
        </w:rPr>
        <w:t>Настоящее</w:t>
      </w:r>
      <w:proofErr w:type="gramStart"/>
      <w:r w:rsidRPr="00A66650">
        <w:rPr>
          <w:sz w:val="24"/>
          <w:szCs w:val="24"/>
        </w:rPr>
        <w:t>.</w:t>
      </w:r>
      <w:proofErr w:type="gramEnd"/>
      <w:r w:rsidRPr="00A66650">
        <w:rPr>
          <w:sz w:val="24"/>
          <w:szCs w:val="24"/>
        </w:rPr>
        <w:t xml:space="preserve"> прошедшее. Будущее время глагола. Условное наклонение. Употребление усло</w:t>
      </w:r>
      <w:r w:rsidR="00860A72" w:rsidRPr="00A66650">
        <w:rPr>
          <w:sz w:val="24"/>
          <w:szCs w:val="24"/>
        </w:rPr>
        <w:t>вного наклонения в предложении.</w:t>
      </w:r>
    </w:p>
    <w:p w:rsidR="002F6238" w:rsidRPr="00A66650" w:rsidRDefault="00860A72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Неспрягаемые формы глагола.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Причастие. Деепричастие. Имя действия. Инфинитив. Самостоятель</w:t>
      </w:r>
      <w:r w:rsidR="00860A72" w:rsidRPr="00A66650">
        <w:rPr>
          <w:sz w:val="24"/>
          <w:szCs w:val="24"/>
        </w:rPr>
        <w:t>ные и вспомогательные глаголы.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Служебные части речи. Послелоги. Формы послелогов. Понятие о союзах. Формы союзов.</w:t>
      </w:r>
    </w:p>
    <w:p w:rsidR="00860A72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Частицы. Разряды частиц. Модальные слова. Междометие.</w:t>
      </w:r>
    </w:p>
    <w:p w:rsidR="002F6238" w:rsidRPr="00A66650" w:rsidRDefault="00860A72" w:rsidP="0059341D">
      <w:pPr>
        <w:pStyle w:val="a4"/>
        <w:rPr>
          <w:b/>
          <w:sz w:val="24"/>
          <w:szCs w:val="24"/>
        </w:rPr>
      </w:pPr>
      <w:r w:rsidRPr="00A66650">
        <w:rPr>
          <w:b/>
          <w:sz w:val="24"/>
          <w:szCs w:val="24"/>
        </w:rPr>
        <w:t xml:space="preserve">8 </w:t>
      </w:r>
      <w:r w:rsidR="002F6238" w:rsidRPr="00A66650">
        <w:rPr>
          <w:b/>
          <w:sz w:val="24"/>
          <w:szCs w:val="24"/>
        </w:rPr>
        <w:t>класс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Синтаксис.</w:t>
      </w:r>
      <w:r w:rsidR="00860A72" w:rsidRPr="00A66650">
        <w:rPr>
          <w:sz w:val="24"/>
          <w:szCs w:val="24"/>
        </w:rPr>
        <w:t xml:space="preserve"> Слово и предложение</w:t>
      </w:r>
    </w:p>
    <w:p w:rsidR="002F6238" w:rsidRPr="00A66650" w:rsidRDefault="00860A72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Связь слов в предложении.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Союзы при однородных членах. Обобщающие слова при однородных членах. Подчин</w:t>
      </w:r>
      <w:r w:rsidR="00860A72" w:rsidRPr="00A66650">
        <w:rPr>
          <w:sz w:val="24"/>
          <w:szCs w:val="24"/>
        </w:rPr>
        <w:t>ительная связь. Словосочетание.</w:t>
      </w:r>
    </w:p>
    <w:p w:rsidR="002F6238" w:rsidRPr="00A66650" w:rsidRDefault="00860A72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Главные члены предложения.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Главные члены предложения. Подлежащее. Сказуемое. Тире между подлежащим и сказуемым.</w:t>
      </w:r>
    </w:p>
    <w:p w:rsidR="002F6238" w:rsidRPr="00A66650" w:rsidRDefault="00860A72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Простое и сложное предложение.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Вто</w:t>
      </w:r>
      <w:r w:rsidR="00860A72" w:rsidRPr="00A66650">
        <w:rPr>
          <w:sz w:val="24"/>
          <w:szCs w:val="24"/>
        </w:rPr>
        <w:t>ростепенные члены предложения.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Второстепенные члены предложения. Определение. Дополнение. Прямое и косвенное дополнение.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lastRenderedPageBreak/>
        <w:t>Обстоятельства. Обстоятельства места и времени. Обстоятельства образа действия и меры.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Обстоятельства причины и цели. Обстоятельства у</w:t>
      </w:r>
      <w:r w:rsidR="00860A72" w:rsidRPr="00A66650">
        <w:rPr>
          <w:sz w:val="24"/>
          <w:szCs w:val="24"/>
        </w:rPr>
        <w:t>словия и уступки.</w:t>
      </w:r>
    </w:p>
    <w:p w:rsidR="002F6238" w:rsidRPr="00A66650" w:rsidRDefault="00860A72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Обособленные обстоятельства.</w:t>
      </w:r>
    </w:p>
    <w:p w:rsidR="002F6238" w:rsidRPr="00A66650" w:rsidRDefault="00860A72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Обращения и вводные слова.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Типы пр</w:t>
      </w:r>
      <w:r w:rsidR="00860A72" w:rsidRPr="00A66650">
        <w:rPr>
          <w:sz w:val="24"/>
          <w:szCs w:val="24"/>
        </w:rPr>
        <w:t>едложений по цели высказывания.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Типы предложений по цели высказывания. Повествовательное предложение. Вопросительное предложение. Побудительное и восклицательное предложение.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Простое распространенное предложение. Им</w:t>
      </w:r>
      <w:r w:rsidR="00860A72" w:rsidRPr="00A66650">
        <w:rPr>
          <w:sz w:val="24"/>
          <w:szCs w:val="24"/>
        </w:rPr>
        <w:t>енные и глагольные предложения.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Понятие о полных и неполных предложениях.</w:t>
      </w:r>
    </w:p>
    <w:p w:rsidR="002F6238" w:rsidRPr="00A66650" w:rsidRDefault="00860A72" w:rsidP="0059341D">
      <w:pPr>
        <w:pStyle w:val="a4"/>
        <w:rPr>
          <w:b/>
          <w:sz w:val="24"/>
          <w:szCs w:val="24"/>
        </w:rPr>
      </w:pPr>
      <w:r w:rsidRPr="00A66650">
        <w:rPr>
          <w:b/>
          <w:sz w:val="24"/>
          <w:szCs w:val="24"/>
        </w:rPr>
        <w:t xml:space="preserve">9 </w:t>
      </w:r>
      <w:r w:rsidR="002F6238" w:rsidRPr="00A66650">
        <w:rPr>
          <w:b/>
          <w:sz w:val="24"/>
          <w:szCs w:val="24"/>
        </w:rPr>
        <w:t>класс.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Повторение синтаксиса простого предложения.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Понятие о сложном предложении.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Сложносочиненные предложения. ССП с сочинительными союзами.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Бессоюзные сложные предложения. Сложносочиненные предложения с несколькими придаточными.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Сложноподчиненные предложения.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 xml:space="preserve">Понятие о сложноподчиненном предложении. Особенности аналитических и синтетических придаточных предложений. </w:t>
      </w:r>
      <w:proofErr w:type="spellStart"/>
      <w:r w:rsidRPr="00BD2F57">
        <w:rPr>
          <w:rFonts w:eastAsia="Times New Roman"/>
          <w:sz w:val="24"/>
          <w:szCs w:val="24"/>
        </w:rPr>
        <w:t>Синонимность</w:t>
      </w:r>
      <w:proofErr w:type="spellEnd"/>
      <w:r w:rsidRPr="00BD2F57">
        <w:rPr>
          <w:rFonts w:eastAsia="Times New Roman"/>
          <w:sz w:val="24"/>
          <w:szCs w:val="24"/>
        </w:rPr>
        <w:t xml:space="preserve"> аналитических и синтетических предложений. Особенности средств связи. Знаки препинания в сложноподчиненных предложениях.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Виды придаточных предложений по значению.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СПП с придаточным изъяснительным. СПП с придаточным изъяснительным.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СПП с придаточным определительным. СПП с придаточными места, времени. СПП с придаточными образа действия, меры и степени. СПП с придаточными причины и цели. СПП с придаточными условия, уступки.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СПП с несколькими придаточными. Повторение видов сложных предложений, знаков препинания.</w:t>
      </w:r>
    </w:p>
    <w:p w:rsidR="00860A72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Повторение изученного в 5-9 классах</w:t>
      </w:r>
      <w:r>
        <w:rPr>
          <w:rFonts w:eastAsia="Times New Roman"/>
          <w:sz w:val="24"/>
          <w:szCs w:val="24"/>
        </w:rPr>
        <w:t>.</w:t>
      </w:r>
    </w:p>
    <w:p w:rsidR="00E24377" w:rsidRPr="00BD2F57" w:rsidRDefault="00E24377" w:rsidP="00E2437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Синтаксис текста. Общее понятие о тексте. Прямая и косвенная речь.</w:t>
      </w:r>
    </w:p>
    <w:p w:rsidR="00E24377" w:rsidRPr="00BD2F57" w:rsidRDefault="00E24377" w:rsidP="00E2437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Виды прямой речи. Знаки препинания. Диалог.</w:t>
      </w:r>
    </w:p>
    <w:p w:rsidR="00E24377" w:rsidRPr="00BD2F57" w:rsidRDefault="00E24377" w:rsidP="00E2437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 xml:space="preserve">Стилистика и культура речи. </w:t>
      </w:r>
    </w:p>
    <w:p w:rsidR="00E24377" w:rsidRPr="00BD2F57" w:rsidRDefault="00E24377" w:rsidP="00E2437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Понятие о стилях речи. Разговорный стиль. Личные письма. Стили письменной речи. Научный стиль. Официальный стиль. Публицистический стиль. Стиль художественной литературы. Культура речи. Калька.</w:t>
      </w:r>
    </w:p>
    <w:p w:rsidR="00EE4903" w:rsidRDefault="00EE4903" w:rsidP="0059341D">
      <w:pPr>
        <w:pStyle w:val="a4"/>
        <w:rPr>
          <w:rFonts w:eastAsia="Times New Roman"/>
          <w:bCs/>
          <w:sz w:val="24"/>
          <w:szCs w:val="24"/>
        </w:rPr>
      </w:pPr>
    </w:p>
    <w:p w:rsidR="00860A72" w:rsidRPr="00A66650" w:rsidRDefault="0059341D" w:rsidP="0059341D">
      <w:pPr>
        <w:pStyle w:val="a4"/>
        <w:rPr>
          <w:rFonts w:eastAsia="Times New Roman"/>
          <w:bCs/>
          <w:sz w:val="24"/>
          <w:szCs w:val="24"/>
        </w:rPr>
      </w:pPr>
      <w:r w:rsidRPr="00A66650">
        <w:rPr>
          <w:rFonts w:eastAsia="Times New Roman"/>
          <w:bCs/>
          <w:sz w:val="24"/>
          <w:szCs w:val="24"/>
        </w:rPr>
        <w:t>3.</w:t>
      </w:r>
      <w:r w:rsidR="002F6992" w:rsidRPr="00A66650">
        <w:rPr>
          <w:rFonts w:eastAsia="Times New Roman"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427F90" w:rsidRDefault="00427F90" w:rsidP="0059341D">
      <w:pPr>
        <w:pStyle w:val="a4"/>
        <w:rPr>
          <w:rFonts w:eastAsia="Times New Roman"/>
          <w:b/>
          <w:bCs/>
          <w:sz w:val="24"/>
          <w:szCs w:val="24"/>
        </w:rPr>
      </w:pPr>
    </w:p>
    <w:p w:rsidR="004603F6" w:rsidRDefault="004603F6" w:rsidP="0059341D">
      <w:pPr>
        <w:pStyle w:val="a4"/>
        <w:rPr>
          <w:rFonts w:eastAsia="Times New Roman"/>
          <w:b/>
          <w:bCs/>
          <w:sz w:val="24"/>
          <w:szCs w:val="24"/>
        </w:rPr>
      </w:pPr>
    </w:p>
    <w:p w:rsidR="004603F6" w:rsidRDefault="004603F6" w:rsidP="0059341D">
      <w:pPr>
        <w:pStyle w:val="a4"/>
        <w:rPr>
          <w:rFonts w:eastAsia="Times New Roman"/>
          <w:b/>
          <w:bCs/>
          <w:sz w:val="24"/>
          <w:szCs w:val="24"/>
        </w:rPr>
      </w:pPr>
    </w:p>
    <w:p w:rsidR="004603F6" w:rsidRDefault="004603F6" w:rsidP="0059341D">
      <w:pPr>
        <w:pStyle w:val="a4"/>
        <w:rPr>
          <w:rFonts w:eastAsia="Times New Roman"/>
          <w:b/>
          <w:bCs/>
          <w:sz w:val="24"/>
          <w:szCs w:val="24"/>
        </w:rPr>
      </w:pPr>
    </w:p>
    <w:p w:rsidR="004603F6" w:rsidRDefault="004603F6" w:rsidP="0059341D">
      <w:pPr>
        <w:pStyle w:val="a4"/>
        <w:rPr>
          <w:rFonts w:eastAsia="Times New Roman"/>
          <w:b/>
          <w:bCs/>
          <w:sz w:val="24"/>
          <w:szCs w:val="24"/>
        </w:rPr>
      </w:pPr>
    </w:p>
    <w:p w:rsidR="004603F6" w:rsidRDefault="004603F6" w:rsidP="0059341D">
      <w:pPr>
        <w:pStyle w:val="a4"/>
        <w:rPr>
          <w:rFonts w:eastAsia="Times New Roman"/>
          <w:b/>
          <w:bCs/>
          <w:sz w:val="24"/>
          <w:szCs w:val="24"/>
        </w:rPr>
      </w:pPr>
    </w:p>
    <w:p w:rsidR="00C018F2" w:rsidRPr="00A66650" w:rsidRDefault="000761CB" w:rsidP="0059341D">
      <w:pPr>
        <w:pStyle w:val="a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5 класс (34</w:t>
      </w:r>
      <w:r w:rsidR="00916A6B">
        <w:rPr>
          <w:rFonts w:eastAsia="Times New Roman"/>
          <w:b/>
          <w:bCs/>
          <w:sz w:val="24"/>
          <w:szCs w:val="24"/>
        </w:rPr>
        <w:t>ч.</w:t>
      </w:r>
      <w:r w:rsidR="00860A72" w:rsidRPr="00A66650">
        <w:rPr>
          <w:rFonts w:eastAsia="Times New Roman"/>
          <w:b/>
          <w:bCs/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46"/>
        <w:gridCol w:w="1625"/>
        <w:gridCol w:w="7732"/>
      </w:tblGrid>
      <w:tr w:rsidR="0059341D" w:rsidRPr="00A66650" w:rsidTr="00794779">
        <w:tc>
          <w:tcPr>
            <w:tcW w:w="5146" w:type="dxa"/>
          </w:tcPr>
          <w:p w:rsidR="0059341D" w:rsidRPr="00A66650" w:rsidRDefault="00BF5B26" w:rsidP="00BF5B26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625" w:type="dxa"/>
          </w:tcPr>
          <w:p w:rsidR="0059341D" w:rsidRPr="00A66650" w:rsidRDefault="00BF5B26" w:rsidP="00BF5B26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7732" w:type="dxa"/>
          </w:tcPr>
          <w:p w:rsidR="0059341D" w:rsidRPr="00A66650" w:rsidRDefault="00BF5B26" w:rsidP="00BF5B26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BF5B26" w:rsidRPr="00A66650" w:rsidTr="00794779">
        <w:trPr>
          <w:trHeight w:val="329"/>
        </w:trPr>
        <w:tc>
          <w:tcPr>
            <w:tcW w:w="5146" w:type="dxa"/>
            <w:vAlign w:val="bottom"/>
          </w:tcPr>
          <w:p w:rsidR="00BF5B26" w:rsidRPr="00A66650" w:rsidRDefault="00BF5B26" w:rsidP="00BF5B26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Татарский язык 5 класс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  <w:tc>
          <w:tcPr>
            <w:tcW w:w="1625" w:type="dxa"/>
          </w:tcPr>
          <w:p w:rsidR="00BF5B26" w:rsidRPr="00A66650" w:rsidRDefault="00BF5B26" w:rsidP="00BF5B26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A6665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32" w:type="dxa"/>
            <w:vAlign w:val="bottom"/>
          </w:tcPr>
          <w:p w:rsidR="00BF5B26" w:rsidRPr="00A66650" w:rsidRDefault="007E6491" w:rsidP="00BF5B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Татарский язык – родной язык. </w:t>
            </w:r>
            <w:r w:rsidR="00B80603" w:rsidRPr="00A66650">
              <w:rPr>
                <w:sz w:val="24"/>
                <w:szCs w:val="24"/>
              </w:rPr>
              <w:t>/1ч</w:t>
            </w:r>
          </w:p>
        </w:tc>
      </w:tr>
      <w:tr w:rsidR="00C015DA" w:rsidRPr="00A66650" w:rsidTr="00794779">
        <w:trPr>
          <w:trHeight w:val="388"/>
        </w:trPr>
        <w:tc>
          <w:tcPr>
            <w:tcW w:w="5146" w:type="dxa"/>
            <w:vMerge w:val="restart"/>
            <w:vAlign w:val="bottom"/>
          </w:tcPr>
          <w:p w:rsidR="00C015DA" w:rsidRPr="00A66650" w:rsidRDefault="00C015D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пройденного материала в начальных классах</w:t>
            </w:r>
            <w:r w:rsidR="00D84FB2">
              <w:rPr>
                <w:sz w:val="24"/>
                <w:szCs w:val="24"/>
              </w:rPr>
              <w:t>/4</w:t>
            </w:r>
            <w:r w:rsidRPr="00A66650">
              <w:rPr>
                <w:sz w:val="24"/>
                <w:szCs w:val="24"/>
              </w:rPr>
              <w:t>ч.</w:t>
            </w:r>
          </w:p>
          <w:p w:rsidR="00C015DA" w:rsidRPr="00A66650" w:rsidRDefault="00C015D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  <w:p w:rsidR="00C015DA" w:rsidRPr="00A66650" w:rsidRDefault="00C015D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  <w:p w:rsidR="00C015DA" w:rsidRPr="00A66650" w:rsidRDefault="00C015D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C015DA" w:rsidRPr="00A66650" w:rsidRDefault="00C015DA" w:rsidP="00BF5B26">
            <w:pPr>
              <w:rPr>
                <w:rFonts w:eastAsia="Times New Roman"/>
                <w:sz w:val="24"/>
                <w:szCs w:val="24"/>
              </w:rPr>
            </w:pPr>
            <w:r w:rsidRPr="00A6665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732" w:type="dxa"/>
            <w:vAlign w:val="bottom"/>
          </w:tcPr>
          <w:p w:rsidR="00C015DA" w:rsidRPr="00A66650" w:rsidRDefault="00C015D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Повторение. Лексикология/1ч.</w:t>
            </w:r>
          </w:p>
        </w:tc>
      </w:tr>
      <w:tr w:rsidR="00C015DA" w:rsidRPr="00A66650" w:rsidTr="00794779">
        <w:tc>
          <w:tcPr>
            <w:tcW w:w="5146" w:type="dxa"/>
            <w:vMerge/>
            <w:vAlign w:val="bottom"/>
          </w:tcPr>
          <w:p w:rsidR="00C015DA" w:rsidRPr="00A66650" w:rsidRDefault="00C015DA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C015DA" w:rsidRPr="00A66650" w:rsidRDefault="00D84FB2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732" w:type="dxa"/>
            <w:vAlign w:val="bottom"/>
          </w:tcPr>
          <w:p w:rsidR="00C015DA" w:rsidRPr="00A66650" w:rsidRDefault="00C015D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Повторение. Части речи/1ч.</w:t>
            </w:r>
          </w:p>
        </w:tc>
      </w:tr>
      <w:tr w:rsidR="00C015DA" w:rsidRPr="00A66650" w:rsidTr="00794779">
        <w:tc>
          <w:tcPr>
            <w:tcW w:w="5146" w:type="dxa"/>
            <w:vMerge/>
            <w:vAlign w:val="bottom"/>
          </w:tcPr>
          <w:p w:rsidR="00C015DA" w:rsidRPr="00A66650" w:rsidRDefault="00C015DA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C015DA" w:rsidRPr="00A66650" w:rsidRDefault="00D84FB2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732" w:type="dxa"/>
            <w:vAlign w:val="bottom"/>
          </w:tcPr>
          <w:p w:rsidR="00C015DA" w:rsidRPr="00A66650" w:rsidRDefault="00C015D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Синтаксис. Словосочетание и предложение./1ч.</w:t>
            </w:r>
          </w:p>
        </w:tc>
      </w:tr>
      <w:tr w:rsidR="00C015DA" w:rsidRPr="00A66650" w:rsidTr="00427F90">
        <w:trPr>
          <w:trHeight w:val="354"/>
        </w:trPr>
        <w:tc>
          <w:tcPr>
            <w:tcW w:w="5146" w:type="dxa"/>
            <w:vMerge/>
            <w:vAlign w:val="bottom"/>
          </w:tcPr>
          <w:p w:rsidR="00C015DA" w:rsidRPr="00A66650" w:rsidRDefault="00C015DA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C015DA" w:rsidRPr="00A66650" w:rsidRDefault="00D84FB2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732" w:type="dxa"/>
            <w:vAlign w:val="bottom"/>
          </w:tcPr>
          <w:p w:rsidR="00C015DA" w:rsidRPr="00A66650" w:rsidRDefault="00C015D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Входной проверочный диктант.</w:t>
            </w:r>
            <w:r w:rsidR="00427F90">
              <w:rPr>
                <w:sz w:val="24"/>
                <w:szCs w:val="24"/>
              </w:rPr>
              <w:t xml:space="preserve"> </w:t>
            </w:r>
            <w:r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8E4791">
        <w:trPr>
          <w:trHeight w:val="203"/>
        </w:trPr>
        <w:tc>
          <w:tcPr>
            <w:tcW w:w="5146" w:type="dxa"/>
            <w:vAlign w:val="bottom"/>
          </w:tcPr>
          <w:p w:rsidR="00BF5B26" w:rsidRPr="00A66650" w:rsidRDefault="00427F90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Фонетика, орфоэпия, </w:t>
            </w:r>
            <w:proofErr w:type="spellStart"/>
            <w:proofErr w:type="gramStart"/>
            <w:r>
              <w:rPr>
                <w:sz w:val="24"/>
                <w:szCs w:val="24"/>
              </w:rPr>
              <w:t>графика,</w:t>
            </w:r>
            <w:r w:rsidR="00BF5B26" w:rsidRPr="00A66650">
              <w:rPr>
                <w:sz w:val="24"/>
                <w:szCs w:val="24"/>
              </w:rPr>
              <w:t>орфография</w:t>
            </w:r>
            <w:proofErr w:type="spellEnd"/>
            <w:proofErr w:type="gramEnd"/>
            <w:r w:rsidR="00BF5B26" w:rsidRPr="00A66650">
              <w:rPr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Понятие о фонетике и орфоэпии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732" w:type="dxa"/>
            <w:vAlign w:val="bottom"/>
          </w:tcPr>
          <w:p w:rsidR="00BF5B26" w:rsidRPr="00A66650" w:rsidRDefault="00C018F2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Р.Р. Сочинение "Моя деревня</w:t>
            </w:r>
            <w:r w:rsidR="00BF5B26" w:rsidRPr="00A66650">
              <w:rPr>
                <w:sz w:val="24"/>
                <w:szCs w:val="24"/>
              </w:rPr>
              <w:t>"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8E4791" w:rsidRPr="00A66650" w:rsidTr="00254ECA">
        <w:trPr>
          <w:trHeight w:val="343"/>
        </w:trPr>
        <w:tc>
          <w:tcPr>
            <w:tcW w:w="5146" w:type="dxa"/>
            <w:vAlign w:val="bottom"/>
          </w:tcPr>
          <w:p w:rsidR="008E4791" w:rsidRPr="00A66650" w:rsidRDefault="008E4791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8E4791" w:rsidRPr="00A66650" w:rsidRDefault="00254ECA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732" w:type="dxa"/>
            <w:vAlign w:val="bottom"/>
          </w:tcPr>
          <w:p w:rsidR="008E4791" w:rsidRPr="00A66650" w:rsidRDefault="008E4791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Органы речи. Образование зв</w:t>
            </w:r>
            <w:r>
              <w:rPr>
                <w:sz w:val="24"/>
                <w:szCs w:val="24"/>
              </w:rPr>
              <w:t>уков.</w:t>
            </w:r>
            <w:r w:rsidR="00427F90">
              <w:rPr>
                <w:sz w:val="24"/>
                <w:szCs w:val="24"/>
              </w:rPr>
              <w:t xml:space="preserve"> </w:t>
            </w:r>
            <w:r w:rsidRPr="00A66650">
              <w:rPr>
                <w:sz w:val="24"/>
                <w:szCs w:val="24"/>
              </w:rPr>
              <w:t xml:space="preserve">Гласные и согласные </w:t>
            </w:r>
            <w:proofErr w:type="gramStart"/>
            <w:r w:rsidRPr="00A66650">
              <w:rPr>
                <w:sz w:val="24"/>
                <w:szCs w:val="24"/>
              </w:rPr>
              <w:t>звуки./</w:t>
            </w:r>
            <w:proofErr w:type="gramEnd"/>
            <w:r>
              <w:rPr>
                <w:sz w:val="24"/>
                <w:szCs w:val="24"/>
              </w:rPr>
              <w:t>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2F7279" w:rsidRDefault="00254ECA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Гласные звуки, их произношение. Закон </w:t>
            </w:r>
            <w:proofErr w:type="gramStart"/>
            <w:r w:rsidRPr="00A66650">
              <w:rPr>
                <w:sz w:val="24"/>
                <w:szCs w:val="24"/>
              </w:rPr>
              <w:t>сингармонизма.</w:t>
            </w:r>
            <w:r w:rsidR="000761CB">
              <w:rPr>
                <w:sz w:val="24"/>
                <w:szCs w:val="24"/>
              </w:rPr>
              <w:t>/</w:t>
            </w:r>
            <w:proofErr w:type="gramEnd"/>
            <w:r w:rsidR="000761CB">
              <w:rPr>
                <w:sz w:val="24"/>
                <w:szCs w:val="24"/>
              </w:rPr>
              <w:t>1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254ECA" w:rsidRPr="00A66650" w:rsidTr="00A10FF7">
        <w:trPr>
          <w:trHeight w:val="562"/>
        </w:trPr>
        <w:tc>
          <w:tcPr>
            <w:tcW w:w="5146" w:type="dxa"/>
            <w:vAlign w:val="bottom"/>
          </w:tcPr>
          <w:p w:rsidR="00254ECA" w:rsidRPr="00A66650" w:rsidRDefault="00254EC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  <w:p w:rsidR="00254ECA" w:rsidRPr="00A66650" w:rsidRDefault="00254EC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254ECA" w:rsidRPr="00427F90" w:rsidRDefault="00254ECA" w:rsidP="00BF5B26">
            <w:pPr>
              <w:rPr>
                <w:rFonts w:eastAsia="Times New Roman"/>
                <w:sz w:val="24"/>
                <w:szCs w:val="24"/>
              </w:rPr>
            </w:pPr>
            <w:r w:rsidRPr="00A66650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732" w:type="dxa"/>
            <w:vAlign w:val="bottom"/>
          </w:tcPr>
          <w:p w:rsidR="00254ECA" w:rsidRPr="00A66650" w:rsidRDefault="00254EC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Согласные звуки, их произношение.</w:t>
            </w:r>
            <w:r>
              <w:rPr>
                <w:sz w:val="24"/>
                <w:szCs w:val="24"/>
              </w:rPr>
              <w:t xml:space="preserve"> </w:t>
            </w:r>
            <w:r w:rsidRPr="00A66650">
              <w:rPr>
                <w:sz w:val="24"/>
                <w:szCs w:val="24"/>
              </w:rPr>
              <w:t>Согласные звуки [К,],[Ⱪ][Ғ],[Г], [Һ],[Х]</w:t>
            </w:r>
            <w:r>
              <w:rPr>
                <w:sz w:val="24"/>
                <w:szCs w:val="24"/>
              </w:rPr>
              <w:t>/1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427F9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proofErr w:type="spellStart"/>
            <w:r w:rsidRPr="00A66650">
              <w:rPr>
                <w:sz w:val="24"/>
                <w:szCs w:val="24"/>
              </w:rPr>
              <w:t>Р.Р..Изложение</w:t>
            </w:r>
            <w:proofErr w:type="spellEnd"/>
            <w:r w:rsidRPr="00A66650">
              <w:rPr>
                <w:sz w:val="24"/>
                <w:szCs w:val="24"/>
              </w:rPr>
              <w:t xml:space="preserve"> по </w:t>
            </w:r>
            <w:proofErr w:type="spellStart"/>
            <w:r w:rsidRPr="00A66650">
              <w:rPr>
                <w:sz w:val="24"/>
                <w:szCs w:val="24"/>
              </w:rPr>
              <w:t>упр</w:t>
            </w:r>
            <w:proofErr w:type="spellEnd"/>
            <w:r w:rsidRPr="00A66650">
              <w:rPr>
                <w:sz w:val="24"/>
                <w:szCs w:val="24"/>
              </w:rPr>
              <w:t xml:space="preserve"> 81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427F9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[В</w:t>
            </w:r>
            <w:proofErr w:type="gramStart"/>
            <w:r w:rsidRPr="00A66650">
              <w:rPr>
                <w:sz w:val="24"/>
                <w:szCs w:val="24"/>
              </w:rPr>
              <w:t>],[</w:t>
            </w:r>
            <w:proofErr w:type="gramEnd"/>
            <w:r w:rsidRPr="00A66650">
              <w:rPr>
                <w:sz w:val="24"/>
                <w:szCs w:val="24"/>
              </w:rPr>
              <w:t>W],[Н],[Ң],[ʼ](</w:t>
            </w:r>
            <w:proofErr w:type="spellStart"/>
            <w:r w:rsidRPr="00A66650">
              <w:rPr>
                <w:sz w:val="24"/>
                <w:szCs w:val="24"/>
              </w:rPr>
              <w:t>хәмзә</w:t>
            </w:r>
            <w:proofErr w:type="spellEnd"/>
            <w:r w:rsidRPr="00A66650">
              <w:rPr>
                <w:sz w:val="24"/>
                <w:szCs w:val="24"/>
              </w:rPr>
              <w:t>)</w:t>
            </w:r>
            <w:r w:rsidR="000761CB">
              <w:rPr>
                <w:sz w:val="24"/>
                <w:szCs w:val="24"/>
              </w:rPr>
              <w:t>/1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254ECA" w:rsidRPr="00A66650" w:rsidTr="00254ECA">
        <w:trPr>
          <w:trHeight w:val="270"/>
        </w:trPr>
        <w:tc>
          <w:tcPr>
            <w:tcW w:w="5146" w:type="dxa"/>
            <w:vAlign w:val="bottom"/>
          </w:tcPr>
          <w:p w:rsidR="00254ECA" w:rsidRPr="00A66650" w:rsidRDefault="00254ECA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254ECA" w:rsidRPr="00A66650" w:rsidRDefault="00427F9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732" w:type="dxa"/>
            <w:vAlign w:val="bottom"/>
          </w:tcPr>
          <w:p w:rsidR="00254ECA" w:rsidRPr="00A66650" w:rsidRDefault="00254EC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Слог. Перенос слов из строчки в </w:t>
            </w:r>
            <w:proofErr w:type="gramStart"/>
            <w:r w:rsidRPr="00A66650">
              <w:rPr>
                <w:sz w:val="24"/>
                <w:szCs w:val="24"/>
              </w:rPr>
              <w:t>строчку./</w:t>
            </w:r>
            <w:proofErr w:type="gramEnd"/>
            <w:r w:rsidRPr="00A66650">
              <w:rPr>
                <w:sz w:val="24"/>
                <w:szCs w:val="24"/>
              </w:rPr>
              <w:t>1ч.Ударение.</w:t>
            </w:r>
            <w:r>
              <w:rPr>
                <w:sz w:val="24"/>
                <w:szCs w:val="24"/>
              </w:rPr>
              <w:t xml:space="preserve"> Интонация</w:t>
            </w:r>
            <w:r w:rsidRPr="00A666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/1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427F9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К.Р. Диктант с грамматическим заданием по теме "Фонетика"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BF5B26" w:rsidRPr="00A66650" w:rsidRDefault="00427F9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732" w:type="dxa"/>
            <w:vAlign w:val="bottom"/>
          </w:tcPr>
          <w:p w:rsidR="00BF5B26" w:rsidRPr="00A66650" w:rsidRDefault="00427F90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Графика и орфография.</w:t>
            </w:r>
            <w:r>
              <w:rPr>
                <w:sz w:val="24"/>
                <w:szCs w:val="24"/>
              </w:rPr>
              <w:t xml:space="preserve"> </w:t>
            </w:r>
            <w:r w:rsidR="00BF5B26" w:rsidRPr="00A66650">
              <w:rPr>
                <w:sz w:val="24"/>
                <w:szCs w:val="24"/>
              </w:rPr>
              <w:t>Алф</w:t>
            </w:r>
            <w:r w:rsidR="008B00B6">
              <w:rPr>
                <w:sz w:val="24"/>
                <w:szCs w:val="24"/>
              </w:rPr>
              <w:t xml:space="preserve">авит. 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254ECA" w:rsidRPr="00A66650" w:rsidTr="00794779">
        <w:tc>
          <w:tcPr>
            <w:tcW w:w="5146" w:type="dxa"/>
            <w:vMerge w:val="restart"/>
            <w:vAlign w:val="bottom"/>
          </w:tcPr>
          <w:p w:rsidR="00254ECA" w:rsidRPr="00A66650" w:rsidRDefault="00254ECA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</w:tcPr>
          <w:p w:rsidR="00254ECA" w:rsidRDefault="00254ECA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732" w:type="dxa"/>
            <w:vAlign w:val="bottom"/>
          </w:tcPr>
          <w:p w:rsidR="00254ECA" w:rsidRPr="00A66650" w:rsidRDefault="00254ECA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Гласные </w:t>
            </w:r>
            <w:r w:rsidRPr="00A66650">
              <w:rPr>
                <w:sz w:val="24"/>
                <w:szCs w:val="24"/>
              </w:rPr>
              <w:t>буквы</w:t>
            </w:r>
            <w:r>
              <w:rPr>
                <w:sz w:val="24"/>
                <w:szCs w:val="24"/>
              </w:rPr>
              <w:t>/1ч.</w:t>
            </w:r>
          </w:p>
        </w:tc>
      </w:tr>
      <w:tr w:rsidR="00254ECA" w:rsidRPr="00A66650" w:rsidTr="00794779">
        <w:tc>
          <w:tcPr>
            <w:tcW w:w="5146" w:type="dxa"/>
            <w:vMerge/>
            <w:vAlign w:val="bottom"/>
          </w:tcPr>
          <w:p w:rsidR="00254ECA" w:rsidRPr="00A66650" w:rsidRDefault="00254ECA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254ECA" w:rsidRPr="002F7279" w:rsidRDefault="00254ECA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</w:p>
        </w:tc>
        <w:tc>
          <w:tcPr>
            <w:tcW w:w="7732" w:type="dxa"/>
            <w:vAlign w:val="bottom"/>
          </w:tcPr>
          <w:p w:rsidR="00254ECA" w:rsidRPr="00753E56" w:rsidRDefault="00254ECA" w:rsidP="00BF5B2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sz w:val="24"/>
                <w:szCs w:val="24"/>
              </w:rPr>
              <w:t>о,</w:t>
            </w:r>
            <w:r>
              <w:rPr>
                <w:sz w:val="24"/>
                <w:szCs w:val="24"/>
                <w:lang w:val="tt-RU"/>
              </w:rPr>
              <w:t>ө</w:t>
            </w:r>
            <w:proofErr w:type="gramEnd"/>
            <w:r>
              <w:rPr>
                <w:sz w:val="24"/>
                <w:szCs w:val="24"/>
                <w:lang w:val="tt-RU"/>
              </w:rPr>
              <w:t>,ы,э,е /1ч.</w:t>
            </w:r>
          </w:p>
        </w:tc>
      </w:tr>
      <w:tr w:rsidR="00753E56" w:rsidRPr="00A66650" w:rsidTr="00794779">
        <w:tc>
          <w:tcPr>
            <w:tcW w:w="5146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753E56" w:rsidRPr="002F7279" w:rsidRDefault="00254ECA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7732" w:type="dxa"/>
            <w:vAlign w:val="bottom"/>
          </w:tcPr>
          <w:p w:rsidR="00753E56" w:rsidRPr="00753E56" w:rsidRDefault="00753E56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Правописание е,</w:t>
            </w:r>
            <w:r>
              <w:rPr>
                <w:sz w:val="24"/>
                <w:szCs w:val="24"/>
              </w:rPr>
              <w:t>ё, ю, я  /1ч.</w:t>
            </w:r>
          </w:p>
        </w:tc>
      </w:tr>
      <w:tr w:rsidR="008B00B6" w:rsidRPr="00A66650" w:rsidTr="00794779">
        <w:tc>
          <w:tcPr>
            <w:tcW w:w="5146" w:type="dxa"/>
            <w:vAlign w:val="bottom"/>
          </w:tcPr>
          <w:p w:rsidR="008B00B6" w:rsidRPr="00A66650" w:rsidRDefault="008B00B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8B00B6" w:rsidRDefault="00254ECA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732" w:type="dxa"/>
            <w:vAlign w:val="bottom"/>
          </w:tcPr>
          <w:p w:rsidR="008B00B6" w:rsidRDefault="008B00B6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Согласные буквы/1ч.</w:t>
            </w:r>
          </w:p>
        </w:tc>
      </w:tr>
      <w:tr w:rsidR="00753E56" w:rsidRPr="00A66650" w:rsidTr="00794779">
        <w:tc>
          <w:tcPr>
            <w:tcW w:w="5146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753E56" w:rsidRPr="002F7279" w:rsidRDefault="00254ECA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7732" w:type="dxa"/>
            <w:vAlign w:val="bottom"/>
          </w:tcPr>
          <w:p w:rsidR="00753E56" w:rsidRDefault="00753E56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Дефис, пробел между буквами. Заглавные и строчные буквы.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54ECA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Правописание слов. Фонетический анализ</w:t>
            </w:r>
            <w:r w:rsidR="000761CB">
              <w:rPr>
                <w:sz w:val="24"/>
                <w:szCs w:val="24"/>
              </w:rPr>
              <w:t xml:space="preserve"> /1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54ECA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К.Р. По теме "Фонетика"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54ECA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Повторение и обобщение темы"Фонетика. Орфоэпия. Графика. Орфография" </w:t>
            </w:r>
            <w:r w:rsidR="000761CB">
              <w:rPr>
                <w:sz w:val="24"/>
                <w:szCs w:val="24"/>
              </w:rPr>
              <w:t>/1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  <w:r w:rsidR="00637F50">
              <w:rPr>
                <w:sz w:val="24"/>
                <w:szCs w:val="24"/>
              </w:rPr>
              <w:t>Наш проект/2</w:t>
            </w:r>
            <w:r w:rsidR="00D84FB2">
              <w:rPr>
                <w:sz w:val="24"/>
                <w:szCs w:val="24"/>
              </w:rPr>
              <w:t>ч.</w:t>
            </w:r>
          </w:p>
        </w:tc>
        <w:tc>
          <w:tcPr>
            <w:tcW w:w="1625" w:type="dxa"/>
          </w:tcPr>
          <w:p w:rsidR="00BF5B26" w:rsidRPr="00A66650" w:rsidRDefault="00254ECA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Проектная работа. Составляем орфографический словарь.</w:t>
            </w:r>
            <w:r w:rsidR="000761CB" w:rsidRPr="00247BA9">
              <w:rPr>
                <w:sz w:val="24"/>
                <w:szCs w:val="24"/>
              </w:rPr>
              <w:t xml:space="preserve"> </w:t>
            </w:r>
            <w:r w:rsidR="000761CB">
              <w:rPr>
                <w:sz w:val="24"/>
                <w:szCs w:val="24"/>
              </w:rPr>
              <w:t>/1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Лексикология</w:t>
            </w:r>
            <w:r w:rsidR="00D84FB2">
              <w:rPr>
                <w:sz w:val="24"/>
                <w:szCs w:val="24"/>
              </w:rPr>
              <w:t>/17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  <w:tc>
          <w:tcPr>
            <w:tcW w:w="1625" w:type="dxa"/>
          </w:tcPr>
          <w:p w:rsidR="00BF5B26" w:rsidRPr="00A66650" w:rsidRDefault="00254ECA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Понятие о лексике и лексикологии.</w:t>
            </w:r>
            <w:r w:rsidR="000761CB" w:rsidRPr="000761CB">
              <w:rPr>
                <w:sz w:val="24"/>
                <w:szCs w:val="24"/>
              </w:rPr>
              <w:t xml:space="preserve">  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54ECA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Одно и многозначные слова. Прямое и переносное значение </w:t>
            </w:r>
            <w:proofErr w:type="gramStart"/>
            <w:r w:rsidRPr="00A66650">
              <w:rPr>
                <w:sz w:val="24"/>
                <w:szCs w:val="24"/>
              </w:rPr>
              <w:t>слова.</w:t>
            </w:r>
            <w:r w:rsidR="000761CB">
              <w:rPr>
                <w:sz w:val="24"/>
                <w:szCs w:val="24"/>
              </w:rPr>
              <w:t>/</w:t>
            </w:r>
            <w:proofErr w:type="gramEnd"/>
            <w:r w:rsidR="000761CB">
              <w:rPr>
                <w:sz w:val="24"/>
                <w:szCs w:val="24"/>
              </w:rPr>
              <w:t>1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753E56" w:rsidRPr="00A66650" w:rsidTr="00794779">
        <w:tc>
          <w:tcPr>
            <w:tcW w:w="5146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753E56" w:rsidRPr="002F7279" w:rsidRDefault="00254ECA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7732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54ECA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Синонимы. Антонимы. Омонимы.</w:t>
            </w:r>
            <w:r w:rsidR="008542EA">
              <w:rPr>
                <w:sz w:val="24"/>
                <w:szCs w:val="24"/>
              </w:rPr>
              <w:t>/3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54ECA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Словарный состав татарского языка по происхождению и использованию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254ECA" w:rsidRPr="00A66650" w:rsidTr="00254ECA">
        <w:trPr>
          <w:trHeight w:val="529"/>
        </w:trPr>
        <w:tc>
          <w:tcPr>
            <w:tcW w:w="5146" w:type="dxa"/>
            <w:vAlign w:val="bottom"/>
          </w:tcPr>
          <w:p w:rsidR="00254ECA" w:rsidRPr="00A66650" w:rsidRDefault="00254EC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lastRenderedPageBreak/>
              <w:t> </w:t>
            </w:r>
          </w:p>
          <w:p w:rsidR="00254ECA" w:rsidRPr="00A66650" w:rsidRDefault="00254EC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254ECA" w:rsidRPr="00A66650" w:rsidRDefault="00254ECA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732" w:type="dxa"/>
            <w:vAlign w:val="bottom"/>
          </w:tcPr>
          <w:p w:rsidR="00254ECA" w:rsidRPr="00A66650" w:rsidRDefault="00254EC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Словарный состав татарского языка по активности: устаревшие слова и неологизмы.</w:t>
            </w:r>
            <w:r>
              <w:rPr>
                <w:sz w:val="24"/>
                <w:szCs w:val="24"/>
              </w:rPr>
              <w:t xml:space="preserve"> </w:t>
            </w:r>
            <w:r w:rsidRPr="00A66650">
              <w:rPr>
                <w:sz w:val="24"/>
                <w:szCs w:val="24"/>
              </w:rPr>
              <w:t>Фразеологизмы./1ч.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54ECA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Проектная работа. Составление рассказа о слове.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8E4791" w:rsidRPr="00A66650" w:rsidTr="00794779">
        <w:tc>
          <w:tcPr>
            <w:tcW w:w="5146" w:type="dxa"/>
            <w:vAlign w:val="bottom"/>
          </w:tcPr>
          <w:p w:rsidR="008E4791" w:rsidRPr="00A66650" w:rsidRDefault="008E4791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Состав слова и словообразование.</w:t>
            </w:r>
          </w:p>
        </w:tc>
        <w:tc>
          <w:tcPr>
            <w:tcW w:w="1625" w:type="dxa"/>
            <w:vMerge w:val="restart"/>
          </w:tcPr>
          <w:p w:rsidR="008E4791" w:rsidRPr="002F7279" w:rsidRDefault="008E4791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7732" w:type="dxa"/>
            <w:vAlign w:val="bottom"/>
          </w:tcPr>
          <w:p w:rsidR="008E4791" w:rsidRPr="00A66650" w:rsidRDefault="008E4791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слова. Значимые части слова./1ч.</w:t>
            </w:r>
          </w:p>
        </w:tc>
      </w:tr>
      <w:tr w:rsidR="008E4791" w:rsidRPr="00A66650" w:rsidTr="00794779">
        <w:tc>
          <w:tcPr>
            <w:tcW w:w="5146" w:type="dxa"/>
            <w:vAlign w:val="bottom"/>
          </w:tcPr>
          <w:p w:rsidR="008E4791" w:rsidRPr="00A66650" w:rsidRDefault="008E4791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8E4791" w:rsidRDefault="008E4791" w:rsidP="00BF5B2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32" w:type="dxa"/>
            <w:vAlign w:val="bottom"/>
          </w:tcPr>
          <w:p w:rsidR="008E4791" w:rsidRPr="00A66650" w:rsidRDefault="008E4791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Основа, корень, суффикс, окончание 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8E4791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К.Р. Диктант с грамматическим заданием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8E4791" w:rsidRPr="00A66650" w:rsidTr="00794779">
        <w:tc>
          <w:tcPr>
            <w:tcW w:w="5146" w:type="dxa"/>
            <w:vAlign w:val="bottom"/>
          </w:tcPr>
          <w:p w:rsidR="008E4791" w:rsidRPr="00A66650" w:rsidRDefault="008E4791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  <w:vMerge w:val="restart"/>
          </w:tcPr>
          <w:p w:rsidR="008E4791" w:rsidRPr="00A66650" w:rsidRDefault="008E4791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7732" w:type="dxa"/>
            <w:vAlign w:val="bottom"/>
          </w:tcPr>
          <w:p w:rsidR="008E4791" w:rsidRPr="00A66650" w:rsidRDefault="008E4791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Способы образования слов.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/1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8E4791" w:rsidRPr="00A66650" w:rsidTr="00794779">
        <w:tc>
          <w:tcPr>
            <w:tcW w:w="5146" w:type="dxa"/>
            <w:vAlign w:val="bottom"/>
          </w:tcPr>
          <w:p w:rsidR="008E4791" w:rsidRPr="00A66650" w:rsidRDefault="008E4791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8E4791" w:rsidRDefault="008E4791" w:rsidP="00BF5B2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32" w:type="dxa"/>
            <w:vAlign w:val="bottom"/>
          </w:tcPr>
          <w:p w:rsidR="008E4791" w:rsidRDefault="008E4791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слова /1ч.</w:t>
            </w:r>
          </w:p>
        </w:tc>
      </w:tr>
      <w:tr w:rsidR="002F7279" w:rsidRPr="00A66650" w:rsidTr="00794779">
        <w:tc>
          <w:tcPr>
            <w:tcW w:w="5146" w:type="dxa"/>
            <w:vAlign w:val="bottom"/>
          </w:tcPr>
          <w:p w:rsidR="002F7279" w:rsidRPr="00A66650" w:rsidRDefault="002F7279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2F7279" w:rsidRPr="002F7279" w:rsidRDefault="008E4791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33</w:t>
            </w:r>
          </w:p>
        </w:tc>
        <w:tc>
          <w:tcPr>
            <w:tcW w:w="7732" w:type="dxa"/>
            <w:vAlign w:val="bottom"/>
          </w:tcPr>
          <w:p w:rsidR="002F7279" w:rsidRPr="002F7279" w:rsidRDefault="002F7279" w:rsidP="00BF5B2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Работа по картине И.Шишкина</w:t>
            </w:r>
            <w:r>
              <w:rPr>
                <w:sz w:val="24"/>
                <w:szCs w:val="24"/>
                <w:lang w:val="tt-RU"/>
              </w:rPr>
              <w:t>“И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lang w:val="tt-RU"/>
              </w:rPr>
              <w:t>әнлек” 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</w:t>
            </w:r>
            <w:r w:rsidR="00D84FB2">
              <w:rPr>
                <w:sz w:val="24"/>
                <w:szCs w:val="24"/>
              </w:rPr>
              <w:t>/2</w:t>
            </w:r>
            <w:r w:rsidR="00B80603" w:rsidRPr="00A66650">
              <w:rPr>
                <w:sz w:val="24"/>
                <w:szCs w:val="24"/>
              </w:rPr>
              <w:t>ч.</w:t>
            </w:r>
          </w:p>
          <w:p w:rsidR="00BF5B26" w:rsidRPr="00A66650" w:rsidRDefault="00BF5B2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BF5B26" w:rsidRPr="00A66650" w:rsidRDefault="008E4791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Итоговый урок по курсу татарского языка 5 класса</w:t>
            </w:r>
            <w:r w:rsidR="000761CB">
              <w:rPr>
                <w:sz w:val="24"/>
                <w:szCs w:val="24"/>
              </w:rPr>
              <w:t>/1</w:t>
            </w:r>
            <w:r w:rsidR="00B80603" w:rsidRPr="00A66650">
              <w:rPr>
                <w:sz w:val="24"/>
                <w:szCs w:val="24"/>
              </w:rPr>
              <w:t>ч.</w:t>
            </w:r>
          </w:p>
          <w:p w:rsidR="00BF5B26" w:rsidRPr="00A66650" w:rsidRDefault="00BF5B26" w:rsidP="00BF5B26">
            <w:pPr>
              <w:rPr>
                <w:sz w:val="24"/>
                <w:szCs w:val="24"/>
              </w:rPr>
            </w:pPr>
          </w:p>
        </w:tc>
      </w:tr>
    </w:tbl>
    <w:p w:rsidR="00EE4903" w:rsidRPr="00A66650" w:rsidRDefault="00EE4903" w:rsidP="0059341D">
      <w:pPr>
        <w:pStyle w:val="a4"/>
        <w:rPr>
          <w:sz w:val="24"/>
          <w:szCs w:val="24"/>
        </w:rPr>
      </w:pPr>
    </w:p>
    <w:p w:rsidR="002F6238" w:rsidRPr="00A66650" w:rsidRDefault="00916A6B" w:rsidP="0059341D">
      <w:pPr>
        <w:pStyle w:val="a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</w:t>
      </w:r>
      <w:r w:rsidR="008E4791">
        <w:rPr>
          <w:rFonts w:eastAsia="Times New Roman"/>
          <w:b/>
          <w:bCs/>
          <w:sz w:val="24"/>
          <w:szCs w:val="24"/>
        </w:rPr>
        <w:t xml:space="preserve"> класс (34</w:t>
      </w:r>
      <w:r>
        <w:rPr>
          <w:rFonts w:eastAsia="Times New Roman"/>
          <w:b/>
          <w:bCs/>
          <w:sz w:val="24"/>
          <w:szCs w:val="24"/>
        </w:rPr>
        <w:t>ч.</w:t>
      </w:r>
      <w:r w:rsidR="00860A72" w:rsidRPr="00A66650">
        <w:rPr>
          <w:rFonts w:eastAsia="Times New Roman"/>
          <w:b/>
          <w:bCs/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6"/>
        <w:gridCol w:w="1908"/>
        <w:gridCol w:w="7459"/>
      </w:tblGrid>
      <w:tr w:rsidR="00121C13" w:rsidRPr="00A66650" w:rsidTr="00F328E8">
        <w:tc>
          <w:tcPr>
            <w:tcW w:w="5136" w:type="dxa"/>
          </w:tcPr>
          <w:p w:rsidR="00121C13" w:rsidRPr="006C25C4" w:rsidRDefault="00121C13" w:rsidP="008D6430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6C25C4">
              <w:rPr>
                <w:rFonts w:eastAsia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908" w:type="dxa"/>
          </w:tcPr>
          <w:p w:rsidR="00121C13" w:rsidRPr="006C25C4" w:rsidRDefault="00121C13" w:rsidP="008D6430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6C25C4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7459" w:type="dxa"/>
          </w:tcPr>
          <w:p w:rsidR="00121C13" w:rsidRPr="006C25C4" w:rsidRDefault="00121C13" w:rsidP="008D6430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6C25C4">
              <w:rPr>
                <w:rFonts w:eastAsia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5B01A6" w:rsidRPr="00A66650" w:rsidTr="00F328E8">
        <w:tc>
          <w:tcPr>
            <w:tcW w:w="5136" w:type="dxa"/>
            <w:vMerge w:val="restart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bCs/>
                <w:sz w:val="24"/>
                <w:szCs w:val="24"/>
              </w:rPr>
              <w:t>Повторение пройденного в 5 классе</w:t>
            </w: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Язык-важнейшее средство общения между людьми/1ч.</w:t>
            </w:r>
          </w:p>
        </w:tc>
      </w:tr>
      <w:tr w:rsidR="007E6491" w:rsidRPr="00A66650" w:rsidTr="00F328E8">
        <w:tc>
          <w:tcPr>
            <w:tcW w:w="5136" w:type="dxa"/>
            <w:vMerge/>
          </w:tcPr>
          <w:p w:rsidR="007E6491" w:rsidRPr="00A66650" w:rsidRDefault="007E6491" w:rsidP="008D6430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7E6491" w:rsidRPr="00A66650" w:rsidRDefault="007E6491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59" w:type="dxa"/>
          </w:tcPr>
          <w:p w:rsidR="007E6491" w:rsidRPr="00A66650" w:rsidRDefault="007E6491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«Фонетика»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59" w:type="dxa"/>
          </w:tcPr>
          <w:p w:rsidR="005B01A6" w:rsidRPr="00A66650" w:rsidRDefault="007E6491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«Словообразование</w:t>
            </w:r>
            <w:r w:rsidR="005B01A6" w:rsidRPr="00A66650">
              <w:rPr>
                <w:sz w:val="24"/>
                <w:szCs w:val="24"/>
              </w:rPr>
              <w:t xml:space="preserve">». </w:t>
            </w:r>
            <w:r>
              <w:rPr>
                <w:sz w:val="24"/>
                <w:szCs w:val="24"/>
              </w:rPr>
              <w:t>/1</w:t>
            </w:r>
            <w:r w:rsidR="005B01A6"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лексики.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контрольная работа. Диктант.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Р.р. Сочинение "Золотая осень". /1ч.</w:t>
            </w:r>
          </w:p>
        </w:tc>
      </w:tr>
      <w:tr w:rsidR="005B01A6" w:rsidRPr="00A66650" w:rsidTr="00F328E8">
        <w:tc>
          <w:tcPr>
            <w:tcW w:w="5136" w:type="dxa"/>
            <w:vMerge w:val="restart"/>
          </w:tcPr>
          <w:p w:rsidR="005B01A6" w:rsidRPr="00A66650" w:rsidRDefault="005B01A6" w:rsidP="008D6430">
            <w:pPr>
              <w:pStyle w:val="a4"/>
              <w:rPr>
                <w:bCs/>
                <w:sz w:val="24"/>
                <w:szCs w:val="24"/>
              </w:rPr>
            </w:pPr>
            <w:r w:rsidRPr="00A66650">
              <w:rPr>
                <w:bCs/>
                <w:sz w:val="24"/>
                <w:szCs w:val="24"/>
              </w:rPr>
              <w:t>Морфология</w:t>
            </w:r>
            <w:r>
              <w:rPr>
                <w:bCs/>
                <w:sz w:val="24"/>
                <w:szCs w:val="24"/>
              </w:rPr>
              <w:t>.</w:t>
            </w:r>
          </w:p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bCs/>
                <w:sz w:val="24"/>
                <w:szCs w:val="24"/>
              </w:rPr>
              <w:t>Имя существительное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5B01A6" w:rsidRPr="00A66650" w:rsidRDefault="00C86585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Понятие о частях речи. Имя существительное. 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C86585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Собственные и нарицательные имена существительные. Формы единственного и множественного числа имён существительных. 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C86585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Склонение имён сущес</w:t>
            </w:r>
            <w:r>
              <w:rPr>
                <w:sz w:val="24"/>
                <w:szCs w:val="24"/>
              </w:rPr>
              <w:t>твительных по лицам и падежам.</w:t>
            </w:r>
            <w:r w:rsidR="00460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C86585" w:rsidRPr="00A66650" w:rsidTr="002A38B3">
        <w:trPr>
          <w:trHeight w:val="828"/>
        </w:trPr>
        <w:tc>
          <w:tcPr>
            <w:tcW w:w="5136" w:type="dxa"/>
            <w:vMerge/>
          </w:tcPr>
          <w:p w:rsidR="00C86585" w:rsidRPr="00A66650" w:rsidRDefault="00C86585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C86585" w:rsidRPr="00A66650" w:rsidRDefault="00C86585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459" w:type="dxa"/>
          </w:tcPr>
          <w:p w:rsidR="00C86585" w:rsidRPr="00A66650" w:rsidRDefault="00C86585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Падежные окончания существительных. Образование имён существительных.</w:t>
            </w:r>
          </w:p>
          <w:p w:rsidR="00C86585" w:rsidRPr="00A66650" w:rsidRDefault="00C86585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существительных.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C86585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имени существительного. Р/р. «Осенние каникулы»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 w:val="restart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Имя прилагательное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5B01A6" w:rsidRPr="00A66650" w:rsidRDefault="00C86585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Понятие о имени прилагательном. Образование имён прилагательных. 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C86585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Степени сравнения имён прилагательных.</w:t>
            </w:r>
            <w:r w:rsidR="008E4791">
              <w:rPr>
                <w:sz w:val="24"/>
                <w:szCs w:val="24"/>
              </w:rPr>
              <w:t xml:space="preserve"> </w:t>
            </w:r>
            <w:r w:rsidRPr="00A66650">
              <w:rPr>
                <w:sz w:val="24"/>
                <w:szCs w:val="24"/>
              </w:rPr>
              <w:t>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C86585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Переход имён прилагательных в имена существительные.</w:t>
            </w:r>
            <w:r w:rsidR="004603F6">
              <w:rPr>
                <w:sz w:val="24"/>
                <w:szCs w:val="24"/>
              </w:rPr>
              <w:t xml:space="preserve"> </w:t>
            </w:r>
            <w:r w:rsidRPr="00A66650">
              <w:rPr>
                <w:sz w:val="24"/>
                <w:szCs w:val="24"/>
              </w:rPr>
              <w:t>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C86585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по теме «Имя прилагательное» /1ч.</w:t>
            </w:r>
          </w:p>
        </w:tc>
      </w:tr>
      <w:tr w:rsidR="008E4791" w:rsidRPr="00A66650" w:rsidTr="008719AB">
        <w:trPr>
          <w:trHeight w:val="562"/>
        </w:trPr>
        <w:tc>
          <w:tcPr>
            <w:tcW w:w="5136" w:type="dxa"/>
            <w:vMerge w:val="restart"/>
          </w:tcPr>
          <w:p w:rsidR="008E4791" w:rsidRPr="00A66650" w:rsidRDefault="008E4791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Имя числительное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8E4791" w:rsidRDefault="008E4791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</w:t>
            </w:r>
          </w:p>
          <w:p w:rsidR="008E4791" w:rsidRDefault="008E4791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459" w:type="dxa"/>
          </w:tcPr>
          <w:p w:rsidR="008E4791" w:rsidRDefault="008E4791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 имени числительном. /1ч.</w:t>
            </w:r>
          </w:p>
          <w:p w:rsidR="008E4791" w:rsidRDefault="008E4791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Переход имён числительных в имена существительные.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8E4791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Образование имён числительных. </w:t>
            </w:r>
          </w:p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Арабские и римские цифры. 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8E4791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Сжатое изложение.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8E4791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Виды имён числительных.</w:t>
            </w:r>
            <w:r>
              <w:rPr>
                <w:sz w:val="24"/>
                <w:szCs w:val="24"/>
              </w:rPr>
              <w:t xml:space="preserve"> /5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8E4791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имени числительного. Урок - игра: "В стране имён числительных". /1ч.</w:t>
            </w:r>
          </w:p>
        </w:tc>
      </w:tr>
      <w:tr w:rsidR="00121C13" w:rsidRPr="00A66650" w:rsidTr="00F328E8">
        <w:tc>
          <w:tcPr>
            <w:tcW w:w="5136" w:type="dxa"/>
          </w:tcPr>
          <w:p w:rsidR="00121C13" w:rsidRPr="00A66650" w:rsidRDefault="00121C13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 xml:space="preserve">Наречие </w:t>
            </w:r>
          </w:p>
        </w:tc>
        <w:tc>
          <w:tcPr>
            <w:tcW w:w="1908" w:type="dxa"/>
          </w:tcPr>
          <w:p w:rsidR="00121C13" w:rsidRPr="00A66650" w:rsidRDefault="008E4791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459" w:type="dxa"/>
          </w:tcPr>
          <w:p w:rsidR="00121C13" w:rsidRPr="00A66650" w:rsidRDefault="00121C13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Понятие о наречии. </w:t>
            </w:r>
          </w:p>
          <w:p w:rsidR="00121C13" w:rsidRPr="00A66650" w:rsidRDefault="00121C13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Образование наречий. </w:t>
            </w:r>
            <w:r w:rsidR="004169DD" w:rsidRPr="00A66650">
              <w:rPr>
                <w:sz w:val="24"/>
                <w:szCs w:val="24"/>
              </w:rPr>
              <w:t>/1ч.</w:t>
            </w:r>
          </w:p>
        </w:tc>
      </w:tr>
      <w:tr w:rsidR="008E4791" w:rsidRPr="00A66650" w:rsidTr="00F328E8">
        <w:tc>
          <w:tcPr>
            <w:tcW w:w="5136" w:type="dxa"/>
            <w:vMerge w:val="restart"/>
          </w:tcPr>
          <w:p w:rsidR="008E4791" w:rsidRPr="00A66650" w:rsidRDefault="008E4791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</w:tcPr>
          <w:p w:rsidR="008E4791" w:rsidRPr="00A66650" w:rsidRDefault="008E4791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22</w:t>
            </w:r>
          </w:p>
          <w:p w:rsidR="008E4791" w:rsidRPr="00A66650" w:rsidRDefault="008E4791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459" w:type="dxa"/>
          </w:tcPr>
          <w:p w:rsidR="008E4791" w:rsidRPr="00A66650" w:rsidRDefault="008E4791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Виды наречий по значению. Наречия по способу образования. </w:t>
            </w:r>
            <w:r>
              <w:rPr>
                <w:sz w:val="24"/>
                <w:szCs w:val="24"/>
              </w:rPr>
              <w:t>/4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8E4791" w:rsidRPr="00A66650" w:rsidTr="00F328E8">
        <w:tc>
          <w:tcPr>
            <w:tcW w:w="5136" w:type="dxa"/>
            <w:vMerge/>
          </w:tcPr>
          <w:p w:rsidR="008E4791" w:rsidRPr="00A66650" w:rsidRDefault="008E4791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8E4791" w:rsidRDefault="008E4791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459" w:type="dxa"/>
          </w:tcPr>
          <w:p w:rsidR="008E4791" w:rsidRPr="00A66650" w:rsidRDefault="008E4791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наречий.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8E4791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по теме: «Наречие» /1ч.</w:t>
            </w:r>
          </w:p>
        </w:tc>
      </w:tr>
      <w:tr w:rsidR="008E4791" w:rsidRPr="00A66650" w:rsidTr="00625575">
        <w:trPr>
          <w:trHeight w:val="562"/>
        </w:trPr>
        <w:tc>
          <w:tcPr>
            <w:tcW w:w="5136" w:type="dxa"/>
            <w:vMerge w:val="restart"/>
          </w:tcPr>
          <w:p w:rsidR="008E4791" w:rsidRPr="00A66650" w:rsidRDefault="008E4791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Местоимение</w:t>
            </w:r>
          </w:p>
        </w:tc>
        <w:tc>
          <w:tcPr>
            <w:tcW w:w="1908" w:type="dxa"/>
            <w:vMerge w:val="restart"/>
          </w:tcPr>
          <w:p w:rsidR="008E4791" w:rsidRDefault="008E4791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24-25</w:t>
            </w:r>
          </w:p>
          <w:p w:rsidR="008E4791" w:rsidRDefault="008E4791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459" w:type="dxa"/>
          </w:tcPr>
          <w:p w:rsidR="008E4791" w:rsidRPr="00A66650" w:rsidRDefault="008E4791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местоимении. /1ч.</w:t>
            </w:r>
          </w:p>
          <w:p w:rsidR="008E4791" w:rsidRPr="00A66650" w:rsidRDefault="008E4791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Образование местоимений.</w:t>
            </w:r>
            <w:r>
              <w:rPr>
                <w:sz w:val="24"/>
                <w:szCs w:val="24"/>
              </w:rPr>
              <w:t xml:space="preserve"> </w:t>
            </w:r>
            <w:r w:rsidRPr="00A66650">
              <w:rPr>
                <w:sz w:val="24"/>
                <w:szCs w:val="24"/>
              </w:rPr>
              <w:t>/1ч.</w:t>
            </w:r>
          </w:p>
        </w:tc>
      </w:tr>
      <w:tr w:rsidR="008E4791" w:rsidRPr="00A66650" w:rsidTr="00F328E8">
        <w:tc>
          <w:tcPr>
            <w:tcW w:w="5136" w:type="dxa"/>
            <w:vMerge/>
          </w:tcPr>
          <w:p w:rsidR="008E4791" w:rsidRPr="00A66650" w:rsidRDefault="008E4791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8E4791" w:rsidRPr="00A66650" w:rsidRDefault="008E4791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459" w:type="dxa"/>
          </w:tcPr>
          <w:p w:rsidR="008E4791" w:rsidRPr="00A66650" w:rsidRDefault="008E4791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Личные, притяжательные местоимения.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8E4791" w:rsidRPr="00A66650" w:rsidTr="00F328E8">
        <w:tc>
          <w:tcPr>
            <w:tcW w:w="5136" w:type="dxa"/>
            <w:vMerge/>
          </w:tcPr>
          <w:p w:rsidR="008E4791" w:rsidRPr="00A66650" w:rsidRDefault="008E4791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8E4791" w:rsidRPr="00A66650" w:rsidRDefault="008E4791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459" w:type="dxa"/>
          </w:tcPr>
          <w:p w:rsidR="008E4791" w:rsidRPr="00A66650" w:rsidRDefault="008E4791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Указательные и вопросительные местоимения. 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C86585" w:rsidRPr="00A66650" w:rsidTr="003A1105">
        <w:trPr>
          <w:trHeight w:val="828"/>
        </w:trPr>
        <w:tc>
          <w:tcPr>
            <w:tcW w:w="5136" w:type="dxa"/>
            <w:vMerge/>
          </w:tcPr>
          <w:p w:rsidR="00C86585" w:rsidRPr="00A66650" w:rsidRDefault="00C86585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C86585" w:rsidRPr="00A66650" w:rsidRDefault="008E4791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459" w:type="dxa"/>
          </w:tcPr>
          <w:p w:rsidR="00C86585" w:rsidRPr="00A66650" w:rsidRDefault="00C86585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Определительные местоимения. </w:t>
            </w:r>
          </w:p>
          <w:p w:rsidR="00C86585" w:rsidRPr="00A66650" w:rsidRDefault="00C86585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Неопределённые местоимения. 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  <w:p w:rsidR="00C86585" w:rsidRPr="00A66650" w:rsidRDefault="00C86585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Отрицательные местоимения. /1ч.</w:t>
            </w:r>
          </w:p>
        </w:tc>
      </w:tr>
      <w:tr w:rsidR="00C86585" w:rsidRPr="00A66650" w:rsidTr="00F328E8">
        <w:tc>
          <w:tcPr>
            <w:tcW w:w="5136" w:type="dxa"/>
            <w:vMerge/>
          </w:tcPr>
          <w:p w:rsidR="00C86585" w:rsidRPr="00A66650" w:rsidRDefault="00C86585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</w:tcPr>
          <w:p w:rsidR="00C86585" w:rsidRDefault="008E4791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459" w:type="dxa"/>
          </w:tcPr>
          <w:p w:rsidR="00C86585" w:rsidRPr="00A66650" w:rsidRDefault="00C86585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Морфологический разбор местоимений. </w:t>
            </w:r>
            <w:proofErr w:type="spellStart"/>
            <w:r w:rsidR="008E4791" w:rsidRPr="00A66650">
              <w:rPr>
                <w:sz w:val="24"/>
                <w:szCs w:val="24"/>
              </w:rPr>
              <w:t>Р.р</w:t>
            </w:r>
            <w:proofErr w:type="spellEnd"/>
            <w:r w:rsidR="008E4791" w:rsidRPr="00A66650">
              <w:rPr>
                <w:sz w:val="24"/>
                <w:szCs w:val="24"/>
              </w:rPr>
              <w:t xml:space="preserve">. Сочинение по картине. Б. Щербаков "Вода уходит". </w:t>
            </w:r>
            <w:r>
              <w:rPr>
                <w:sz w:val="24"/>
                <w:szCs w:val="24"/>
              </w:rPr>
              <w:t>/1ч.</w:t>
            </w:r>
          </w:p>
        </w:tc>
      </w:tr>
      <w:tr w:rsidR="00C86585" w:rsidRPr="00A66650" w:rsidTr="00F328E8">
        <w:tc>
          <w:tcPr>
            <w:tcW w:w="5136" w:type="dxa"/>
            <w:vMerge/>
          </w:tcPr>
          <w:p w:rsidR="00C86585" w:rsidRPr="00A66650" w:rsidRDefault="00C86585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C86585" w:rsidRDefault="00C86585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459" w:type="dxa"/>
          </w:tcPr>
          <w:p w:rsidR="00C86585" w:rsidRDefault="00C86585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«Местоимение»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8E4791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459" w:type="dxa"/>
          </w:tcPr>
          <w:p w:rsidR="005B01A6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диктант. /1ч.</w:t>
            </w:r>
          </w:p>
        </w:tc>
      </w:tr>
      <w:tr w:rsidR="005B01A6" w:rsidRPr="00A66650" w:rsidTr="00F328E8">
        <w:tc>
          <w:tcPr>
            <w:tcW w:w="5136" w:type="dxa"/>
            <w:vMerge w:val="restart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Глагол</w:t>
            </w:r>
          </w:p>
        </w:tc>
        <w:tc>
          <w:tcPr>
            <w:tcW w:w="1908" w:type="dxa"/>
          </w:tcPr>
          <w:p w:rsidR="005B01A6" w:rsidRPr="00A66650" w:rsidRDefault="008E4791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Понятие о глаголе. </w:t>
            </w:r>
          </w:p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Образование глаголов. 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C86585" w:rsidRPr="00A66650" w:rsidTr="00F328E8">
        <w:tc>
          <w:tcPr>
            <w:tcW w:w="5136" w:type="dxa"/>
            <w:vMerge/>
          </w:tcPr>
          <w:p w:rsidR="00C86585" w:rsidRPr="00A66650" w:rsidRDefault="00C86585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</w:tcPr>
          <w:p w:rsidR="00C86585" w:rsidRPr="00A66650" w:rsidRDefault="008E4791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459" w:type="dxa"/>
          </w:tcPr>
          <w:p w:rsidR="00C86585" w:rsidRPr="00A66650" w:rsidRDefault="00C86585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Личные глаголы. Глаголы повелительного наклонения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C86585" w:rsidRPr="00A66650" w:rsidTr="00F328E8">
        <w:tc>
          <w:tcPr>
            <w:tcW w:w="5136" w:type="dxa"/>
            <w:vMerge/>
          </w:tcPr>
          <w:p w:rsidR="00C86585" w:rsidRPr="00A66650" w:rsidRDefault="00C86585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C86585" w:rsidRPr="00A66650" w:rsidRDefault="00C86585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459" w:type="dxa"/>
          </w:tcPr>
          <w:p w:rsidR="00C86585" w:rsidRPr="00A66650" w:rsidRDefault="00C86585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 Глагол изъявительного наклонения настоящего времени. /1ч.</w:t>
            </w:r>
          </w:p>
        </w:tc>
      </w:tr>
      <w:tr w:rsidR="00C86585" w:rsidRPr="00A66650" w:rsidTr="00F328E8">
        <w:tc>
          <w:tcPr>
            <w:tcW w:w="5136" w:type="dxa"/>
            <w:vMerge/>
          </w:tcPr>
          <w:p w:rsidR="00C86585" w:rsidRPr="00A66650" w:rsidRDefault="00C86585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C86585" w:rsidRPr="00A66650" w:rsidRDefault="00C86585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459" w:type="dxa"/>
          </w:tcPr>
          <w:p w:rsidR="00C86585" w:rsidRPr="00A66650" w:rsidRDefault="00C86585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Изъявительное наклонение глаголов прошедшего времени. /1ч.</w:t>
            </w:r>
          </w:p>
        </w:tc>
      </w:tr>
      <w:tr w:rsidR="00C86585" w:rsidRPr="00A66650" w:rsidTr="00F328E8">
        <w:tc>
          <w:tcPr>
            <w:tcW w:w="5136" w:type="dxa"/>
            <w:vMerge/>
          </w:tcPr>
          <w:p w:rsidR="00C86585" w:rsidRPr="00A66650" w:rsidRDefault="00C86585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C86585" w:rsidRPr="00A66650" w:rsidRDefault="00C86585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459" w:type="dxa"/>
          </w:tcPr>
          <w:p w:rsidR="00C86585" w:rsidRPr="00A66650" w:rsidRDefault="00C86585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Изъявительное наклонение глаголов будущего времени.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8E4791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Р.р. Сочинение по картине. Юрий Ананьев "Фронтовая песня"/1ч.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8E4791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 Глаголы условного наклонения /1ч.</w:t>
            </w:r>
          </w:p>
        </w:tc>
      </w:tr>
      <w:tr w:rsidR="008E4791" w:rsidRPr="00A66650" w:rsidTr="00243614">
        <w:trPr>
          <w:trHeight w:val="562"/>
        </w:trPr>
        <w:tc>
          <w:tcPr>
            <w:tcW w:w="5136" w:type="dxa"/>
            <w:vMerge w:val="restart"/>
          </w:tcPr>
          <w:p w:rsidR="008E4791" w:rsidRPr="00A66650" w:rsidRDefault="008E4791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908" w:type="dxa"/>
          </w:tcPr>
          <w:p w:rsidR="008E4791" w:rsidRPr="00A66650" w:rsidRDefault="008E4791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  <w:p w:rsidR="008E4791" w:rsidRPr="00A66650" w:rsidRDefault="008E4791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459" w:type="dxa"/>
          </w:tcPr>
          <w:p w:rsidR="008E4791" w:rsidRPr="00A66650" w:rsidRDefault="008E4791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пройденного за курс 6 класса</w:t>
            </w:r>
          </w:p>
          <w:p w:rsidR="008E4791" w:rsidRPr="00A66650" w:rsidRDefault="008E4791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Итоговая контрольная работа за год.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C86585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 теме «Мо</w:t>
            </w:r>
            <w:r w:rsidR="008E4791">
              <w:rPr>
                <w:sz w:val="24"/>
                <w:szCs w:val="24"/>
              </w:rPr>
              <w:t>рфология» /1</w:t>
            </w:r>
            <w:r>
              <w:rPr>
                <w:sz w:val="24"/>
                <w:szCs w:val="24"/>
              </w:rPr>
              <w:t>ч.</w:t>
            </w:r>
          </w:p>
        </w:tc>
      </w:tr>
    </w:tbl>
    <w:p w:rsidR="00C86585" w:rsidRPr="00A66650" w:rsidRDefault="00C86585" w:rsidP="0059341D">
      <w:pPr>
        <w:pStyle w:val="a4"/>
        <w:rPr>
          <w:sz w:val="24"/>
          <w:szCs w:val="24"/>
        </w:rPr>
      </w:pPr>
    </w:p>
    <w:p w:rsidR="004603F6" w:rsidRDefault="004603F6" w:rsidP="0059341D">
      <w:pPr>
        <w:pStyle w:val="a4"/>
        <w:rPr>
          <w:b/>
          <w:sz w:val="24"/>
          <w:szCs w:val="24"/>
        </w:rPr>
      </w:pPr>
    </w:p>
    <w:p w:rsidR="00121C13" w:rsidRPr="00A66650" w:rsidRDefault="00C86585" w:rsidP="0059341D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7класс (34</w:t>
      </w:r>
      <w:r w:rsidR="00121C13" w:rsidRPr="00A66650">
        <w:rPr>
          <w:b/>
          <w:sz w:val="24"/>
          <w:szCs w:val="24"/>
        </w:rPr>
        <w:t>ч.)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42"/>
        <w:gridCol w:w="1770"/>
        <w:gridCol w:w="7591"/>
      </w:tblGrid>
      <w:tr w:rsidR="00121C13" w:rsidRPr="00A66650" w:rsidTr="003950FF">
        <w:tc>
          <w:tcPr>
            <w:tcW w:w="5142" w:type="dxa"/>
          </w:tcPr>
          <w:p w:rsidR="00121C13" w:rsidRPr="00A66650" w:rsidRDefault="00121C13" w:rsidP="004169DD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770" w:type="dxa"/>
          </w:tcPr>
          <w:p w:rsidR="00121C13" w:rsidRPr="00A66650" w:rsidRDefault="00121C13" w:rsidP="004169DD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7591" w:type="dxa"/>
          </w:tcPr>
          <w:p w:rsidR="00121C13" w:rsidRPr="00A66650" w:rsidRDefault="00121C13" w:rsidP="004169DD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3C75A6" w:rsidRPr="00A66650" w:rsidTr="003950FF">
        <w:tc>
          <w:tcPr>
            <w:tcW w:w="5142" w:type="dxa"/>
            <w:vMerge w:val="restart"/>
          </w:tcPr>
          <w:p w:rsidR="003C75A6" w:rsidRPr="00A66650" w:rsidRDefault="003C75A6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770" w:type="dxa"/>
          </w:tcPr>
          <w:p w:rsidR="003C75A6" w:rsidRPr="00A66650" w:rsidRDefault="003C75A6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91" w:type="dxa"/>
          </w:tcPr>
          <w:p w:rsidR="003C75A6" w:rsidRPr="00A66650" w:rsidRDefault="003C75A6" w:rsidP="004169DD">
            <w:pPr>
              <w:pStyle w:val="Default"/>
            </w:pPr>
            <w:r>
              <w:t>Введение. Здравствуй, школа. /1ч.</w:t>
            </w:r>
          </w:p>
        </w:tc>
      </w:tr>
      <w:tr w:rsidR="003C75A6" w:rsidRPr="00A66650" w:rsidTr="003950FF">
        <w:tc>
          <w:tcPr>
            <w:tcW w:w="5142" w:type="dxa"/>
            <w:vMerge/>
          </w:tcPr>
          <w:p w:rsidR="003C75A6" w:rsidRPr="00A66650" w:rsidRDefault="003C75A6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C75A6" w:rsidRPr="00A66650" w:rsidRDefault="003C75A6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2</w:t>
            </w:r>
          </w:p>
        </w:tc>
        <w:tc>
          <w:tcPr>
            <w:tcW w:w="7591" w:type="dxa"/>
          </w:tcPr>
          <w:p w:rsidR="003C75A6" w:rsidRPr="00A66650" w:rsidRDefault="003C75A6" w:rsidP="004169DD">
            <w:pPr>
              <w:pStyle w:val="Default"/>
            </w:pPr>
            <w:r w:rsidRPr="00A66650">
              <w:t>П</w:t>
            </w:r>
            <w:r>
              <w:t>овторение темы «Фонетика». /1</w:t>
            </w:r>
            <w:r w:rsidRPr="00A66650">
              <w:t>ч.</w:t>
            </w:r>
          </w:p>
        </w:tc>
      </w:tr>
      <w:tr w:rsidR="003C75A6" w:rsidRPr="00A66650" w:rsidTr="003950FF">
        <w:tc>
          <w:tcPr>
            <w:tcW w:w="5142" w:type="dxa"/>
            <w:vMerge/>
          </w:tcPr>
          <w:p w:rsidR="003C75A6" w:rsidRPr="00A66650" w:rsidRDefault="003C75A6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C75A6" w:rsidRPr="00A66650" w:rsidRDefault="00DD7836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91" w:type="dxa"/>
          </w:tcPr>
          <w:p w:rsidR="003C75A6" w:rsidRPr="00A66650" w:rsidRDefault="003C75A6" w:rsidP="004169DD">
            <w:pPr>
              <w:pStyle w:val="Default"/>
            </w:pPr>
            <w:r>
              <w:t>Повторение темы «</w:t>
            </w:r>
            <w:r w:rsidRPr="00A66650">
              <w:t>Морфология</w:t>
            </w:r>
            <w:r>
              <w:t>». /2</w:t>
            </w:r>
            <w:r w:rsidRPr="00A66650">
              <w:t>ч.</w:t>
            </w:r>
          </w:p>
        </w:tc>
      </w:tr>
      <w:tr w:rsidR="003C75A6" w:rsidRPr="00A66650" w:rsidTr="003950FF">
        <w:tc>
          <w:tcPr>
            <w:tcW w:w="5142" w:type="dxa"/>
            <w:vMerge/>
          </w:tcPr>
          <w:p w:rsidR="003C75A6" w:rsidRPr="00A66650" w:rsidRDefault="003C75A6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C75A6" w:rsidRPr="00A66650" w:rsidRDefault="00DD7836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91" w:type="dxa"/>
          </w:tcPr>
          <w:p w:rsidR="003C75A6" w:rsidRPr="00A66650" w:rsidRDefault="003C75A6" w:rsidP="004169DD">
            <w:pPr>
              <w:pStyle w:val="Default"/>
            </w:pPr>
            <w:r>
              <w:t>Контрольный диктант /1ч.</w:t>
            </w:r>
          </w:p>
        </w:tc>
      </w:tr>
      <w:tr w:rsidR="005B01A6" w:rsidRPr="00A66650" w:rsidTr="003950FF">
        <w:tc>
          <w:tcPr>
            <w:tcW w:w="5142" w:type="dxa"/>
            <w:vMerge w:val="restart"/>
          </w:tcPr>
          <w:p w:rsidR="005B01A6" w:rsidRPr="00A66650" w:rsidRDefault="005B01A6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Глагол</w:t>
            </w:r>
          </w:p>
        </w:tc>
        <w:tc>
          <w:tcPr>
            <w:tcW w:w="1770" w:type="dxa"/>
          </w:tcPr>
          <w:p w:rsidR="005B01A6" w:rsidRPr="00A66650" w:rsidRDefault="00DD7836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91" w:type="dxa"/>
          </w:tcPr>
          <w:p w:rsidR="005B01A6" w:rsidRPr="00A66650" w:rsidRDefault="005B01A6" w:rsidP="004169DD">
            <w:pPr>
              <w:pStyle w:val="Default"/>
            </w:pPr>
            <w:r w:rsidRPr="00A66650">
              <w:t>Глагол. Образование глаголов /1ч.</w:t>
            </w:r>
          </w:p>
        </w:tc>
      </w:tr>
      <w:tr w:rsidR="005B01A6" w:rsidRPr="00A66650" w:rsidTr="003950FF">
        <w:tc>
          <w:tcPr>
            <w:tcW w:w="5142" w:type="dxa"/>
            <w:vMerge/>
          </w:tcPr>
          <w:p w:rsidR="005B01A6" w:rsidRPr="00A66650" w:rsidRDefault="005B01A6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5B01A6" w:rsidRPr="00A66650" w:rsidRDefault="00DD7836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91" w:type="dxa"/>
          </w:tcPr>
          <w:p w:rsidR="005B01A6" w:rsidRPr="00A66650" w:rsidRDefault="005B01A6" w:rsidP="004169DD">
            <w:pPr>
              <w:pStyle w:val="Default"/>
            </w:pPr>
            <w:r>
              <w:t>Спрягаемые и неспрягаемые формы глагола. /2ч.</w:t>
            </w:r>
          </w:p>
        </w:tc>
      </w:tr>
      <w:tr w:rsidR="005B01A6" w:rsidRPr="00A66650" w:rsidTr="003950FF">
        <w:tc>
          <w:tcPr>
            <w:tcW w:w="5142" w:type="dxa"/>
            <w:vMerge/>
          </w:tcPr>
          <w:p w:rsidR="005B01A6" w:rsidRPr="00A66650" w:rsidRDefault="005B01A6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5B01A6" w:rsidRDefault="00DD7836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91" w:type="dxa"/>
          </w:tcPr>
          <w:p w:rsidR="005B01A6" w:rsidRPr="00A66650" w:rsidRDefault="005B01A6" w:rsidP="004169DD">
            <w:pPr>
              <w:pStyle w:val="Default"/>
            </w:pPr>
            <w:r>
              <w:t>Изложение. /1ч.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Причастие</w:t>
            </w:r>
          </w:p>
        </w:tc>
        <w:tc>
          <w:tcPr>
            <w:tcW w:w="1770" w:type="dxa"/>
          </w:tcPr>
          <w:p w:rsidR="003950FF" w:rsidRPr="00A66650" w:rsidRDefault="00DD7836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Причастие как часть речи.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DD7836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Причастие настоящего времени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Default="00DD7836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>Причастие прошедшего времени.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1</w:t>
            </w:r>
            <w:r w:rsidR="00DD7836">
              <w:rPr>
                <w:sz w:val="24"/>
                <w:szCs w:val="24"/>
              </w:rPr>
              <w:t>1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Причастие будущего времени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DD7836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>Составление рассказа по картинеВ.И.Кочеткова «Пришла зима» \1ч.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DD7836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91" w:type="dxa"/>
          </w:tcPr>
          <w:p w:rsidR="003950FF" w:rsidRDefault="00DD7836" w:rsidP="004169DD">
            <w:pPr>
              <w:pStyle w:val="Default"/>
            </w:pPr>
            <w:r>
              <w:t xml:space="preserve">Повторение по теме «Причастие». </w:t>
            </w:r>
            <w:r w:rsidR="003950FF">
              <w:t>Морфологический разбор причастия.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DD7836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>Контрольный диктант по теме «Причастие»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DD7836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Сочинение – описание внешности человека (с использованием причастий) /1ч.</w:t>
            </w:r>
          </w:p>
        </w:tc>
      </w:tr>
      <w:tr w:rsidR="00DD7836" w:rsidRPr="00A66650" w:rsidTr="00DD7836">
        <w:trPr>
          <w:trHeight w:val="536"/>
        </w:trPr>
        <w:tc>
          <w:tcPr>
            <w:tcW w:w="5142" w:type="dxa"/>
            <w:vMerge w:val="restart"/>
          </w:tcPr>
          <w:p w:rsidR="00DD7836" w:rsidRPr="00A66650" w:rsidRDefault="00DD7836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Деепричастие</w:t>
            </w:r>
          </w:p>
        </w:tc>
        <w:tc>
          <w:tcPr>
            <w:tcW w:w="1770" w:type="dxa"/>
          </w:tcPr>
          <w:p w:rsidR="00DD7836" w:rsidRPr="00A66650" w:rsidRDefault="00DD7836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91" w:type="dxa"/>
          </w:tcPr>
          <w:p w:rsidR="00DD7836" w:rsidRPr="00A66650" w:rsidRDefault="00DD7836" w:rsidP="004169DD">
            <w:pPr>
              <w:pStyle w:val="Default"/>
            </w:pPr>
            <w:r w:rsidRPr="00A66650">
              <w:t>Дееп</w:t>
            </w:r>
            <w:r>
              <w:t>ричастие как часть речи. Правописание деепричастий. Виды деепричастия. /2ч.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DD7836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Деепричастие несовершенного вида.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DD7836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Деепричастие совершенного вида.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DD7836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 xml:space="preserve">Морфологический разбор деепричастия. </w:t>
            </w:r>
            <w:r w:rsidR="00DD7836">
              <w:t xml:space="preserve">Обобщение по теме «Деепричастие». </w:t>
            </w:r>
            <w:r>
              <w:t>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DD7836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Контрольный диктант по теме «Деепричастие» /1ч.</w:t>
            </w:r>
          </w:p>
        </w:tc>
      </w:tr>
      <w:tr w:rsidR="00C86585" w:rsidRPr="00A66650" w:rsidTr="00214873">
        <w:trPr>
          <w:trHeight w:val="562"/>
        </w:trPr>
        <w:tc>
          <w:tcPr>
            <w:tcW w:w="5142" w:type="dxa"/>
          </w:tcPr>
          <w:p w:rsidR="00C86585" w:rsidRPr="00A66650" w:rsidRDefault="00C86585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действия</w:t>
            </w:r>
          </w:p>
        </w:tc>
        <w:tc>
          <w:tcPr>
            <w:tcW w:w="1770" w:type="dxa"/>
          </w:tcPr>
          <w:p w:rsidR="00C86585" w:rsidRPr="00A66650" w:rsidRDefault="00C86585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C86585" w:rsidRPr="00A66650" w:rsidRDefault="00C86585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591" w:type="dxa"/>
          </w:tcPr>
          <w:p w:rsidR="00C86585" w:rsidRPr="00A66650" w:rsidRDefault="00C86585" w:rsidP="004169DD">
            <w:pPr>
              <w:pStyle w:val="Default"/>
            </w:pPr>
            <w:r>
              <w:t xml:space="preserve">Имя действия. </w:t>
            </w:r>
            <w:r w:rsidRPr="00A66650">
              <w:t>/1ч.</w:t>
            </w:r>
          </w:p>
          <w:p w:rsidR="00C86585" w:rsidRPr="00A66650" w:rsidRDefault="00C86585" w:rsidP="004169DD">
            <w:pPr>
              <w:pStyle w:val="Default"/>
            </w:pPr>
            <w:r>
              <w:t>Морфологический разбор имени действия. /1ч.</w:t>
            </w:r>
          </w:p>
        </w:tc>
      </w:tr>
      <w:tr w:rsidR="00C86585" w:rsidRPr="00A66650" w:rsidTr="000D2AD1">
        <w:trPr>
          <w:trHeight w:val="562"/>
        </w:trPr>
        <w:tc>
          <w:tcPr>
            <w:tcW w:w="5142" w:type="dxa"/>
            <w:vMerge w:val="restart"/>
          </w:tcPr>
          <w:p w:rsidR="00C86585" w:rsidRPr="00A66650" w:rsidRDefault="00C86585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Инфинитив</w:t>
            </w:r>
          </w:p>
        </w:tc>
        <w:tc>
          <w:tcPr>
            <w:tcW w:w="1770" w:type="dxa"/>
          </w:tcPr>
          <w:p w:rsidR="00C86585" w:rsidRPr="00A66650" w:rsidRDefault="00C86585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591" w:type="dxa"/>
          </w:tcPr>
          <w:p w:rsidR="00C86585" w:rsidRPr="00A66650" w:rsidRDefault="00C86585" w:rsidP="004169DD">
            <w:pPr>
              <w:pStyle w:val="Default"/>
            </w:pPr>
            <w:r w:rsidRPr="00A66650">
              <w:t>Инфинитив. Образование инфинитива /1ч.</w:t>
            </w:r>
          </w:p>
          <w:p w:rsidR="00C86585" w:rsidRPr="00A66650" w:rsidRDefault="00C86585" w:rsidP="004169DD">
            <w:pPr>
              <w:pStyle w:val="Default"/>
            </w:pPr>
            <w:r>
              <w:t>Морфологический анализ инфинитива.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C86585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 xml:space="preserve">Сочинение по картине Ш.К. </w:t>
            </w:r>
            <w:proofErr w:type="spellStart"/>
            <w:r>
              <w:t>Якупова</w:t>
            </w:r>
            <w:proofErr w:type="spellEnd"/>
            <w:r>
              <w:t xml:space="preserve"> «Лесная сказка». /1ч.</w:t>
            </w:r>
          </w:p>
        </w:tc>
      </w:tr>
      <w:tr w:rsidR="00C86585" w:rsidRPr="00A66650" w:rsidTr="00A72561">
        <w:trPr>
          <w:trHeight w:val="838"/>
        </w:trPr>
        <w:tc>
          <w:tcPr>
            <w:tcW w:w="5142" w:type="dxa"/>
            <w:vMerge w:val="restart"/>
          </w:tcPr>
          <w:p w:rsidR="00C86585" w:rsidRPr="00A66650" w:rsidRDefault="00C86585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C86585" w:rsidRPr="00A66650" w:rsidRDefault="00C86585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591" w:type="dxa"/>
          </w:tcPr>
          <w:p w:rsidR="00C86585" w:rsidRPr="00A66650" w:rsidRDefault="00C86585" w:rsidP="004169DD">
            <w:pPr>
              <w:pStyle w:val="Default"/>
            </w:pPr>
            <w:r>
              <w:t>Вспомогательные глаголы. Основные глаголы в роли вспомогательных глаголов. Морфологический разбор глаголов.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C86585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6650">
              <w:rPr>
                <w:color w:val="000000"/>
                <w:sz w:val="24"/>
                <w:szCs w:val="24"/>
              </w:rPr>
              <w:t>Контрольный диктант с грамматическим заданием/1ч.</w:t>
            </w:r>
          </w:p>
        </w:tc>
      </w:tr>
      <w:tr w:rsidR="00DD7836" w:rsidRPr="00A66650" w:rsidTr="00DD7836">
        <w:trPr>
          <w:trHeight w:val="551"/>
        </w:trPr>
        <w:tc>
          <w:tcPr>
            <w:tcW w:w="5142" w:type="dxa"/>
            <w:vMerge w:val="restart"/>
          </w:tcPr>
          <w:p w:rsidR="00DD7836" w:rsidRPr="00A66650" w:rsidRDefault="00DD7836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lastRenderedPageBreak/>
              <w:t>Звукоподражательные слова</w:t>
            </w:r>
          </w:p>
        </w:tc>
        <w:tc>
          <w:tcPr>
            <w:tcW w:w="1770" w:type="dxa"/>
          </w:tcPr>
          <w:p w:rsidR="00DD7836" w:rsidRPr="00A66650" w:rsidRDefault="00C86585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591" w:type="dxa"/>
          </w:tcPr>
          <w:p w:rsidR="00DD7836" w:rsidRPr="00A66650" w:rsidRDefault="00DD7836" w:rsidP="004169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Звукоподражательные слова. Образование звукоподражательных слов.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C86585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591" w:type="dxa"/>
          </w:tcPr>
          <w:p w:rsidR="003950FF" w:rsidRDefault="003950FF" w:rsidP="004169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Сжатое изложение /1ч.</w:t>
            </w:r>
          </w:p>
        </w:tc>
      </w:tr>
      <w:tr w:rsidR="00C86585" w:rsidRPr="00A66650" w:rsidTr="003950FF">
        <w:tc>
          <w:tcPr>
            <w:tcW w:w="5142" w:type="dxa"/>
          </w:tcPr>
          <w:p w:rsidR="00C86585" w:rsidRPr="00A66650" w:rsidRDefault="00C86585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Предикативные слова</w:t>
            </w:r>
          </w:p>
        </w:tc>
        <w:tc>
          <w:tcPr>
            <w:tcW w:w="1770" w:type="dxa"/>
            <w:vMerge w:val="restart"/>
          </w:tcPr>
          <w:p w:rsidR="00C86585" w:rsidRPr="00A66650" w:rsidRDefault="00C86585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591" w:type="dxa"/>
          </w:tcPr>
          <w:p w:rsidR="00C86585" w:rsidRPr="00A66650" w:rsidRDefault="00C86585" w:rsidP="004169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6650">
              <w:rPr>
                <w:color w:val="000000"/>
                <w:sz w:val="24"/>
                <w:szCs w:val="24"/>
              </w:rPr>
              <w:t xml:space="preserve">Предикативные слова </w:t>
            </w:r>
            <w:r>
              <w:rPr>
                <w:color w:val="000000"/>
                <w:sz w:val="24"/>
                <w:szCs w:val="24"/>
              </w:rPr>
              <w:t>/2</w:t>
            </w:r>
            <w:r w:rsidRPr="00A66650">
              <w:rPr>
                <w:color w:val="000000"/>
                <w:sz w:val="24"/>
                <w:szCs w:val="24"/>
              </w:rPr>
              <w:t>ч.</w:t>
            </w:r>
          </w:p>
        </w:tc>
      </w:tr>
      <w:tr w:rsidR="00C86585" w:rsidRPr="00A66650" w:rsidTr="003950FF">
        <w:tc>
          <w:tcPr>
            <w:tcW w:w="5142" w:type="dxa"/>
          </w:tcPr>
          <w:p w:rsidR="00C86585" w:rsidRPr="00A66650" w:rsidRDefault="00C86585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C86585" w:rsidRPr="00A66650" w:rsidRDefault="00C86585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591" w:type="dxa"/>
          </w:tcPr>
          <w:p w:rsidR="00C86585" w:rsidRPr="00A66650" w:rsidRDefault="00C86585" w:rsidP="004169DD">
            <w:pPr>
              <w:pStyle w:val="Default"/>
            </w:pPr>
            <w:r w:rsidRPr="00A66650">
              <w:t>Предлоги</w:t>
            </w:r>
            <w:r>
              <w:t>. Правописание и употребление предлогов. /1ч.</w:t>
            </w:r>
          </w:p>
        </w:tc>
      </w:tr>
      <w:tr w:rsidR="00C86585" w:rsidRPr="00A66650" w:rsidTr="003950FF">
        <w:tc>
          <w:tcPr>
            <w:tcW w:w="5142" w:type="dxa"/>
          </w:tcPr>
          <w:p w:rsidR="00C86585" w:rsidRPr="00A66650" w:rsidRDefault="00C86585" w:rsidP="0059341D">
            <w:pPr>
              <w:pStyle w:val="a4"/>
              <w:rPr>
                <w:sz w:val="24"/>
                <w:szCs w:val="24"/>
              </w:rPr>
            </w:pPr>
            <w:proofErr w:type="spellStart"/>
            <w:r w:rsidRPr="00A66650">
              <w:rPr>
                <w:sz w:val="24"/>
                <w:szCs w:val="24"/>
              </w:rPr>
              <w:t>Послеслог</w:t>
            </w:r>
            <w:proofErr w:type="spellEnd"/>
          </w:p>
        </w:tc>
        <w:tc>
          <w:tcPr>
            <w:tcW w:w="1770" w:type="dxa"/>
            <w:vMerge/>
          </w:tcPr>
          <w:p w:rsidR="00C86585" w:rsidRPr="00A66650" w:rsidRDefault="00C86585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591" w:type="dxa"/>
          </w:tcPr>
          <w:p w:rsidR="00C86585" w:rsidRPr="00A66650" w:rsidRDefault="00C86585" w:rsidP="004169DD">
            <w:pPr>
              <w:pStyle w:val="Default"/>
            </w:pPr>
            <w:r w:rsidRPr="00A66650">
              <w:t>Предложные слова /1ч.</w:t>
            </w:r>
          </w:p>
        </w:tc>
      </w:tr>
      <w:tr w:rsidR="00C86585" w:rsidRPr="00A66650" w:rsidTr="003950FF">
        <w:tc>
          <w:tcPr>
            <w:tcW w:w="5142" w:type="dxa"/>
            <w:vMerge w:val="restart"/>
          </w:tcPr>
          <w:p w:rsidR="00C86585" w:rsidRPr="00A66650" w:rsidRDefault="00C86585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Союзы</w:t>
            </w:r>
          </w:p>
        </w:tc>
        <w:tc>
          <w:tcPr>
            <w:tcW w:w="1770" w:type="dxa"/>
            <w:vMerge w:val="restart"/>
          </w:tcPr>
          <w:p w:rsidR="00C86585" w:rsidRPr="00A66650" w:rsidRDefault="00C86585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591" w:type="dxa"/>
          </w:tcPr>
          <w:p w:rsidR="00C86585" w:rsidRPr="00A66650" w:rsidRDefault="00C86585" w:rsidP="004169DD">
            <w:pPr>
              <w:pStyle w:val="Default"/>
            </w:pPr>
            <w:r w:rsidRPr="00A66650">
              <w:t xml:space="preserve">Союзы </w:t>
            </w:r>
            <w:r>
              <w:t>/2</w:t>
            </w:r>
            <w:r w:rsidRPr="00A66650">
              <w:t>ч.</w:t>
            </w:r>
          </w:p>
        </w:tc>
      </w:tr>
      <w:tr w:rsidR="00C86585" w:rsidRPr="00A66650" w:rsidTr="003950FF">
        <w:tc>
          <w:tcPr>
            <w:tcW w:w="5142" w:type="dxa"/>
            <w:vMerge/>
          </w:tcPr>
          <w:p w:rsidR="00C86585" w:rsidRPr="00A66650" w:rsidRDefault="00C86585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C86585" w:rsidRPr="00A66650" w:rsidRDefault="00C86585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591" w:type="dxa"/>
          </w:tcPr>
          <w:p w:rsidR="00C86585" w:rsidRPr="00A66650" w:rsidRDefault="00C86585" w:rsidP="004169DD">
            <w:pPr>
              <w:pStyle w:val="Default"/>
            </w:pPr>
            <w:r w:rsidRPr="00A66650">
              <w:t>Сочинительные союзы /1ч.</w:t>
            </w:r>
          </w:p>
        </w:tc>
      </w:tr>
      <w:tr w:rsidR="00C86585" w:rsidRPr="00A66650" w:rsidTr="003950FF">
        <w:tc>
          <w:tcPr>
            <w:tcW w:w="5142" w:type="dxa"/>
            <w:vMerge/>
          </w:tcPr>
          <w:p w:rsidR="00C86585" w:rsidRPr="00A66650" w:rsidRDefault="00C86585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C86585" w:rsidRPr="00A66650" w:rsidRDefault="00C86585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591" w:type="dxa"/>
          </w:tcPr>
          <w:p w:rsidR="00C86585" w:rsidRPr="00A66650" w:rsidRDefault="00C86585" w:rsidP="004169DD">
            <w:pPr>
              <w:pStyle w:val="Default"/>
            </w:pPr>
            <w:r w:rsidRPr="00A66650">
              <w:t>Подчинительные союзы. /1ч.</w:t>
            </w:r>
          </w:p>
        </w:tc>
      </w:tr>
      <w:tr w:rsidR="00C86585" w:rsidRPr="00A66650" w:rsidTr="003950FF">
        <w:tc>
          <w:tcPr>
            <w:tcW w:w="5142" w:type="dxa"/>
            <w:vMerge w:val="restart"/>
          </w:tcPr>
          <w:p w:rsidR="00C86585" w:rsidRPr="00A66650" w:rsidRDefault="00C86585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Частицы</w:t>
            </w:r>
          </w:p>
        </w:tc>
        <w:tc>
          <w:tcPr>
            <w:tcW w:w="1770" w:type="dxa"/>
            <w:vMerge w:val="restart"/>
          </w:tcPr>
          <w:p w:rsidR="00C86585" w:rsidRPr="00A66650" w:rsidRDefault="00C86585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591" w:type="dxa"/>
          </w:tcPr>
          <w:p w:rsidR="00C86585" w:rsidRPr="00A66650" w:rsidRDefault="00C86585" w:rsidP="004169DD">
            <w:pPr>
              <w:pStyle w:val="Default"/>
            </w:pPr>
            <w:r w:rsidRPr="00A66650">
              <w:t>Частицы. /</w:t>
            </w:r>
            <w:r>
              <w:t xml:space="preserve"> Правописание частиц. </w:t>
            </w:r>
            <w:r w:rsidRPr="00A66650">
              <w:t>1ч.</w:t>
            </w:r>
          </w:p>
        </w:tc>
      </w:tr>
      <w:tr w:rsidR="00C86585" w:rsidRPr="00A66650" w:rsidTr="003950FF">
        <w:tc>
          <w:tcPr>
            <w:tcW w:w="5142" w:type="dxa"/>
            <w:vMerge/>
          </w:tcPr>
          <w:p w:rsidR="00C86585" w:rsidRPr="00A66650" w:rsidRDefault="00C86585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C86585" w:rsidRDefault="00C86585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591" w:type="dxa"/>
          </w:tcPr>
          <w:p w:rsidR="00C86585" w:rsidRDefault="00C86585" w:rsidP="004169DD">
            <w:pPr>
              <w:pStyle w:val="Default"/>
            </w:pPr>
            <w:r>
              <w:t>Морфологический разбор частицы. /1ч.</w:t>
            </w:r>
          </w:p>
        </w:tc>
      </w:tr>
      <w:tr w:rsidR="00C86585" w:rsidRPr="00A66650" w:rsidTr="003950FF">
        <w:tc>
          <w:tcPr>
            <w:tcW w:w="5142" w:type="dxa"/>
            <w:vMerge w:val="restart"/>
          </w:tcPr>
          <w:p w:rsidR="00C86585" w:rsidRPr="00A66650" w:rsidRDefault="00C86585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Междометия </w:t>
            </w:r>
          </w:p>
        </w:tc>
        <w:tc>
          <w:tcPr>
            <w:tcW w:w="1770" w:type="dxa"/>
            <w:vMerge w:val="restart"/>
          </w:tcPr>
          <w:p w:rsidR="00C86585" w:rsidRPr="00A66650" w:rsidRDefault="00C86585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591" w:type="dxa"/>
          </w:tcPr>
          <w:p w:rsidR="00C86585" w:rsidRPr="00A66650" w:rsidRDefault="00C86585" w:rsidP="004169DD">
            <w:pPr>
              <w:pStyle w:val="Default"/>
            </w:pPr>
            <w:r w:rsidRPr="00A66650">
              <w:t>Понятие о междометиях /1ч.</w:t>
            </w:r>
          </w:p>
        </w:tc>
      </w:tr>
      <w:tr w:rsidR="00C86585" w:rsidRPr="00A66650" w:rsidTr="003950FF">
        <w:tc>
          <w:tcPr>
            <w:tcW w:w="5142" w:type="dxa"/>
            <w:vMerge/>
          </w:tcPr>
          <w:p w:rsidR="00C86585" w:rsidRPr="00A66650" w:rsidRDefault="00C86585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C86585" w:rsidRDefault="00C86585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591" w:type="dxa"/>
          </w:tcPr>
          <w:p w:rsidR="00C86585" w:rsidRPr="00A66650" w:rsidRDefault="00C86585" w:rsidP="004169DD">
            <w:pPr>
              <w:pStyle w:val="Default"/>
            </w:pPr>
            <w:r>
              <w:t>Знаки препинания при междометиях. /1ч.</w:t>
            </w:r>
          </w:p>
        </w:tc>
      </w:tr>
      <w:tr w:rsidR="003950FF" w:rsidRPr="00A66650" w:rsidTr="003950FF">
        <w:tc>
          <w:tcPr>
            <w:tcW w:w="5142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Модальные слова</w:t>
            </w:r>
          </w:p>
        </w:tc>
        <w:tc>
          <w:tcPr>
            <w:tcW w:w="1770" w:type="dxa"/>
          </w:tcPr>
          <w:p w:rsidR="003950FF" w:rsidRDefault="00C86585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Модальные слова. /2.ч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770" w:type="dxa"/>
          </w:tcPr>
          <w:p w:rsidR="003950FF" w:rsidRPr="00A66650" w:rsidRDefault="00C86585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 xml:space="preserve">Обобщенное повторение пройденного за курс 7 класса </w:t>
            </w:r>
            <w:r>
              <w:t>/2</w:t>
            </w:r>
            <w:r w:rsidRPr="00A66650">
              <w:t>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C86585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6650">
              <w:rPr>
                <w:color w:val="000000"/>
                <w:sz w:val="24"/>
                <w:szCs w:val="24"/>
              </w:rPr>
              <w:t>Итоговая контрольная работа/1ч.</w:t>
            </w:r>
          </w:p>
        </w:tc>
      </w:tr>
    </w:tbl>
    <w:p w:rsidR="00EE4903" w:rsidRPr="00A66650" w:rsidRDefault="00EE4903" w:rsidP="0059341D">
      <w:pPr>
        <w:pStyle w:val="a4"/>
        <w:rPr>
          <w:sz w:val="24"/>
          <w:szCs w:val="24"/>
        </w:rPr>
      </w:pPr>
    </w:p>
    <w:p w:rsidR="00860A72" w:rsidRPr="00A66650" w:rsidRDefault="00DD7836" w:rsidP="0059341D">
      <w:pPr>
        <w:pStyle w:val="a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8 класс (34</w:t>
      </w:r>
      <w:r w:rsidR="00916A6B">
        <w:rPr>
          <w:rFonts w:eastAsia="Times New Roman"/>
          <w:b/>
          <w:bCs/>
          <w:sz w:val="24"/>
          <w:szCs w:val="24"/>
        </w:rPr>
        <w:t xml:space="preserve"> ч.</w:t>
      </w:r>
      <w:r w:rsidR="00860A72" w:rsidRPr="00A66650">
        <w:rPr>
          <w:rFonts w:eastAsia="Times New Roman"/>
          <w:b/>
          <w:bCs/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8"/>
        <w:gridCol w:w="1633"/>
        <w:gridCol w:w="7732"/>
      </w:tblGrid>
      <w:tr w:rsidR="00454B4D" w:rsidRPr="00A66650" w:rsidTr="00EE4903">
        <w:tc>
          <w:tcPr>
            <w:tcW w:w="5138" w:type="dxa"/>
          </w:tcPr>
          <w:p w:rsidR="00454B4D" w:rsidRPr="00A66650" w:rsidRDefault="00454B4D" w:rsidP="004169DD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633" w:type="dxa"/>
          </w:tcPr>
          <w:p w:rsidR="00454B4D" w:rsidRPr="00A66650" w:rsidRDefault="00454B4D" w:rsidP="004169DD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7732" w:type="dxa"/>
          </w:tcPr>
          <w:p w:rsidR="00454B4D" w:rsidRPr="00A66650" w:rsidRDefault="00454B4D" w:rsidP="004169DD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3C75A6" w:rsidRPr="00A66650" w:rsidTr="00EE4903">
        <w:tc>
          <w:tcPr>
            <w:tcW w:w="5138" w:type="dxa"/>
          </w:tcPr>
          <w:p w:rsidR="003C75A6" w:rsidRPr="00A66650" w:rsidRDefault="003F1228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Введение.</w:t>
            </w: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Татарский язык – родной язык. /1ч.</w:t>
            </w:r>
          </w:p>
        </w:tc>
      </w:tr>
      <w:tr w:rsidR="003950FF" w:rsidRPr="00A66650" w:rsidTr="00EE4903">
        <w:tc>
          <w:tcPr>
            <w:tcW w:w="5138" w:type="dxa"/>
            <w:vMerge w:val="restart"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1633" w:type="dxa"/>
          </w:tcPr>
          <w:p w:rsidR="003950FF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32" w:type="dxa"/>
          </w:tcPr>
          <w:p w:rsidR="003950FF" w:rsidRPr="00A66650" w:rsidRDefault="003950FF" w:rsidP="004169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66650">
              <w:rPr>
                <w:sz w:val="24"/>
                <w:szCs w:val="24"/>
              </w:rPr>
              <w:t>Повторение раздела «Фонетика» /1ч.</w:t>
            </w:r>
          </w:p>
        </w:tc>
      </w:tr>
      <w:tr w:rsidR="003950FF" w:rsidRPr="00A66650" w:rsidTr="00EE4903">
        <w:tc>
          <w:tcPr>
            <w:tcW w:w="5138" w:type="dxa"/>
            <w:vMerge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950FF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32" w:type="dxa"/>
          </w:tcPr>
          <w:p w:rsidR="003950FF" w:rsidRPr="00A66650" w:rsidRDefault="003950FF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разделов «Лексика и словообразование» /1ч.</w:t>
            </w:r>
          </w:p>
        </w:tc>
      </w:tr>
      <w:tr w:rsidR="003950FF" w:rsidRPr="00A66650" w:rsidTr="00EE4903">
        <w:tc>
          <w:tcPr>
            <w:tcW w:w="5138" w:type="dxa"/>
            <w:vMerge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950FF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32" w:type="dxa"/>
          </w:tcPr>
          <w:p w:rsidR="003950FF" w:rsidRPr="00A66650" w:rsidRDefault="003950FF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самостоятельных частей речи. /1ч.</w:t>
            </w:r>
          </w:p>
        </w:tc>
      </w:tr>
      <w:tr w:rsidR="003950FF" w:rsidRPr="00A66650" w:rsidTr="00EE4903">
        <w:tc>
          <w:tcPr>
            <w:tcW w:w="5138" w:type="dxa"/>
            <w:vMerge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950FF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32" w:type="dxa"/>
          </w:tcPr>
          <w:p w:rsidR="003950FF" w:rsidRPr="00A66650" w:rsidRDefault="003950FF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служебных и модальных частей речи. /1ч.</w:t>
            </w:r>
          </w:p>
        </w:tc>
      </w:tr>
      <w:tr w:rsidR="003950FF" w:rsidRPr="00A66650" w:rsidTr="00EE4903">
        <w:tc>
          <w:tcPr>
            <w:tcW w:w="5138" w:type="dxa"/>
            <w:vMerge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950FF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32" w:type="dxa"/>
          </w:tcPr>
          <w:p w:rsidR="003950FF" w:rsidRPr="00A66650" w:rsidRDefault="003950FF" w:rsidP="0041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контрольная работа. /1ч.</w:t>
            </w:r>
          </w:p>
        </w:tc>
      </w:tr>
      <w:tr w:rsidR="00454B4D" w:rsidRPr="00A66650" w:rsidTr="00EE4903">
        <w:tc>
          <w:tcPr>
            <w:tcW w:w="5138" w:type="dxa"/>
          </w:tcPr>
          <w:p w:rsidR="00454B4D" w:rsidRPr="00A66650" w:rsidRDefault="00454B4D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Синтаксис.</w:t>
            </w:r>
          </w:p>
        </w:tc>
        <w:tc>
          <w:tcPr>
            <w:tcW w:w="1633" w:type="dxa"/>
          </w:tcPr>
          <w:p w:rsidR="00454B4D" w:rsidRPr="00A66650" w:rsidRDefault="00DE569A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32" w:type="dxa"/>
          </w:tcPr>
          <w:p w:rsidR="00454B4D" w:rsidRPr="00A66650" w:rsidRDefault="00454B4D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Слово и предложение.</w:t>
            </w:r>
            <w:r w:rsidR="003C75A6">
              <w:rPr>
                <w:sz w:val="24"/>
                <w:szCs w:val="24"/>
              </w:rPr>
              <w:t xml:space="preserve"> /1</w:t>
            </w:r>
            <w:r w:rsidR="00BC3FFB" w:rsidRPr="00A66650">
              <w:rPr>
                <w:sz w:val="24"/>
                <w:szCs w:val="24"/>
              </w:rPr>
              <w:t>ч.</w:t>
            </w:r>
          </w:p>
        </w:tc>
      </w:tr>
      <w:tr w:rsidR="003950FF" w:rsidRPr="00A66650" w:rsidTr="00EE4903">
        <w:tc>
          <w:tcPr>
            <w:tcW w:w="5138" w:type="dxa"/>
            <w:vMerge w:val="restart"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Связь слов в предложении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33" w:type="dxa"/>
          </w:tcPr>
          <w:p w:rsidR="003950FF" w:rsidRPr="00A66650" w:rsidRDefault="000761C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32" w:type="dxa"/>
          </w:tcPr>
          <w:p w:rsidR="003950FF" w:rsidRPr="00A66650" w:rsidRDefault="003950FF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Последовательная связь. Однородные члены предложения.</w:t>
            </w:r>
            <w:r w:rsidR="000761CB">
              <w:rPr>
                <w:sz w:val="24"/>
                <w:szCs w:val="24"/>
              </w:rPr>
              <w:t xml:space="preserve"> /1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950FF" w:rsidRPr="00A66650" w:rsidTr="00EE4903">
        <w:tc>
          <w:tcPr>
            <w:tcW w:w="5138" w:type="dxa"/>
            <w:vMerge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950FF" w:rsidRPr="00A66650" w:rsidRDefault="000761C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32" w:type="dxa"/>
          </w:tcPr>
          <w:p w:rsidR="003950FF" w:rsidRPr="00A66650" w:rsidRDefault="003950FF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Знаки препинания между однородными членами предложения.</w:t>
            </w:r>
            <w:r w:rsidR="00DD7836">
              <w:rPr>
                <w:sz w:val="24"/>
                <w:szCs w:val="24"/>
              </w:rPr>
              <w:t xml:space="preserve"> /1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950FF" w:rsidRPr="00A66650" w:rsidTr="00EE4903">
        <w:tc>
          <w:tcPr>
            <w:tcW w:w="5138" w:type="dxa"/>
            <w:vMerge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950FF" w:rsidRPr="00A66650" w:rsidRDefault="000761C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32" w:type="dxa"/>
          </w:tcPr>
          <w:p w:rsidR="003950FF" w:rsidRPr="00A66650" w:rsidRDefault="003950FF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Обобщающие слова при однородных членах предложения.</w:t>
            </w:r>
            <w:r w:rsidR="00DD7836">
              <w:rPr>
                <w:sz w:val="24"/>
                <w:szCs w:val="24"/>
              </w:rPr>
              <w:t xml:space="preserve"> /1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950FF" w:rsidRPr="00A66650" w:rsidTr="00EE4903">
        <w:tc>
          <w:tcPr>
            <w:tcW w:w="5138" w:type="dxa"/>
            <w:vMerge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950FF" w:rsidRPr="00A66650" w:rsidRDefault="000761C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732" w:type="dxa"/>
          </w:tcPr>
          <w:p w:rsidR="003950FF" w:rsidRPr="00A66650" w:rsidRDefault="003950FF" w:rsidP="004169DD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66650">
              <w:rPr>
                <w:sz w:val="24"/>
                <w:szCs w:val="24"/>
              </w:rPr>
              <w:t>Р/р.Сочинение на свободную тему/1ч.</w:t>
            </w:r>
          </w:p>
        </w:tc>
      </w:tr>
      <w:tr w:rsidR="003950FF" w:rsidRPr="00A66650" w:rsidTr="00EE4903">
        <w:tc>
          <w:tcPr>
            <w:tcW w:w="5138" w:type="dxa"/>
            <w:vMerge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950FF" w:rsidRPr="00A66650" w:rsidRDefault="000761C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32" w:type="dxa"/>
          </w:tcPr>
          <w:p w:rsidR="003950FF" w:rsidRPr="00A66650" w:rsidRDefault="003950FF" w:rsidP="008D6430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Зависимая связь в предложении. Словосочетание.</w:t>
            </w:r>
            <w:r>
              <w:rPr>
                <w:sz w:val="24"/>
                <w:szCs w:val="24"/>
              </w:rPr>
              <w:t xml:space="preserve"> </w:t>
            </w:r>
            <w:r w:rsidR="00EE330E">
              <w:rPr>
                <w:sz w:val="24"/>
                <w:szCs w:val="24"/>
              </w:rPr>
              <w:t>Проектная работа /1ч.</w:t>
            </w:r>
          </w:p>
        </w:tc>
      </w:tr>
      <w:tr w:rsidR="00454B4D" w:rsidRPr="00A66650" w:rsidTr="00EE4903">
        <w:tc>
          <w:tcPr>
            <w:tcW w:w="5138" w:type="dxa"/>
          </w:tcPr>
          <w:p w:rsidR="00454B4D" w:rsidRPr="00A66650" w:rsidRDefault="00454B4D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Члены предложения.</w:t>
            </w:r>
          </w:p>
        </w:tc>
        <w:tc>
          <w:tcPr>
            <w:tcW w:w="1633" w:type="dxa"/>
          </w:tcPr>
          <w:p w:rsidR="00454B4D" w:rsidRPr="00A66650" w:rsidRDefault="00EE330E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732" w:type="dxa"/>
          </w:tcPr>
          <w:p w:rsidR="00454B4D" w:rsidRPr="00FE305C" w:rsidRDefault="00454B4D" w:rsidP="004169DD">
            <w:pPr>
              <w:rPr>
                <w:sz w:val="24"/>
                <w:szCs w:val="24"/>
              </w:rPr>
            </w:pPr>
            <w:r w:rsidRPr="00FE305C">
              <w:rPr>
                <w:sz w:val="24"/>
                <w:szCs w:val="24"/>
              </w:rPr>
              <w:t>Члены предложения.</w:t>
            </w:r>
            <w:r w:rsidR="00DE569A">
              <w:rPr>
                <w:sz w:val="24"/>
                <w:szCs w:val="24"/>
              </w:rPr>
              <w:t xml:space="preserve"> </w:t>
            </w:r>
            <w:r w:rsidR="00EE330E" w:rsidRPr="00A66650">
              <w:rPr>
                <w:sz w:val="24"/>
                <w:szCs w:val="24"/>
              </w:rPr>
              <w:t>Подлежащее. Сказуемое.</w:t>
            </w:r>
            <w:r w:rsidR="00EE330E">
              <w:rPr>
                <w:sz w:val="24"/>
                <w:szCs w:val="24"/>
              </w:rPr>
              <w:t xml:space="preserve"> </w:t>
            </w:r>
            <w:r w:rsidR="00DD7836">
              <w:rPr>
                <w:sz w:val="24"/>
                <w:szCs w:val="24"/>
              </w:rPr>
              <w:t>/1</w:t>
            </w:r>
            <w:r w:rsidR="00BC3FFB" w:rsidRPr="00FE305C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 w:val="restart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EE330E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Место подлежащего и сказуемого в предложении.</w:t>
            </w:r>
            <w:r w:rsidR="00DD7836">
              <w:rPr>
                <w:sz w:val="24"/>
                <w:szCs w:val="24"/>
              </w:rPr>
              <w:t xml:space="preserve"> /1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EE330E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Тире между подлежащим и сказуемым.</w:t>
            </w:r>
            <w:r w:rsidR="00DD7836">
              <w:rPr>
                <w:sz w:val="24"/>
                <w:szCs w:val="24"/>
              </w:rPr>
              <w:t xml:space="preserve"> /1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EE330E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732" w:type="dxa"/>
          </w:tcPr>
          <w:p w:rsidR="003C75A6" w:rsidRPr="00FE305C" w:rsidRDefault="003C75A6" w:rsidP="004169DD">
            <w:pPr>
              <w:rPr>
                <w:sz w:val="24"/>
                <w:szCs w:val="24"/>
              </w:rPr>
            </w:pPr>
            <w:r w:rsidRPr="00FE305C">
              <w:rPr>
                <w:sz w:val="24"/>
                <w:szCs w:val="24"/>
              </w:rPr>
              <w:t>Простое и сложное предложение.</w:t>
            </w:r>
            <w:r w:rsidR="00DD7836">
              <w:rPr>
                <w:sz w:val="24"/>
                <w:szCs w:val="24"/>
              </w:rPr>
              <w:t xml:space="preserve"> /1</w:t>
            </w:r>
            <w:r w:rsidRPr="00FE305C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 w:val="restart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lastRenderedPageBreak/>
              <w:t>Второстепенные члены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33" w:type="dxa"/>
          </w:tcPr>
          <w:p w:rsidR="003C75A6" w:rsidRPr="00A66650" w:rsidRDefault="000761C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  <w:r w:rsidR="00EE330E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Второстепенные члены предложения. Их место в предложении.</w:t>
            </w:r>
            <w:r w:rsidR="00EE330E">
              <w:rPr>
                <w:sz w:val="24"/>
                <w:szCs w:val="24"/>
              </w:rPr>
              <w:t xml:space="preserve"> /1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EE330E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Определение. </w:t>
            </w:r>
            <w:r w:rsidR="00EE330E" w:rsidRPr="00A66650">
              <w:rPr>
                <w:sz w:val="24"/>
                <w:szCs w:val="24"/>
              </w:rPr>
              <w:t xml:space="preserve">Дополнение. </w:t>
            </w:r>
            <w:r w:rsidRPr="00A66650">
              <w:rPr>
                <w:sz w:val="24"/>
                <w:szCs w:val="24"/>
              </w:rPr>
              <w:t>/1ч.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EE330E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A66650">
              <w:rPr>
                <w:sz w:val="24"/>
                <w:szCs w:val="24"/>
              </w:rPr>
              <w:t>Обстоятельство и их обособление. Обстоятельство места и времени.</w:t>
            </w:r>
            <w:r w:rsidR="00EE330E">
              <w:rPr>
                <w:sz w:val="24"/>
                <w:szCs w:val="24"/>
              </w:rPr>
              <w:t xml:space="preserve"> /1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EE330E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66650">
              <w:rPr>
                <w:sz w:val="24"/>
                <w:szCs w:val="24"/>
              </w:rPr>
              <w:t>Обстоятельства образа действия и степени</w:t>
            </w:r>
            <w:r w:rsidR="00EE330E">
              <w:rPr>
                <w:sz w:val="24"/>
                <w:szCs w:val="24"/>
              </w:rPr>
              <w:t>. Обстоятельство причины. /1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EE330E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Обстоятельства </w:t>
            </w:r>
            <w:r w:rsidR="00EE330E">
              <w:rPr>
                <w:sz w:val="24"/>
                <w:szCs w:val="24"/>
              </w:rPr>
              <w:t xml:space="preserve">цели, </w:t>
            </w:r>
            <w:r w:rsidRPr="00A66650">
              <w:rPr>
                <w:sz w:val="24"/>
                <w:szCs w:val="24"/>
              </w:rPr>
              <w:t>условия и уступки</w:t>
            </w:r>
            <w:r>
              <w:rPr>
                <w:sz w:val="24"/>
                <w:szCs w:val="24"/>
              </w:rPr>
              <w:t>.</w:t>
            </w:r>
            <w:r w:rsidR="00EE330E" w:rsidRPr="00A66650">
              <w:rPr>
                <w:sz w:val="24"/>
                <w:szCs w:val="24"/>
              </w:rPr>
              <w:t xml:space="preserve"> Пояснение. </w:t>
            </w:r>
            <w:r w:rsidR="00EE330E">
              <w:rPr>
                <w:sz w:val="24"/>
                <w:szCs w:val="24"/>
              </w:rPr>
              <w:t>/1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EE330E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Модальные члены предложения. Обращение.</w:t>
            </w:r>
            <w:r w:rsidR="00EE330E">
              <w:rPr>
                <w:sz w:val="24"/>
                <w:szCs w:val="24"/>
              </w:rPr>
              <w:t xml:space="preserve"> Вводные слова. /1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Default="00EE330E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грамматическим заданием.</w:t>
            </w:r>
            <w:r w:rsidR="00EE33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/1ч.</w:t>
            </w:r>
          </w:p>
        </w:tc>
      </w:tr>
      <w:tr w:rsidR="003C75A6" w:rsidRPr="00A66650" w:rsidTr="00EE4903">
        <w:tc>
          <w:tcPr>
            <w:tcW w:w="5138" w:type="dxa"/>
            <w:vMerge w:val="restart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Виды грамматических разборов.</w:t>
            </w:r>
          </w:p>
        </w:tc>
        <w:tc>
          <w:tcPr>
            <w:tcW w:w="1633" w:type="dxa"/>
          </w:tcPr>
          <w:p w:rsidR="003C75A6" w:rsidRPr="00A66650" w:rsidRDefault="00EE330E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732" w:type="dxa"/>
          </w:tcPr>
          <w:p w:rsidR="003C75A6" w:rsidRPr="00A66650" w:rsidRDefault="003C75A6" w:rsidP="008D6430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Виды грамматических разборов.</w:t>
            </w:r>
            <w:r w:rsidR="00EE330E">
              <w:rPr>
                <w:sz w:val="24"/>
                <w:szCs w:val="24"/>
              </w:rPr>
              <w:t xml:space="preserve"> /1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EE330E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главных, второстепенных и модальных членов предложения.</w:t>
            </w:r>
            <w:r w:rsidR="00EE330E">
              <w:rPr>
                <w:sz w:val="24"/>
                <w:szCs w:val="24"/>
              </w:rPr>
              <w:t xml:space="preserve"> /1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EE330E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Простое предложение. Предложения по цели высказывания. </w:t>
            </w:r>
            <w:r w:rsidR="00EE330E">
              <w:rPr>
                <w:sz w:val="24"/>
                <w:szCs w:val="24"/>
              </w:rPr>
              <w:t>/1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EE330E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Восклицательное предложение. /1ч.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EE330E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Утвердительные и отрицательные предложения.</w:t>
            </w:r>
            <w:r w:rsidR="00EE330E">
              <w:rPr>
                <w:sz w:val="24"/>
                <w:szCs w:val="24"/>
              </w:rPr>
              <w:t xml:space="preserve"> /1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EE330E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Распространённые и нераспространённые предложения.</w:t>
            </w:r>
            <w:r w:rsidR="00EE330E">
              <w:rPr>
                <w:sz w:val="24"/>
                <w:szCs w:val="24"/>
              </w:rPr>
              <w:t xml:space="preserve"> /1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EE330E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Односоставные и двусоставные предложения.</w:t>
            </w:r>
            <w:r w:rsidR="00EE330E">
              <w:rPr>
                <w:sz w:val="24"/>
                <w:szCs w:val="24"/>
              </w:rPr>
              <w:t xml:space="preserve"> /1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EE330E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Полные и неполные предложения.</w:t>
            </w:r>
            <w:r w:rsidR="00EE330E">
              <w:rPr>
                <w:sz w:val="24"/>
                <w:szCs w:val="24"/>
              </w:rPr>
              <w:t xml:space="preserve"> /1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49178F">
        <w:tc>
          <w:tcPr>
            <w:tcW w:w="5138" w:type="dxa"/>
            <w:vMerge w:val="restart"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  <w:r w:rsidRPr="00BD2F57">
              <w:rPr>
                <w:sz w:val="24"/>
                <w:szCs w:val="24"/>
              </w:rPr>
              <w:t>Повт</w:t>
            </w:r>
            <w:r>
              <w:rPr>
                <w:sz w:val="24"/>
                <w:szCs w:val="24"/>
              </w:rPr>
              <w:t>орение изученного.</w:t>
            </w:r>
          </w:p>
        </w:tc>
        <w:tc>
          <w:tcPr>
            <w:tcW w:w="1633" w:type="dxa"/>
          </w:tcPr>
          <w:p w:rsidR="003C75A6" w:rsidRPr="00A66650" w:rsidRDefault="000761CB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</w:t>
            </w:r>
            <w:r w:rsidR="000761CB">
              <w:rPr>
                <w:rFonts w:eastAsia="Times New Roman"/>
                <w:sz w:val="24"/>
                <w:szCs w:val="24"/>
              </w:rPr>
              <w:t>орение изученного в 8 классе. /1</w:t>
            </w:r>
            <w:r>
              <w:rPr>
                <w:rFonts w:eastAsia="Times New Roman"/>
                <w:sz w:val="24"/>
                <w:szCs w:val="24"/>
              </w:rPr>
              <w:t>ч.</w:t>
            </w:r>
          </w:p>
        </w:tc>
      </w:tr>
      <w:tr w:rsidR="003C75A6" w:rsidRPr="00A66650" w:rsidTr="0049178F">
        <w:tc>
          <w:tcPr>
            <w:tcW w:w="5138" w:type="dxa"/>
            <w:vMerge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0761CB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Контрольный диктант.</w:t>
            </w:r>
            <w:r>
              <w:rPr>
                <w:rFonts w:eastAsia="Times New Roman"/>
                <w:sz w:val="24"/>
                <w:szCs w:val="24"/>
              </w:rPr>
              <w:t xml:space="preserve"> /1ч.</w:t>
            </w:r>
          </w:p>
        </w:tc>
      </w:tr>
      <w:tr w:rsidR="003C75A6" w:rsidRPr="00A66650" w:rsidTr="0049178F">
        <w:tc>
          <w:tcPr>
            <w:tcW w:w="5138" w:type="dxa"/>
            <w:vMerge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0761CB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Обобщающий урок.</w:t>
            </w:r>
            <w:r w:rsidR="000761CB">
              <w:rPr>
                <w:rFonts w:eastAsia="Times New Roman"/>
                <w:sz w:val="24"/>
                <w:szCs w:val="24"/>
              </w:rPr>
              <w:t xml:space="preserve"> /1</w:t>
            </w:r>
            <w:r>
              <w:rPr>
                <w:rFonts w:eastAsia="Times New Roman"/>
                <w:sz w:val="24"/>
                <w:szCs w:val="24"/>
              </w:rPr>
              <w:t>ч.</w:t>
            </w:r>
          </w:p>
        </w:tc>
      </w:tr>
    </w:tbl>
    <w:p w:rsidR="00916A6B" w:rsidRDefault="00916A6B" w:rsidP="0059341D">
      <w:pPr>
        <w:pStyle w:val="a4"/>
        <w:rPr>
          <w:sz w:val="24"/>
          <w:szCs w:val="24"/>
        </w:rPr>
      </w:pPr>
    </w:p>
    <w:p w:rsidR="00916A6B" w:rsidRPr="00A66650" w:rsidRDefault="00916A6B" w:rsidP="0059341D">
      <w:pPr>
        <w:pStyle w:val="a4"/>
        <w:rPr>
          <w:sz w:val="24"/>
          <w:szCs w:val="24"/>
        </w:rPr>
      </w:pPr>
      <w:r>
        <w:rPr>
          <w:sz w:val="24"/>
          <w:szCs w:val="24"/>
        </w:rPr>
        <w:t>9 класс (68ч.</w:t>
      </w:r>
      <w:r w:rsidR="008C2A0E" w:rsidRPr="00A66650">
        <w:rPr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7732"/>
      </w:tblGrid>
      <w:tr w:rsidR="008C2A0E" w:rsidRPr="00A66650" w:rsidTr="0049178F">
        <w:tc>
          <w:tcPr>
            <w:tcW w:w="5070" w:type="dxa"/>
          </w:tcPr>
          <w:p w:rsidR="008C2A0E" w:rsidRPr="00A66650" w:rsidRDefault="008C2A0E" w:rsidP="008C2A0E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701" w:type="dxa"/>
          </w:tcPr>
          <w:p w:rsidR="008C2A0E" w:rsidRPr="00A66650" w:rsidRDefault="008C2A0E" w:rsidP="008C2A0E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7732" w:type="dxa"/>
          </w:tcPr>
          <w:p w:rsidR="008C2A0E" w:rsidRPr="00A66650" w:rsidRDefault="008C2A0E" w:rsidP="008C2A0E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3C75A6" w:rsidRPr="00A66650" w:rsidTr="0049178F">
        <w:tc>
          <w:tcPr>
            <w:tcW w:w="5070" w:type="dxa"/>
            <w:vMerge w:val="restart"/>
          </w:tcPr>
          <w:p w:rsidR="003C75A6" w:rsidRPr="00BD2F57" w:rsidRDefault="003C75A6" w:rsidP="00CB1D6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Повторение синтаксиса простого предложения.</w:t>
            </w:r>
          </w:p>
        </w:tc>
        <w:tc>
          <w:tcPr>
            <w:tcW w:w="1701" w:type="dxa"/>
          </w:tcPr>
          <w:p w:rsidR="003C75A6" w:rsidRDefault="003C75A6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Default="003C75A6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Введение. Родной язык – татарский язык./1ч.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CB1D60">
            <w:pPr>
              <w:pStyle w:val="a4"/>
            </w:pPr>
          </w:p>
        </w:tc>
        <w:tc>
          <w:tcPr>
            <w:tcW w:w="1701" w:type="dxa"/>
          </w:tcPr>
          <w:p w:rsidR="003C75A6" w:rsidRPr="00A66650" w:rsidRDefault="003C75A6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Синтаксис</w:t>
            </w:r>
            <w:r w:rsidRPr="00D948ED">
              <w:rPr>
                <w:rFonts w:eastAsia="Times New Roman"/>
                <w:sz w:val="24"/>
                <w:szCs w:val="24"/>
              </w:rPr>
              <w:t xml:space="preserve"> простого предложения.</w:t>
            </w:r>
            <w:r>
              <w:rPr>
                <w:rFonts w:eastAsia="Times New Roman"/>
                <w:sz w:val="24"/>
                <w:szCs w:val="24"/>
              </w:rPr>
              <w:t xml:space="preserve"> Виды грамматического анализа/3ч.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CB1D6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Default="003C75A6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диктант 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CB1D6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Default="003C75A6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р/р Сочинение-описание Равиль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Загидуллин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Кураист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 /1ч.</w:t>
            </w:r>
          </w:p>
        </w:tc>
      </w:tr>
      <w:tr w:rsidR="00CB1D60" w:rsidRPr="00A66650" w:rsidTr="0049178F">
        <w:tc>
          <w:tcPr>
            <w:tcW w:w="5070" w:type="dxa"/>
          </w:tcPr>
          <w:p w:rsidR="00CB1D60" w:rsidRPr="00BD2F57" w:rsidRDefault="004F79A9" w:rsidP="00CB1D60">
            <w:pPr>
              <w:pStyle w:val="a4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Синтаксис сложного предложения. Пунктуация.</w:t>
            </w:r>
          </w:p>
        </w:tc>
        <w:tc>
          <w:tcPr>
            <w:tcW w:w="1701" w:type="dxa"/>
          </w:tcPr>
          <w:p w:rsidR="00CB1D60" w:rsidRPr="00A66650" w:rsidRDefault="007750E3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Понятие о сложном предложении.</w:t>
            </w:r>
            <w:r w:rsidR="00EE4903">
              <w:rPr>
                <w:rFonts w:eastAsia="Times New Roman"/>
                <w:sz w:val="24"/>
                <w:szCs w:val="24"/>
              </w:rPr>
              <w:t>/1ч.</w:t>
            </w:r>
          </w:p>
        </w:tc>
      </w:tr>
      <w:tr w:rsidR="003C75A6" w:rsidRPr="00A66650" w:rsidTr="0049178F">
        <w:tc>
          <w:tcPr>
            <w:tcW w:w="5070" w:type="dxa"/>
            <w:vMerge w:val="restart"/>
          </w:tcPr>
          <w:p w:rsidR="003C75A6" w:rsidRPr="00BD2F57" w:rsidRDefault="003C75A6" w:rsidP="00CB1D60">
            <w:pPr>
              <w:pStyle w:val="a4"/>
              <w:rPr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Сложносочиненные предложения.</w:t>
            </w:r>
          </w:p>
        </w:tc>
        <w:tc>
          <w:tcPr>
            <w:tcW w:w="1701" w:type="dxa"/>
          </w:tcPr>
          <w:p w:rsidR="003C75A6" w:rsidRPr="00A66650" w:rsidRDefault="003C75A6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Сложносочиненные предложения. ССП с сочинительными союзами.</w:t>
            </w:r>
          </w:p>
          <w:p w:rsidR="003C75A6" w:rsidRPr="00D948ED" w:rsidRDefault="003C75A6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 xml:space="preserve">Бессоюзные сложные предложения. </w:t>
            </w:r>
            <w:r>
              <w:rPr>
                <w:rFonts w:eastAsia="Times New Roman"/>
                <w:sz w:val="24"/>
                <w:szCs w:val="24"/>
              </w:rPr>
              <w:t>/3ч.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CB1D6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р/р Изложение /1ч.</w:t>
            </w:r>
          </w:p>
        </w:tc>
      </w:tr>
      <w:tr w:rsidR="003C75A6" w:rsidRPr="00A66650" w:rsidTr="0049178F">
        <w:tc>
          <w:tcPr>
            <w:tcW w:w="5070" w:type="dxa"/>
            <w:vMerge w:val="restart"/>
          </w:tcPr>
          <w:p w:rsidR="003C75A6" w:rsidRPr="00BD2F57" w:rsidRDefault="003C75A6" w:rsidP="00CB1D60">
            <w:pPr>
              <w:pStyle w:val="a4"/>
              <w:rPr>
                <w:sz w:val="24"/>
                <w:szCs w:val="24"/>
              </w:rPr>
            </w:pPr>
            <w:r w:rsidRPr="00BD2F57">
              <w:rPr>
                <w:rFonts w:eastAsia="Times New Roman"/>
                <w:sz w:val="24"/>
                <w:szCs w:val="24"/>
              </w:rPr>
              <w:t>Сложносочиненные предложения с несколькими придаточными.</w:t>
            </w:r>
          </w:p>
        </w:tc>
        <w:tc>
          <w:tcPr>
            <w:tcW w:w="1701" w:type="dxa"/>
          </w:tcPr>
          <w:p w:rsidR="003C75A6" w:rsidRPr="00A66650" w:rsidRDefault="003C75A6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Сложносочиненные предложения с несколькими придаточными.</w:t>
            </w:r>
            <w:r>
              <w:rPr>
                <w:rFonts w:eastAsia="Times New Roman"/>
                <w:sz w:val="24"/>
                <w:szCs w:val="24"/>
              </w:rPr>
              <w:t>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CB1D60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Диктант с грамматическим заданием. /1ч.</w:t>
            </w:r>
          </w:p>
        </w:tc>
      </w:tr>
      <w:tr w:rsidR="00CB1D60" w:rsidRPr="00A66650" w:rsidTr="0049178F">
        <w:tc>
          <w:tcPr>
            <w:tcW w:w="5070" w:type="dxa"/>
            <w:vMerge w:val="restart"/>
          </w:tcPr>
          <w:p w:rsidR="00CB1D60" w:rsidRPr="00BD2F57" w:rsidRDefault="00CB1D60" w:rsidP="00CB1D6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Сложноподчиненные предложения.</w:t>
            </w:r>
          </w:p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7750E3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Понятие о сложноподчиненном предложении.</w:t>
            </w:r>
            <w:r w:rsidR="00FE305C">
              <w:rPr>
                <w:rFonts w:eastAsia="Times New Roman"/>
                <w:sz w:val="24"/>
                <w:szCs w:val="24"/>
              </w:rPr>
              <w:t>/1</w:t>
            </w:r>
            <w:r w:rsidR="00EE4903">
              <w:rPr>
                <w:rFonts w:eastAsia="Times New Roman"/>
                <w:sz w:val="24"/>
                <w:szCs w:val="24"/>
              </w:rPr>
              <w:t>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7750E3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Особенности аналитических и синтетических придаточных предложений.</w:t>
            </w:r>
            <w:r w:rsidR="0051348C">
              <w:rPr>
                <w:rFonts w:eastAsia="Times New Roman"/>
                <w:sz w:val="24"/>
                <w:szCs w:val="24"/>
              </w:rPr>
              <w:t xml:space="preserve"> </w:t>
            </w:r>
            <w:r w:rsidR="007750E3">
              <w:rPr>
                <w:rFonts w:eastAsia="Times New Roman"/>
                <w:sz w:val="24"/>
                <w:szCs w:val="24"/>
              </w:rPr>
              <w:t>/2</w:t>
            </w:r>
            <w:r w:rsidR="00EE4903">
              <w:rPr>
                <w:rFonts w:eastAsia="Times New Roman"/>
                <w:sz w:val="24"/>
                <w:szCs w:val="24"/>
              </w:rPr>
              <w:t>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7750E3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proofErr w:type="spellStart"/>
            <w:r w:rsidRPr="00D948ED">
              <w:rPr>
                <w:rFonts w:eastAsia="Times New Roman"/>
                <w:sz w:val="24"/>
                <w:szCs w:val="24"/>
              </w:rPr>
              <w:t>Синонимность</w:t>
            </w:r>
            <w:proofErr w:type="spellEnd"/>
            <w:r w:rsidRPr="00D948ED">
              <w:rPr>
                <w:rFonts w:eastAsia="Times New Roman"/>
                <w:sz w:val="24"/>
                <w:szCs w:val="24"/>
              </w:rPr>
              <w:t xml:space="preserve"> аналитических и синтетических предложений.</w:t>
            </w:r>
            <w:r w:rsidR="00EE4903">
              <w:rPr>
                <w:rFonts w:eastAsia="Times New Roman"/>
                <w:sz w:val="24"/>
                <w:szCs w:val="24"/>
              </w:rPr>
              <w:t>/1ч.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7750E3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Особенности средств связи.</w:t>
            </w:r>
            <w:r w:rsidR="00EE4903">
              <w:rPr>
                <w:rFonts w:eastAsia="Times New Roman"/>
                <w:sz w:val="24"/>
                <w:szCs w:val="24"/>
              </w:rPr>
              <w:t xml:space="preserve"> /2ч.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7750E3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Знаки препинания в сложноподчиненных предложениях.</w:t>
            </w:r>
            <w:r w:rsidR="00EE4903">
              <w:rPr>
                <w:rFonts w:eastAsia="Times New Roman"/>
                <w:sz w:val="24"/>
                <w:szCs w:val="24"/>
              </w:rPr>
              <w:t>/2ч.</w:t>
            </w:r>
          </w:p>
        </w:tc>
      </w:tr>
      <w:tr w:rsidR="003C75A6" w:rsidRPr="00A66650" w:rsidTr="0049178F">
        <w:tc>
          <w:tcPr>
            <w:tcW w:w="5070" w:type="dxa"/>
            <w:vMerge w:val="restart"/>
          </w:tcPr>
          <w:p w:rsidR="003C75A6" w:rsidRPr="00BD2F57" w:rsidRDefault="003C75A6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сложноподчиненные предложения. 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Диктант с грамматическим заданием /1ч.</w:t>
            </w:r>
          </w:p>
        </w:tc>
      </w:tr>
      <w:tr w:rsidR="00CB1D60" w:rsidRPr="00A66650" w:rsidTr="0049178F">
        <w:tc>
          <w:tcPr>
            <w:tcW w:w="5070" w:type="dxa"/>
            <w:vMerge w:val="restart"/>
          </w:tcPr>
          <w:p w:rsidR="00CB1D60" w:rsidRPr="00BD2F57" w:rsidRDefault="00CB1D60" w:rsidP="00CB1D6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Виды придаточных предложений по значению.</w:t>
            </w:r>
          </w:p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C972DF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Виды прид</w:t>
            </w:r>
            <w:r w:rsidR="0051348C">
              <w:rPr>
                <w:rFonts w:eastAsia="Times New Roman"/>
                <w:sz w:val="24"/>
                <w:szCs w:val="24"/>
              </w:rPr>
              <w:t>аточных предложений по значению.</w:t>
            </w:r>
          </w:p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СПП с придаточным изъяснительным.</w:t>
            </w:r>
            <w:r w:rsidR="0051348C">
              <w:rPr>
                <w:rFonts w:eastAsia="Times New Roman"/>
                <w:sz w:val="24"/>
                <w:szCs w:val="24"/>
              </w:rPr>
              <w:t xml:space="preserve"> </w:t>
            </w:r>
            <w:r w:rsidR="00EE4903">
              <w:rPr>
                <w:rFonts w:eastAsia="Times New Roman"/>
                <w:sz w:val="24"/>
                <w:szCs w:val="24"/>
              </w:rPr>
              <w:t>/2ч.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C972DF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СПП с придаточным изъяснительным.</w:t>
            </w:r>
          </w:p>
          <w:p w:rsidR="00CB1D60" w:rsidRPr="00D948ED" w:rsidRDefault="00F40DB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СПП с придаточным о</w:t>
            </w:r>
            <w:r w:rsidR="00CB1D60" w:rsidRPr="00D948ED">
              <w:rPr>
                <w:rFonts w:eastAsia="Times New Roman"/>
                <w:sz w:val="24"/>
                <w:szCs w:val="24"/>
              </w:rPr>
              <w:t>пределительным.</w:t>
            </w:r>
            <w:r w:rsidR="00EE4903">
              <w:rPr>
                <w:rFonts w:eastAsia="Times New Roman"/>
                <w:sz w:val="24"/>
                <w:szCs w:val="24"/>
              </w:rPr>
              <w:t>/2ч.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C972DF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СПП с придаточными места, времени.</w:t>
            </w:r>
            <w:r w:rsidR="00EE4903">
              <w:rPr>
                <w:rFonts w:eastAsia="Times New Roman"/>
                <w:sz w:val="24"/>
                <w:szCs w:val="24"/>
              </w:rPr>
              <w:t>/2ч.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C972DF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СПП с придаточными образа действия, меры и степени.</w:t>
            </w:r>
            <w:r w:rsidR="00EE4903">
              <w:rPr>
                <w:rFonts w:eastAsia="Times New Roman"/>
                <w:sz w:val="24"/>
                <w:szCs w:val="24"/>
              </w:rPr>
              <w:t xml:space="preserve"> /2ч.</w:t>
            </w:r>
          </w:p>
        </w:tc>
      </w:tr>
      <w:tr w:rsidR="007750E3" w:rsidRPr="00A66650" w:rsidTr="0049178F">
        <w:tc>
          <w:tcPr>
            <w:tcW w:w="5070" w:type="dxa"/>
            <w:vMerge/>
          </w:tcPr>
          <w:p w:rsidR="007750E3" w:rsidRPr="00BD2F57" w:rsidRDefault="007750E3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50E3" w:rsidRDefault="00C972DF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50E3" w:rsidRPr="00D948ED" w:rsidRDefault="007750E3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р/р Сочинение «Профессия учителя» /1ч.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C972DF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 xml:space="preserve">СПП с придаточными причины и цели. </w:t>
            </w:r>
            <w:r w:rsidR="00EE4903">
              <w:rPr>
                <w:rFonts w:eastAsia="Times New Roman"/>
                <w:sz w:val="24"/>
                <w:szCs w:val="24"/>
              </w:rPr>
              <w:t>/2ч.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C972DF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СПП с придаточными условия, уступки.</w:t>
            </w:r>
            <w:r w:rsidR="00EE4903">
              <w:rPr>
                <w:rFonts w:eastAsia="Times New Roman"/>
                <w:sz w:val="24"/>
                <w:szCs w:val="24"/>
              </w:rPr>
              <w:t xml:space="preserve"> /2ч.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C972DF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37-38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СПП с несколькими придаточными.</w:t>
            </w:r>
            <w:r w:rsidR="00C972DF">
              <w:rPr>
                <w:rFonts w:eastAsia="Times New Roman"/>
                <w:sz w:val="24"/>
                <w:szCs w:val="24"/>
              </w:rPr>
              <w:t xml:space="preserve"> /2</w:t>
            </w:r>
            <w:r w:rsidR="00EE4903">
              <w:rPr>
                <w:rFonts w:eastAsia="Times New Roman"/>
                <w:sz w:val="24"/>
                <w:szCs w:val="24"/>
              </w:rPr>
              <w:t>ч.</w:t>
            </w:r>
          </w:p>
        </w:tc>
      </w:tr>
      <w:tr w:rsidR="00AF7535" w:rsidRPr="00A66650" w:rsidTr="0049178F">
        <w:tc>
          <w:tcPr>
            <w:tcW w:w="5070" w:type="dxa"/>
          </w:tcPr>
          <w:p w:rsidR="00AF7535" w:rsidRPr="00BD2F57" w:rsidRDefault="00AF7535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7535" w:rsidRDefault="00C972DF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7535" w:rsidRPr="00D948ED" w:rsidRDefault="00AF7535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р/р. Изложение. /1ч.</w:t>
            </w:r>
          </w:p>
        </w:tc>
      </w:tr>
      <w:tr w:rsidR="00D948ED" w:rsidRPr="00A66650" w:rsidTr="0049178F">
        <w:tc>
          <w:tcPr>
            <w:tcW w:w="5070" w:type="dxa"/>
            <w:vMerge w:val="restart"/>
          </w:tcPr>
          <w:p w:rsidR="00D948ED" w:rsidRPr="00BD2F57" w:rsidRDefault="00D948ED" w:rsidP="00CB1D60">
            <w:pPr>
              <w:pStyle w:val="a4"/>
              <w:rPr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Повторение видов сложных предложений, знаков препинания.</w:t>
            </w:r>
          </w:p>
        </w:tc>
        <w:tc>
          <w:tcPr>
            <w:tcW w:w="1701" w:type="dxa"/>
          </w:tcPr>
          <w:p w:rsidR="00D948ED" w:rsidRPr="00A66650" w:rsidRDefault="00C972DF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40-41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948ED" w:rsidRPr="00D948ED" w:rsidRDefault="00D948ED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Повторение видов сложных предложений, знаков препинания.</w:t>
            </w:r>
            <w:r w:rsidR="00EE4903">
              <w:rPr>
                <w:rFonts w:eastAsia="Times New Roman"/>
                <w:sz w:val="24"/>
                <w:szCs w:val="24"/>
              </w:rPr>
              <w:t xml:space="preserve"> /2ч.</w:t>
            </w:r>
          </w:p>
        </w:tc>
      </w:tr>
      <w:tr w:rsidR="00D948ED" w:rsidRPr="00A66650" w:rsidTr="0049178F">
        <w:tc>
          <w:tcPr>
            <w:tcW w:w="5070" w:type="dxa"/>
            <w:vMerge/>
          </w:tcPr>
          <w:p w:rsidR="00D948ED" w:rsidRPr="00BD2F57" w:rsidRDefault="00D948ED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48ED" w:rsidRPr="00A66650" w:rsidRDefault="00C972DF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948ED" w:rsidRPr="00D948ED" w:rsidRDefault="00D948ED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Контрольный диктант по теме «Сложные предложения».</w:t>
            </w:r>
            <w:r w:rsidR="00EE4903">
              <w:rPr>
                <w:rFonts w:eastAsia="Times New Roman"/>
                <w:sz w:val="24"/>
                <w:szCs w:val="24"/>
              </w:rPr>
              <w:t xml:space="preserve"> /1ч.</w:t>
            </w:r>
          </w:p>
        </w:tc>
      </w:tr>
      <w:tr w:rsidR="003C75A6" w:rsidRPr="00A66650" w:rsidTr="0049178F">
        <w:tc>
          <w:tcPr>
            <w:tcW w:w="5070" w:type="dxa"/>
            <w:vMerge w:val="restart"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Синтаксис текста.</w:t>
            </w: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Общее понятие о тексте.</w:t>
            </w:r>
            <w:r>
              <w:rPr>
                <w:rFonts w:eastAsia="Times New Roman"/>
                <w:sz w:val="24"/>
                <w:szCs w:val="24"/>
              </w:rPr>
              <w:t>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р/р Сочинение – описание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А.Н.Мажитов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Мальчик./1ч.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Прямая и косвенная речь.</w:t>
            </w:r>
            <w:r>
              <w:rPr>
                <w:rFonts w:eastAsia="Times New Roman"/>
                <w:sz w:val="24"/>
                <w:szCs w:val="24"/>
              </w:rPr>
              <w:t>/2ч.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Вид</w:t>
            </w:r>
            <w:r>
              <w:rPr>
                <w:rFonts w:eastAsia="Times New Roman"/>
                <w:sz w:val="24"/>
                <w:szCs w:val="24"/>
              </w:rPr>
              <w:t>ы прямой речи. 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Знаки препинания.</w:t>
            </w:r>
            <w:r>
              <w:rPr>
                <w:rFonts w:eastAsia="Times New Roman"/>
                <w:sz w:val="24"/>
                <w:szCs w:val="24"/>
              </w:rPr>
              <w:t>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Диалог.</w:t>
            </w:r>
            <w:r>
              <w:rPr>
                <w:rFonts w:eastAsia="Times New Roman"/>
                <w:sz w:val="24"/>
                <w:szCs w:val="24"/>
              </w:rPr>
              <w:t>/1ч.</w:t>
            </w:r>
          </w:p>
        </w:tc>
      </w:tr>
      <w:tr w:rsidR="003C75A6" w:rsidRPr="00A66650" w:rsidTr="0049178F">
        <w:tc>
          <w:tcPr>
            <w:tcW w:w="5070" w:type="dxa"/>
            <w:vMerge w:val="restart"/>
          </w:tcPr>
          <w:p w:rsidR="003C75A6" w:rsidRPr="005B01A6" w:rsidRDefault="003C75A6" w:rsidP="005B01A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 xml:space="preserve">Стилистика и культура речи. </w:t>
            </w: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Понятие о стилях речи.</w:t>
            </w:r>
            <w:r>
              <w:rPr>
                <w:rFonts w:eastAsia="Times New Roman"/>
                <w:sz w:val="24"/>
                <w:szCs w:val="24"/>
              </w:rPr>
              <w:t>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Разговорный стиль.</w:t>
            </w:r>
            <w:r>
              <w:rPr>
                <w:rFonts w:eastAsia="Times New Roman"/>
                <w:sz w:val="24"/>
                <w:szCs w:val="24"/>
              </w:rPr>
              <w:t>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Личные письма.</w:t>
            </w:r>
            <w:r>
              <w:rPr>
                <w:rFonts w:eastAsia="Times New Roman"/>
                <w:sz w:val="24"/>
                <w:szCs w:val="24"/>
              </w:rPr>
              <w:t>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Стили письменной речи. Научный стиль.</w:t>
            </w:r>
            <w:r>
              <w:rPr>
                <w:rFonts w:eastAsia="Times New Roman"/>
                <w:sz w:val="24"/>
                <w:szCs w:val="24"/>
              </w:rPr>
              <w:t xml:space="preserve"> /2ч.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Официальный стиль.</w:t>
            </w:r>
            <w:r>
              <w:rPr>
                <w:rFonts w:eastAsia="Times New Roman"/>
                <w:sz w:val="24"/>
                <w:szCs w:val="24"/>
              </w:rPr>
              <w:t xml:space="preserve"> 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р/р Автобиография. 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Публицистический стиль.</w:t>
            </w:r>
            <w:r>
              <w:rPr>
                <w:rFonts w:eastAsia="Times New Roman"/>
                <w:sz w:val="24"/>
                <w:szCs w:val="24"/>
              </w:rPr>
              <w:t xml:space="preserve"> 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Стиль художественной литературы.</w:t>
            </w:r>
            <w:r>
              <w:rPr>
                <w:rFonts w:eastAsia="Times New Roman"/>
                <w:sz w:val="24"/>
                <w:szCs w:val="24"/>
              </w:rPr>
              <w:t xml:space="preserve"> 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р/р Деловые бумаги. (Объявление, заявление, объяснительное и т.д.) 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Культура речи</w:t>
            </w:r>
            <w:r>
              <w:rPr>
                <w:rFonts w:eastAsia="Times New Roman"/>
                <w:sz w:val="24"/>
                <w:szCs w:val="24"/>
              </w:rPr>
              <w:t>. 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Калька.</w:t>
            </w:r>
            <w:r>
              <w:rPr>
                <w:rFonts w:eastAsia="Times New Roman"/>
                <w:sz w:val="24"/>
                <w:szCs w:val="24"/>
              </w:rPr>
              <w:t xml:space="preserve"> /1ч.</w:t>
            </w:r>
          </w:p>
        </w:tc>
      </w:tr>
      <w:tr w:rsidR="003C75A6" w:rsidRPr="00A66650" w:rsidTr="0049178F">
        <w:tc>
          <w:tcPr>
            <w:tcW w:w="5070" w:type="dxa"/>
            <w:vMerge w:val="restart"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  <w:r w:rsidRPr="00BD2F57">
              <w:rPr>
                <w:sz w:val="24"/>
                <w:szCs w:val="24"/>
              </w:rPr>
              <w:t>Повторение изученного в 5-9 классах.</w:t>
            </w: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62-64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Повторение изученного в 5-9 классах.</w:t>
            </w:r>
            <w:r>
              <w:rPr>
                <w:rFonts w:eastAsia="Times New Roman"/>
                <w:sz w:val="24"/>
                <w:szCs w:val="24"/>
              </w:rPr>
              <w:t xml:space="preserve"> /3ч.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Контрольный диктант.</w:t>
            </w:r>
            <w:r>
              <w:rPr>
                <w:rFonts w:eastAsia="Times New Roman"/>
                <w:sz w:val="24"/>
                <w:szCs w:val="24"/>
              </w:rPr>
              <w:t xml:space="preserve"> 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 контрольного диктанта./1ч.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bookmarkStart w:id="1" w:name="OLE_LINK1"/>
            <w:r w:rsidRPr="00D948ED">
              <w:rPr>
                <w:rFonts w:eastAsia="Times New Roman"/>
                <w:sz w:val="24"/>
                <w:szCs w:val="24"/>
              </w:rPr>
              <w:t>Обобщающий урок.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bookmarkEnd w:id="1"/>
            <w:r>
              <w:rPr>
                <w:rFonts w:eastAsia="Times New Roman"/>
                <w:sz w:val="24"/>
                <w:szCs w:val="24"/>
              </w:rPr>
              <w:t>/2ч.</w:t>
            </w:r>
          </w:p>
        </w:tc>
      </w:tr>
    </w:tbl>
    <w:p w:rsidR="008C2A0E" w:rsidRPr="00C018F2" w:rsidRDefault="008C2A0E" w:rsidP="0059341D">
      <w:pPr>
        <w:pStyle w:val="a4"/>
      </w:pPr>
    </w:p>
    <w:sectPr w:rsidR="008C2A0E" w:rsidRPr="00C018F2" w:rsidSect="004603F6">
      <w:pgSz w:w="16838" w:h="11900" w:orient="landscape" w:code="9"/>
      <w:pgMar w:top="567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3C"/>
    <w:multiLevelType w:val="hybridMultilevel"/>
    <w:tmpl w:val="AF943812"/>
    <w:lvl w:ilvl="0" w:tplc="59D6CDDE">
      <w:start w:val="2"/>
      <w:numFmt w:val="decimal"/>
      <w:lvlText w:val="%1."/>
      <w:lvlJc w:val="left"/>
    </w:lvl>
    <w:lvl w:ilvl="1" w:tplc="6AAA708C">
      <w:numFmt w:val="decimal"/>
      <w:lvlText w:val=""/>
      <w:lvlJc w:val="left"/>
    </w:lvl>
    <w:lvl w:ilvl="2" w:tplc="2A101DBC">
      <w:numFmt w:val="decimal"/>
      <w:lvlText w:val=""/>
      <w:lvlJc w:val="left"/>
    </w:lvl>
    <w:lvl w:ilvl="3" w:tplc="3184E82E">
      <w:numFmt w:val="decimal"/>
      <w:lvlText w:val=""/>
      <w:lvlJc w:val="left"/>
    </w:lvl>
    <w:lvl w:ilvl="4" w:tplc="EAF20554">
      <w:numFmt w:val="decimal"/>
      <w:lvlText w:val=""/>
      <w:lvlJc w:val="left"/>
    </w:lvl>
    <w:lvl w:ilvl="5" w:tplc="BEA4319C">
      <w:numFmt w:val="decimal"/>
      <w:lvlText w:val=""/>
      <w:lvlJc w:val="left"/>
    </w:lvl>
    <w:lvl w:ilvl="6" w:tplc="93EC3F5C">
      <w:numFmt w:val="decimal"/>
      <w:lvlText w:val=""/>
      <w:lvlJc w:val="left"/>
    </w:lvl>
    <w:lvl w:ilvl="7" w:tplc="39C46C78">
      <w:numFmt w:val="decimal"/>
      <w:lvlText w:val=""/>
      <w:lvlJc w:val="left"/>
    </w:lvl>
    <w:lvl w:ilvl="8" w:tplc="A980025E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8C4CA8E2"/>
    <w:lvl w:ilvl="0" w:tplc="557863A6">
      <w:start w:val="61"/>
      <w:numFmt w:val="upperLetter"/>
      <w:lvlText w:val="%1."/>
      <w:lvlJc w:val="left"/>
    </w:lvl>
    <w:lvl w:ilvl="1" w:tplc="503A4B44">
      <w:numFmt w:val="decimal"/>
      <w:lvlText w:val=""/>
      <w:lvlJc w:val="left"/>
    </w:lvl>
    <w:lvl w:ilvl="2" w:tplc="D84A2D96">
      <w:numFmt w:val="decimal"/>
      <w:lvlText w:val=""/>
      <w:lvlJc w:val="left"/>
    </w:lvl>
    <w:lvl w:ilvl="3" w:tplc="568A5E24">
      <w:numFmt w:val="decimal"/>
      <w:lvlText w:val=""/>
      <w:lvlJc w:val="left"/>
    </w:lvl>
    <w:lvl w:ilvl="4" w:tplc="F5E63E18">
      <w:numFmt w:val="decimal"/>
      <w:lvlText w:val=""/>
      <w:lvlJc w:val="left"/>
    </w:lvl>
    <w:lvl w:ilvl="5" w:tplc="978A0926">
      <w:numFmt w:val="decimal"/>
      <w:lvlText w:val=""/>
      <w:lvlJc w:val="left"/>
    </w:lvl>
    <w:lvl w:ilvl="6" w:tplc="75CA45DE">
      <w:numFmt w:val="decimal"/>
      <w:lvlText w:val=""/>
      <w:lvlJc w:val="left"/>
    </w:lvl>
    <w:lvl w:ilvl="7" w:tplc="D0EC7CA6">
      <w:numFmt w:val="decimal"/>
      <w:lvlText w:val=""/>
      <w:lvlJc w:val="left"/>
    </w:lvl>
    <w:lvl w:ilvl="8" w:tplc="7AD0E452">
      <w:numFmt w:val="decimal"/>
      <w:lvlText w:val=""/>
      <w:lvlJc w:val="left"/>
    </w:lvl>
  </w:abstractNum>
  <w:abstractNum w:abstractNumId="2" w15:restartNumberingAfterBreak="0">
    <w:nsid w:val="5D427B95"/>
    <w:multiLevelType w:val="hybridMultilevel"/>
    <w:tmpl w:val="84DEE0D6"/>
    <w:lvl w:ilvl="0" w:tplc="0D90C5C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C2208EB"/>
    <w:multiLevelType w:val="hybridMultilevel"/>
    <w:tmpl w:val="87740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4B6C"/>
    <w:rsid w:val="00074B6C"/>
    <w:rsid w:val="000761CB"/>
    <w:rsid w:val="00101785"/>
    <w:rsid w:val="00121C13"/>
    <w:rsid w:val="00174629"/>
    <w:rsid w:val="00220898"/>
    <w:rsid w:val="002417CE"/>
    <w:rsid w:val="00247BA9"/>
    <w:rsid w:val="00254ECA"/>
    <w:rsid w:val="00271D10"/>
    <w:rsid w:val="002E1229"/>
    <w:rsid w:val="002F6238"/>
    <w:rsid w:val="002F6992"/>
    <w:rsid w:val="002F7279"/>
    <w:rsid w:val="003156C5"/>
    <w:rsid w:val="00336386"/>
    <w:rsid w:val="00365ECE"/>
    <w:rsid w:val="00382EBF"/>
    <w:rsid w:val="003950FF"/>
    <w:rsid w:val="003C75A6"/>
    <w:rsid w:val="003F1228"/>
    <w:rsid w:val="004169DD"/>
    <w:rsid w:val="004243EE"/>
    <w:rsid w:val="00427F90"/>
    <w:rsid w:val="00454B4D"/>
    <w:rsid w:val="004603F6"/>
    <w:rsid w:val="0049178F"/>
    <w:rsid w:val="004A3148"/>
    <w:rsid w:val="004F07F8"/>
    <w:rsid w:val="004F79A9"/>
    <w:rsid w:val="0051348C"/>
    <w:rsid w:val="00553F1C"/>
    <w:rsid w:val="00566B84"/>
    <w:rsid w:val="0059341D"/>
    <w:rsid w:val="005B01A6"/>
    <w:rsid w:val="005E0954"/>
    <w:rsid w:val="00625E22"/>
    <w:rsid w:val="00637F50"/>
    <w:rsid w:val="006C25C4"/>
    <w:rsid w:val="006D07AF"/>
    <w:rsid w:val="006F3242"/>
    <w:rsid w:val="007029A8"/>
    <w:rsid w:val="0071722E"/>
    <w:rsid w:val="00753E56"/>
    <w:rsid w:val="00764995"/>
    <w:rsid w:val="007750E3"/>
    <w:rsid w:val="00777E01"/>
    <w:rsid w:val="00794779"/>
    <w:rsid w:val="007E139F"/>
    <w:rsid w:val="007E6491"/>
    <w:rsid w:val="007F04C2"/>
    <w:rsid w:val="008542EA"/>
    <w:rsid w:val="00860A72"/>
    <w:rsid w:val="008622B6"/>
    <w:rsid w:val="008B00B6"/>
    <w:rsid w:val="008B2E56"/>
    <w:rsid w:val="008B5F15"/>
    <w:rsid w:val="008C2A0E"/>
    <w:rsid w:val="008C35CD"/>
    <w:rsid w:val="008D3B0B"/>
    <w:rsid w:val="008D6430"/>
    <w:rsid w:val="008E388E"/>
    <w:rsid w:val="008E4791"/>
    <w:rsid w:val="008F5069"/>
    <w:rsid w:val="00916A6B"/>
    <w:rsid w:val="00937E25"/>
    <w:rsid w:val="00974139"/>
    <w:rsid w:val="00983248"/>
    <w:rsid w:val="0099527C"/>
    <w:rsid w:val="009A3B4F"/>
    <w:rsid w:val="00A06EA5"/>
    <w:rsid w:val="00A41951"/>
    <w:rsid w:val="00A51645"/>
    <w:rsid w:val="00A66650"/>
    <w:rsid w:val="00AF7535"/>
    <w:rsid w:val="00B80603"/>
    <w:rsid w:val="00B93712"/>
    <w:rsid w:val="00BA5D46"/>
    <w:rsid w:val="00BC3FFB"/>
    <w:rsid w:val="00BD2F57"/>
    <w:rsid w:val="00BF51BD"/>
    <w:rsid w:val="00BF5B26"/>
    <w:rsid w:val="00C015DA"/>
    <w:rsid w:val="00C018F2"/>
    <w:rsid w:val="00C54327"/>
    <w:rsid w:val="00C86585"/>
    <w:rsid w:val="00C866D3"/>
    <w:rsid w:val="00C945D5"/>
    <w:rsid w:val="00C96611"/>
    <w:rsid w:val="00C972DF"/>
    <w:rsid w:val="00CB1D60"/>
    <w:rsid w:val="00CD0D69"/>
    <w:rsid w:val="00D41DDD"/>
    <w:rsid w:val="00D71873"/>
    <w:rsid w:val="00D84FB2"/>
    <w:rsid w:val="00D853BA"/>
    <w:rsid w:val="00D948ED"/>
    <w:rsid w:val="00DD7836"/>
    <w:rsid w:val="00DE569A"/>
    <w:rsid w:val="00E12E01"/>
    <w:rsid w:val="00E24377"/>
    <w:rsid w:val="00E662BD"/>
    <w:rsid w:val="00EC6266"/>
    <w:rsid w:val="00EE330E"/>
    <w:rsid w:val="00EE4903"/>
    <w:rsid w:val="00F007F3"/>
    <w:rsid w:val="00F3176D"/>
    <w:rsid w:val="00F328E8"/>
    <w:rsid w:val="00F40DB0"/>
    <w:rsid w:val="00F95D86"/>
    <w:rsid w:val="00FD058A"/>
    <w:rsid w:val="00FD2237"/>
    <w:rsid w:val="00FE3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89222-B742-4CC9-99D2-5C5513D3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3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238"/>
    <w:pPr>
      <w:ind w:left="720"/>
      <w:contextualSpacing/>
    </w:pPr>
  </w:style>
  <w:style w:type="paragraph" w:styleId="a4">
    <w:name w:val="No Spacing"/>
    <w:link w:val="a5"/>
    <w:uiPriority w:val="1"/>
    <w:qFormat/>
    <w:rsid w:val="0059341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6">
    <w:name w:val="Table Grid"/>
    <w:basedOn w:val="a1"/>
    <w:uiPriority w:val="59"/>
    <w:rsid w:val="00593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806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454B4D"/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D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D46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uiPriority w:val="59"/>
    <w:rsid w:val="00382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6">
    <w:name w:val="c6"/>
    <w:basedOn w:val="a"/>
    <w:rsid w:val="008D3B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c1">
    <w:name w:val="c5 c1"/>
    <w:basedOn w:val="a0"/>
    <w:rsid w:val="008D3B0B"/>
  </w:style>
  <w:style w:type="character" w:customStyle="1" w:styleId="c5c4">
    <w:name w:val="c5 c4"/>
    <w:basedOn w:val="a0"/>
    <w:rsid w:val="008D3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1E744-3ECA-4E90-A3F0-D63BDAAE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18</Pages>
  <Words>5470</Words>
  <Characters>31183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47</cp:revision>
  <cp:lastPrinted>2021-10-29T07:20:00Z</cp:lastPrinted>
  <dcterms:created xsi:type="dcterms:W3CDTF">2019-08-29T06:30:00Z</dcterms:created>
  <dcterms:modified xsi:type="dcterms:W3CDTF">2021-12-16T05:32:00Z</dcterms:modified>
</cp:coreProperties>
</file>