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4A" w:rsidRPr="00BA23C2" w:rsidRDefault="00E332D8" w:rsidP="00E332D8">
      <w:pPr>
        <w:pStyle w:val="ad"/>
        <w:jc w:val="center"/>
        <w:rPr>
          <w:b/>
          <w:sz w:val="28"/>
          <w:szCs w:val="28"/>
        </w:rPr>
      </w:pPr>
      <w:r w:rsidRPr="00E332D8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6.4pt;height:516pt" o:ole="">
            <v:imagedata r:id="rId8" o:title=""/>
          </v:shape>
          <o:OLEObject Type="Embed" ProgID="FoxitReader.Document" ShapeID="_x0000_i1025" DrawAspect="Content" ObjectID="_1699942928" r:id="rId9"/>
        </w:object>
      </w:r>
      <w:r w:rsidR="00833421">
        <w:rPr>
          <w:sz w:val="24"/>
          <w:szCs w:val="24"/>
        </w:rPr>
        <w:t xml:space="preserve">1. </w:t>
      </w:r>
      <w:r w:rsidR="00517B4A" w:rsidRPr="00BA23C2">
        <w:rPr>
          <w:b/>
        </w:rPr>
        <w:t>Планируемые результаты освоения учебного предмета</w:t>
      </w:r>
      <w:r w:rsidR="00EE24FD">
        <w:rPr>
          <w:b/>
        </w:rPr>
        <w:t xml:space="preserve"> </w:t>
      </w:r>
      <w:r w:rsidR="00517B4A" w:rsidRPr="00BA23C2">
        <w:rPr>
          <w:b/>
          <w:bCs/>
        </w:rPr>
        <w:t>«Изо</w:t>
      </w:r>
      <w:r w:rsidR="00695A2B" w:rsidRPr="00BA23C2">
        <w:rPr>
          <w:b/>
          <w:bCs/>
        </w:rPr>
        <w:t>бразительное искусство»</w:t>
      </w:r>
    </w:p>
    <w:p w:rsidR="00517B4A" w:rsidRPr="0093334F" w:rsidRDefault="00517B4A" w:rsidP="00517B4A">
      <w:pPr>
        <w:jc w:val="both"/>
      </w:pPr>
      <w:r w:rsidRPr="0093334F">
        <w:t xml:space="preserve">      В результате изучения курса «Изобразительное искусство» в начальной школе должны быть достигнуты определенные результаты. </w:t>
      </w:r>
    </w:p>
    <w:p w:rsidR="00964F91" w:rsidRDefault="00517B4A" w:rsidP="00517B4A">
      <w:pPr>
        <w:jc w:val="both"/>
      </w:pPr>
      <w:r w:rsidRPr="0093334F">
        <w:rPr>
          <w:b/>
        </w:rPr>
        <w:t>Личностные результаты</w:t>
      </w:r>
      <w:r w:rsidRPr="0093334F">
        <w:t xml:space="preserve"> отражаются в индивидуальных качественных свойствах учащихся, которые они должны </w:t>
      </w:r>
    </w:p>
    <w:p w:rsidR="00517B4A" w:rsidRPr="0093334F" w:rsidRDefault="00517B4A" w:rsidP="00517B4A">
      <w:pPr>
        <w:jc w:val="both"/>
      </w:pPr>
      <w:r w:rsidRPr="0093334F">
        <w:t>приобрести в процессе освоения учебного предмета по программе «Изобразительное искусство»:</w:t>
      </w:r>
    </w:p>
    <w:p w:rsidR="00517B4A" w:rsidRPr="0093334F" w:rsidRDefault="00517B4A" w:rsidP="00517B4A">
      <w:pPr>
        <w:numPr>
          <w:ilvl w:val="0"/>
          <w:numId w:val="9"/>
        </w:numPr>
        <w:jc w:val="both"/>
      </w:pPr>
      <w:r w:rsidRPr="0093334F">
        <w:t>чувство гордости за культуру и искусство Родины, своего народа;</w:t>
      </w:r>
    </w:p>
    <w:p w:rsidR="00517B4A" w:rsidRPr="0093334F" w:rsidRDefault="00517B4A" w:rsidP="00517B4A">
      <w:pPr>
        <w:numPr>
          <w:ilvl w:val="0"/>
          <w:numId w:val="9"/>
        </w:numPr>
        <w:jc w:val="both"/>
      </w:pPr>
      <w:r w:rsidRPr="0093334F">
        <w:t>уважительное отношение к культуре и искусству других народов нашей страны и мира в целом;</w:t>
      </w:r>
    </w:p>
    <w:p w:rsidR="00517B4A" w:rsidRPr="0093334F" w:rsidRDefault="00517B4A" w:rsidP="00517B4A">
      <w:pPr>
        <w:numPr>
          <w:ilvl w:val="0"/>
          <w:numId w:val="9"/>
        </w:numPr>
        <w:jc w:val="both"/>
      </w:pPr>
      <w:r w:rsidRPr="0093334F">
        <w:t>понимание особой роли культуры и  искусства в жизни общества и каждого отдельного человека;</w:t>
      </w:r>
    </w:p>
    <w:p w:rsidR="00517B4A" w:rsidRPr="0093334F" w:rsidRDefault="00517B4A" w:rsidP="00517B4A">
      <w:pPr>
        <w:numPr>
          <w:ilvl w:val="0"/>
          <w:numId w:val="9"/>
        </w:numPr>
        <w:jc w:val="both"/>
      </w:pPr>
      <w:proofErr w:type="spellStart"/>
      <w:r w:rsidRPr="0093334F">
        <w:t>сформированность</w:t>
      </w:r>
      <w:proofErr w:type="spellEnd"/>
      <w:r w:rsidRPr="0093334F">
        <w:t xml:space="preserve"> эстетических чувств, художественно-творческого мышления, наблюдательности и фантазии;</w:t>
      </w:r>
    </w:p>
    <w:p w:rsidR="00517B4A" w:rsidRPr="0093334F" w:rsidRDefault="00517B4A" w:rsidP="00517B4A">
      <w:pPr>
        <w:numPr>
          <w:ilvl w:val="0"/>
          <w:numId w:val="9"/>
        </w:numPr>
        <w:jc w:val="both"/>
      </w:pPr>
      <w:proofErr w:type="spellStart"/>
      <w:r w:rsidRPr="0093334F">
        <w:t>сформированность</w:t>
      </w:r>
      <w:proofErr w:type="spellEnd"/>
      <w:r w:rsidRPr="0093334F">
        <w:t xml:space="preserve">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517B4A" w:rsidRPr="0093334F" w:rsidRDefault="00517B4A" w:rsidP="00517B4A">
      <w:pPr>
        <w:numPr>
          <w:ilvl w:val="0"/>
          <w:numId w:val="9"/>
        </w:numPr>
        <w:jc w:val="both"/>
        <w:rPr>
          <w:color w:val="000000"/>
        </w:rPr>
      </w:pPr>
      <w:r w:rsidRPr="0093334F">
        <w:rPr>
          <w:color w:val="000000"/>
        </w:rPr>
        <w:t xml:space="preserve">овладение навыками коллективной деятельности </w:t>
      </w:r>
      <w:r w:rsidRPr="0093334F">
        <w:t xml:space="preserve">в процессе совместной творческой работы </w:t>
      </w:r>
      <w:r w:rsidRPr="0093334F">
        <w:rPr>
          <w:color w:val="000000"/>
        </w:rPr>
        <w:t>в команде одноклассников под руководством учителя;</w:t>
      </w:r>
    </w:p>
    <w:p w:rsidR="00517B4A" w:rsidRPr="0093334F" w:rsidRDefault="00517B4A" w:rsidP="00517B4A">
      <w:pPr>
        <w:numPr>
          <w:ilvl w:val="0"/>
          <w:numId w:val="9"/>
        </w:numPr>
        <w:jc w:val="both"/>
        <w:rPr>
          <w:color w:val="000000"/>
        </w:rPr>
      </w:pPr>
      <w:r w:rsidRPr="0093334F">
        <w:t>умение сотрудничатьс товарищами в процессе совместной деятельности, соотносить свою часть работы с общим замыслом;</w:t>
      </w:r>
    </w:p>
    <w:p w:rsidR="00517B4A" w:rsidRPr="0093334F" w:rsidRDefault="00517B4A" w:rsidP="00517B4A">
      <w:pPr>
        <w:numPr>
          <w:ilvl w:val="0"/>
          <w:numId w:val="9"/>
        </w:numPr>
        <w:jc w:val="both"/>
      </w:pPr>
      <w:r w:rsidRPr="0093334F"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964F91" w:rsidRDefault="00517B4A" w:rsidP="00517B4A">
      <w:pPr>
        <w:jc w:val="both"/>
      </w:pPr>
      <w:proofErr w:type="spellStart"/>
      <w:r w:rsidRPr="0093334F">
        <w:rPr>
          <w:b/>
        </w:rPr>
        <w:t>Метапредметные</w:t>
      </w:r>
      <w:proofErr w:type="spellEnd"/>
      <w:r w:rsidRPr="0093334F">
        <w:rPr>
          <w:b/>
        </w:rPr>
        <w:t xml:space="preserve"> результаты</w:t>
      </w:r>
      <w:r w:rsidRPr="0093334F">
        <w:t xml:space="preserve"> характеризуют уровень  </w:t>
      </w:r>
      <w:proofErr w:type="spellStart"/>
      <w:r w:rsidRPr="0093334F">
        <w:t>сформированности</w:t>
      </w:r>
      <w:proofErr w:type="spellEnd"/>
      <w:r w:rsidRPr="0093334F">
        <w:t xml:space="preserve">  универсальных способностей учащихся, </w:t>
      </w:r>
    </w:p>
    <w:p w:rsidR="00517B4A" w:rsidRPr="0093334F" w:rsidRDefault="00517B4A" w:rsidP="00517B4A">
      <w:pPr>
        <w:jc w:val="both"/>
      </w:pPr>
      <w:proofErr w:type="gramStart"/>
      <w:r w:rsidRPr="0093334F">
        <w:t>проявляющихся</w:t>
      </w:r>
      <w:proofErr w:type="gramEnd"/>
      <w:r w:rsidRPr="0093334F">
        <w:t xml:space="preserve"> в познавательной и практической творческой деятельности:</w:t>
      </w:r>
    </w:p>
    <w:p w:rsidR="00517B4A" w:rsidRPr="006A6A22" w:rsidRDefault="00517B4A" w:rsidP="00517B4A">
      <w:pPr>
        <w:numPr>
          <w:ilvl w:val="0"/>
          <w:numId w:val="8"/>
        </w:numPr>
        <w:jc w:val="both"/>
      </w:pPr>
      <w:r w:rsidRPr="006A6A22">
        <w:t>освоение  способов  решения  пр</w:t>
      </w:r>
      <w:r>
        <w:t>облем  творческого  и  поиско</w:t>
      </w:r>
      <w:r w:rsidRPr="006A6A22">
        <w:t>вого  характера;</w:t>
      </w:r>
    </w:p>
    <w:p w:rsidR="00517B4A" w:rsidRDefault="00517B4A" w:rsidP="00517B4A">
      <w:pPr>
        <w:numPr>
          <w:ilvl w:val="0"/>
          <w:numId w:val="8"/>
        </w:numPr>
        <w:jc w:val="both"/>
      </w:pPr>
      <w:r w:rsidRPr="006A6A22"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517B4A" w:rsidRPr="006A6A22" w:rsidRDefault="00517B4A" w:rsidP="00517B4A">
      <w:pPr>
        <w:pStyle w:val="a3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A2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вести диалог, распределять функции и роли в процессе выполнения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коллективной творческой работы;</w:t>
      </w:r>
    </w:p>
    <w:p w:rsidR="00517B4A" w:rsidRPr="0093334F" w:rsidRDefault="00517B4A" w:rsidP="00517B4A">
      <w:pPr>
        <w:numPr>
          <w:ilvl w:val="0"/>
          <w:numId w:val="8"/>
        </w:numPr>
        <w:jc w:val="both"/>
      </w:pPr>
      <w:r w:rsidRPr="0093334F"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517B4A" w:rsidRPr="0093334F" w:rsidRDefault="00517B4A" w:rsidP="00517B4A">
      <w:pPr>
        <w:numPr>
          <w:ilvl w:val="0"/>
          <w:numId w:val="8"/>
        </w:numPr>
        <w:jc w:val="both"/>
      </w:pPr>
      <w:r w:rsidRPr="0093334F"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517B4A" w:rsidRPr="0093334F" w:rsidRDefault="00517B4A" w:rsidP="00517B4A">
      <w:pPr>
        <w:numPr>
          <w:ilvl w:val="0"/>
          <w:numId w:val="8"/>
        </w:numPr>
        <w:jc w:val="both"/>
      </w:pPr>
      <w:r w:rsidRPr="0093334F">
        <w:t>умение рационально строить самостоятельную творческую деятельность, умение организовать место занятий;</w:t>
      </w:r>
    </w:p>
    <w:p w:rsidR="00517B4A" w:rsidRPr="0093334F" w:rsidRDefault="00517B4A" w:rsidP="00517B4A">
      <w:pPr>
        <w:numPr>
          <w:ilvl w:val="0"/>
          <w:numId w:val="8"/>
        </w:numPr>
        <w:jc w:val="both"/>
      </w:pPr>
      <w:r w:rsidRPr="0093334F"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964F91" w:rsidRDefault="00517B4A" w:rsidP="00517B4A">
      <w:pPr>
        <w:jc w:val="both"/>
      </w:pPr>
      <w:r w:rsidRPr="0093334F">
        <w:rPr>
          <w:b/>
        </w:rPr>
        <w:t xml:space="preserve">Предметные результаты </w:t>
      </w:r>
      <w:r w:rsidRPr="0093334F">
        <w:t xml:space="preserve">характеризуют опыт учащихся в художественно-творческой деятельности, который </w:t>
      </w:r>
    </w:p>
    <w:p w:rsidR="00517B4A" w:rsidRPr="0093334F" w:rsidRDefault="00517B4A" w:rsidP="00517B4A">
      <w:pPr>
        <w:jc w:val="both"/>
        <w:rPr>
          <w:b/>
        </w:rPr>
      </w:pPr>
      <w:r w:rsidRPr="0093334F">
        <w:t xml:space="preserve">приобретается и закрепляется в процессе освоения учебного предмета: </w:t>
      </w:r>
    </w:p>
    <w:p w:rsidR="00517B4A" w:rsidRPr="006A6A22" w:rsidRDefault="00517B4A" w:rsidP="00517B4A">
      <w:pPr>
        <w:numPr>
          <w:ilvl w:val="0"/>
          <w:numId w:val="5"/>
        </w:numPr>
        <w:jc w:val="both"/>
      </w:pPr>
      <w:proofErr w:type="spellStart"/>
      <w:r w:rsidRPr="006A6A22">
        <w:t>сформированность</w:t>
      </w:r>
      <w:proofErr w:type="spellEnd"/>
      <w:r w:rsidRPr="006A6A22">
        <w:t xml:space="preserve">  первонач</w:t>
      </w:r>
      <w:r>
        <w:t xml:space="preserve">альных  представлений  о  роли </w:t>
      </w:r>
      <w:r w:rsidRPr="006A6A22">
        <w:t xml:space="preserve"> изобразительного  искусства  в  жизни</w:t>
      </w:r>
      <w:r>
        <w:t xml:space="preserve">  человека,  его  роли  в  ду</w:t>
      </w:r>
      <w:r w:rsidRPr="006A6A22">
        <w:t>ховно-нра</w:t>
      </w:r>
      <w:r>
        <w:t xml:space="preserve">вственном  развитии  человека; </w:t>
      </w:r>
    </w:p>
    <w:p w:rsidR="00517B4A" w:rsidRPr="006A6A22" w:rsidRDefault="00517B4A" w:rsidP="00517B4A">
      <w:pPr>
        <w:numPr>
          <w:ilvl w:val="0"/>
          <w:numId w:val="5"/>
        </w:numPr>
        <w:jc w:val="both"/>
      </w:pPr>
      <w:proofErr w:type="spellStart"/>
      <w:r w:rsidRPr="006A6A22">
        <w:t>сформированность</w:t>
      </w:r>
      <w:proofErr w:type="spellEnd"/>
      <w:r w:rsidRPr="006A6A22">
        <w:t xml:space="preserve">  основ  худ</w:t>
      </w:r>
      <w:r>
        <w:t xml:space="preserve">ожественной  культуры,  в  том </w:t>
      </w:r>
      <w:r w:rsidRPr="006A6A22">
        <w:t>числе  на  материале  художестве</w:t>
      </w:r>
      <w:r>
        <w:t xml:space="preserve">нной  культуры  родного  края, </w:t>
      </w:r>
    </w:p>
    <w:p w:rsidR="00517B4A" w:rsidRPr="006A6A22" w:rsidRDefault="00517B4A" w:rsidP="00517B4A">
      <w:pPr>
        <w:numPr>
          <w:ilvl w:val="0"/>
          <w:numId w:val="5"/>
        </w:numPr>
        <w:jc w:val="both"/>
      </w:pPr>
      <w:r w:rsidRPr="006A6A22">
        <w:lastRenderedPageBreak/>
        <w:t xml:space="preserve">эстетического  отношения  к  </w:t>
      </w:r>
      <w:r>
        <w:t xml:space="preserve">миру;  понимание  красоты  как </w:t>
      </w:r>
      <w:r w:rsidRPr="006A6A22">
        <w:t>ценности,  потребности  в  художес</w:t>
      </w:r>
      <w:r>
        <w:t xml:space="preserve">твенном  творчестве  и  в  общении  с  искусством; </w:t>
      </w:r>
    </w:p>
    <w:p w:rsidR="00517B4A" w:rsidRPr="006A6A22" w:rsidRDefault="00517B4A" w:rsidP="00517B4A">
      <w:pPr>
        <w:numPr>
          <w:ilvl w:val="0"/>
          <w:numId w:val="5"/>
        </w:numPr>
        <w:jc w:val="both"/>
      </w:pPr>
      <w:r w:rsidRPr="006A6A22">
        <w:t xml:space="preserve">овладение  практическими  умениями  </w:t>
      </w:r>
      <w:r>
        <w:t>и  навыками  в  восприя</w:t>
      </w:r>
      <w:r w:rsidRPr="006A6A22">
        <w:t>тии,  анализе  и  оц</w:t>
      </w:r>
      <w:r>
        <w:t xml:space="preserve">енке  произведений  искусства; </w:t>
      </w:r>
    </w:p>
    <w:p w:rsidR="00517B4A" w:rsidRDefault="00517B4A" w:rsidP="00517B4A">
      <w:pPr>
        <w:numPr>
          <w:ilvl w:val="0"/>
          <w:numId w:val="6"/>
        </w:numPr>
        <w:jc w:val="both"/>
      </w:pPr>
      <w:r w:rsidRPr="006A6A22">
        <w:t>овладение  элементарными  п</w:t>
      </w:r>
      <w:r>
        <w:t>рактическими  умениями  и  на</w:t>
      </w:r>
      <w:r w:rsidRPr="006A6A22">
        <w:t>выками  в  различных  видах</w:t>
      </w:r>
      <w:r>
        <w:t xml:space="preserve">  художественной  деятельности </w:t>
      </w:r>
      <w:r w:rsidRPr="006A6A22">
        <w:t>(рисунке,  живописи,  скульптуре,  художественном  кон</w:t>
      </w:r>
      <w:r>
        <w:t>струи</w:t>
      </w:r>
      <w:r w:rsidRPr="006A6A22">
        <w:t>ровании),  а  также  в  специфи</w:t>
      </w:r>
      <w:r>
        <w:t xml:space="preserve">ческих  формах  художественной </w:t>
      </w:r>
      <w:r w:rsidRPr="006A6A22">
        <w:t>деятельности,  базирующихся</w:t>
      </w:r>
      <w:r>
        <w:t xml:space="preserve">  на  ИКТ  (цифровая  фотогра</w:t>
      </w:r>
      <w:r w:rsidRPr="006A6A22">
        <w:t>фия,  видеозапись,  элементы  мультипликации  и  пр.);</w:t>
      </w:r>
    </w:p>
    <w:p w:rsidR="00517B4A" w:rsidRPr="00FD4C13" w:rsidRDefault="00517B4A" w:rsidP="00517B4A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D4C1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517B4A" w:rsidRPr="0093334F" w:rsidRDefault="00517B4A" w:rsidP="00517B4A">
      <w:pPr>
        <w:numPr>
          <w:ilvl w:val="0"/>
          <w:numId w:val="6"/>
        </w:numPr>
        <w:jc w:val="both"/>
      </w:pPr>
      <w:r w:rsidRPr="0093334F">
        <w:t>знание основных видов и жанров пространственно-визуальных искусств;</w:t>
      </w:r>
    </w:p>
    <w:p w:rsidR="00517B4A" w:rsidRPr="0093334F" w:rsidRDefault="00517B4A" w:rsidP="00517B4A">
      <w:pPr>
        <w:numPr>
          <w:ilvl w:val="0"/>
          <w:numId w:val="6"/>
        </w:numPr>
        <w:jc w:val="both"/>
      </w:pPr>
      <w:r w:rsidRPr="0093334F">
        <w:t xml:space="preserve">понимание образной природы искусства; 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>эстетическая оценка явлений природы, событий окружающего мира;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>применение художественных умений, знаний и представлений в процессе выполнения художественно-творческих работ;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rPr>
          <w:iCs/>
        </w:rPr>
        <w:t>умение обсуждать и анализировать произведения искусства, выражая суждения о содержании, сюжетах и вырази</w:t>
      </w:r>
      <w:r w:rsidRPr="0093334F">
        <w:rPr>
          <w:iCs/>
        </w:rPr>
        <w:softHyphen/>
        <w:t>тельных средствах;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rPr>
          <w:spacing w:val="-2"/>
        </w:rPr>
        <w:t>усвоение названий ведущих художественных музеев России и художе</w:t>
      </w:r>
      <w:r w:rsidRPr="0093334F">
        <w:t xml:space="preserve">ственных музеев своего региона; 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rPr>
          <w:iCs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>способность передавать в художественно-творческой деятельности характер, эмоциональные состояния и свое отно</w:t>
      </w:r>
      <w:r w:rsidRPr="0093334F">
        <w:softHyphen/>
        <w:t>шение к природе, человеку, обществу;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>умение компоновать на плоскости листа и в объеме задуманный художественный образ;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>освоение умений применять в художественно—творческой  деятельности основ цветоведения, основ графической грамоты;</w:t>
      </w:r>
    </w:p>
    <w:p w:rsidR="00517B4A" w:rsidRPr="0093334F" w:rsidRDefault="00517B4A" w:rsidP="00517B4A">
      <w:pPr>
        <w:numPr>
          <w:ilvl w:val="0"/>
          <w:numId w:val="7"/>
        </w:numPr>
        <w:jc w:val="both"/>
        <w:rPr>
          <w:b/>
        </w:rPr>
      </w:pPr>
      <w:r w:rsidRPr="0093334F">
        <w:t>овладение  навыками  моделирования из бумаги, лепки из пластилина, навыками изображения средствами аппликации и коллажа;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 xml:space="preserve">умение рассуждатьо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517B4A" w:rsidRPr="0093334F" w:rsidRDefault="00517B4A" w:rsidP="00517B4A">
      <w:pPr>
        <w:numPr>
          <w:ilvl w:val="0"/>
          <w:numId w:val="7"/>
        </w:numPr>
        <w:jc w:val="both"/>
      </w:pPr>
      <w:r w:rsidRPr="0093334F">
        <w:lastRenderedPageBreak/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517B4A" w:rsidRPr="0093334F" w:rsidRDefault="00517B4A" w:rsidP="00517B4A">
      <w:pPr>
        <w:numPr>
          <w:ilvl w:val="0"/>
          <w:numId w:val="10"/>
        </w:numPr>
        <w:jc w:val="both"/>
      </w:pPr>
      <w:r w:rsidRPr="0093334F">
        <w:t>умение  объяснятьзначение памятников и архитектурной среды древнего зодчества для современного общества;</w:t>
      </w:r>
    </w:p>
    <w:p w:rsidR="00517B4A" w:rsidRPr="0093334F" w:rsidRDefault="00517B4A" w:rsidP="00517B4A">
      <w:pPr>
        <w:numPr>
          <w:ilvl w:val="0"/>
          <w:numId w:val="10"/>
        </w:numPr>
        <w:jc w:val="both"/>
      </w:pPr>
      <w:r w:rsidRPr="0093334F"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517B4A" w:rsidRDefault="00517B4A" w:rsidP="00517B4A">
      <w:pPr>
        <w:numPr>
          <w:ilvl w:val="0"/>
          <w:numId w:val="10"/>
        </w:numPr>
        <w:jc w:val="both"/>
      </w:pPr>
      <w:r w:rsidRPr="0093334F">
        <w:t>умение приводить примерыпроизведений искусства, выражающих красоту мудрости и богатой духовной жизни, красоту внутреннего  мира человека.</w:t>
      </w:r>
    </w:p>
    <w:p w:rsidR="00517B4A" w:rsidRPr="00FE5D7D" w:rsidRDefault="00517B4A" w:rsidP="00517B4A">
      <w:pPr>
        <w:ind w:left="720"/>
        <w:jc w:val="both"/>
      </w:pPr>
    </w:p>
    <w:p w:rsidR="003104D0" w:rsidRDefault="00517B4A" w:rsidP="00517B4A">
      <w:pPr>
        <w:jc w:val="center"/>
        <w:rPr>
          <w:b/>
          <w:bCs/>
        </w:rPr>
      </w:pPr>
      <w:r w:rsidRPr="0093334F">
        <w:rPr>
          <w:b/>
          <w:bCs/>
        </w:rPr>
        <w:t xml:space="preserve">В результате изучения предмета  "Изобразительное искусство" </w:t>
      </w:r>
    </w:p>
    <w:p w:rsidR="00517B4A" w:rsidRDefault="003104D0" w:rsidP="003104D0">
      <w:pPr>
        <w:rPr>
          <w:b/>
          <w:bCs/>
        </w:rPr>
      </w:pPr>
      <w:r>
        <w:rPr>
          <w:b/>
          <w:bCs/>
        </w:rPr>
        <w:t xml:space="preserve">у </w:t>
      </w:r>
      <w:proofErr w:type="gramStart"/>
      <w:r w:rsidR="00517B4A" w:rsidRPr="0093334F">
        <w:rPr>
          <w:b/>
          <w:bCs/>
        </w:rPr>
        <w:t>обучающи</w:t>
      </w:r>
      <w:r>
        <w:rPr>
          <w:b/>
          <w:bCs/>
        </w:rPr>
        <w:t>х</w:t>
      </w:r>
      <w:r w:rsidR="00517B4A" w:rsidRPr="0093334F">
        <w:rPr>
          <w:b/>
          <w:bCs/>
        </w:rPr>
        <w:t>ся</w:t>
      </w:r>
      <w:proofErr w:type="gramEnd"/>
      <w:r>
        <w:rPr>
          <w:b/>
          <w:bCs/>
        </w:rPr>
        <w:t xml:space="preserve"> будут сформированы</w:t>
      </w:r>
      <w:r w:rsidR="00517B4A" w:rsidRPr="0093334F">
        <w:rPr>
          <w:b/>
          <w:bCs/>
        </w:rPr>
        <w:t>:</w:t>
      </w:r>
    </w:p>
    <w:p w:rsidR="00517B4A" w:rsidRPr="0093334F" w:rsidRDefault="003104D0" w:rsidP="00517B4A">
      <w:pPr>
        <w:jc w:val="both"/>
      </w:pPr>
      <w:r>
        <w:t>-</w:t>
      </w:r>
      <w:r w:rsidR="00517B4A" w:rsidRPr="0093334F">
        <w:t xml:space="preserve"> основы художественной культуры: представления о специфике искусства, потребность в художественном творчестве и в общении с искусством;</w:t>
      </w:r>
    </w:p>
    <w:p w:rsidR="00517B4A" w:rsidRPr="0093334F" w:rsidRDefault="00517B4A" w:rsidP="00517B4A">
      <w:pPr>
        <w:jc w:val="both"/>
      </w:pPr>
      <w:r>
        <w:t>-</w:t>
      </w:r>
      <w:r w:rsidRPr="0093334F">
        <w:t xml:space="preserve"> начнут развиваться образное мышление, наблюдательность и воображение, творческие способности, эстетические чувства, формироваться основы анализа произведения искусства;</w:t>
      </w:r>
    </w:p>
    <w:p w:rsidR="00517B4A" w:rsidRPr="0093334F" w:rsidRDefault="00517B4A" w:rsidP="00517B4A">
      <w:pPr>
        <w:jc w:val="both"/>
      </w:pPr>
      <w:r>
        <w:t>-</w:t>
      </w:r>
      <w:r w:rsidRPr="0093334F">
        <w:t xml:space="preserve"> формируются основы духовно-нравственных ценностей личности, будет проявляться эмоционально-ценностное отношение к миру, художественный вкус;</w:t>
      </w:r>
    </w:p>
    <w:p w:rsidR="00517B4A" w:rsidRPr="0093334F" w:rsidRDefault="00517B4A" w:rsidP="00517B4A">
      <w:pPr>
        <w:jc w:val="both"/>
      </w:pPr>
      <w:r>
        <w:t>-</w:t>
      </w:r>
      <w:r w:rsidRPr="0093334F">
        <w:t xml:space="preserve"> появится способность к реализации творческого потенциала в духовной, художественно-продуктивной деятельности, разовьется трудолюбие, открытость миру, диалогичность;</w:t>
      </w:r>
    </w:p>
    <w:p w:rsidR="00517B4A" w:rsidRPr="0093334F" w:rsidRDefault="00517B4A" w:rsidP="00517B4A">
      <w:pPr>
        <w:jc w:val="both"/>
      </w:pPr>
      <w:r>
        <w:t xml:space="preserve">- </w:t>
      </w:r>
      <w:r w:rsidRPr="0093334F">
        <w:t>установится осознанное уважение и при</w:t>
      </w:r>
      <w:r w:rsidR="003104D0">
        <w:t>нятие традиций, форм культурной,</w:t>
      </w:r>
      <w:r w:rsidRPr="0093334F">
        <w:t xml:space="preserve"> исторической, социальной и духовной жизни родного края, наполнятся конкретным содержание понятия Отечество»</w:t>
      </w:r>
      <w:proofErr w:type="gramStart"/>
      <w:r w:rsidRPr="0093334F">
        <w:t>,«</w:t>
      </w:r>
      <w:proofErr w:type="gramEnd"/>
      <w:r w:rsidRPr="0093334F">
        <w:t>родная земля», «моя семья и род», «мой дом», разовьется принятие культуры и духовных традиций много национального народа Российской Федерации, зародится социально ориентированный и взгляд на мир;</w:t>
      </w:r>
    </w:p>
    <w:p w:rsidR="00517B4A" w:rsidRDefault="00517B4A" w:rsidP="00517B4A">
      <w:pPr>
        <w:jc w:val="both"/>
      </w:pPr>
      <w:r>
        <w:t>-</w:t>
      </w:r>
      <w:r w:rsidRPr="0093334F">
        <w:t xml:space="preserve"> будут заложены основы российской гражданской идентичности, чувства гордости за свою Родину, появится осознание своей этнической и национальной принадлежности, ответственности за общее благополучие.</w:t>
      </w:r>
    </w:p>
    <w:p w:rsidR="00517B4A" w:rsidRPr="004F600D" w:rsidRDefault="00517B4A" w:rsidP="00517B4A">
      <w:pPr>
        <w:jc w:val="both"/>
        <w:rPr>
          <w:b/>
        </w:rPr>
      </w:pPr>
      <w:proofErr w:type="gramStart"/>
      <w:r w:rsidRPr="004F600D">
        <w:rPr>
          <w:b/>
        </w:rPr>
        <w:t>Обучающиеся</w:t>
      </w:r>
      <w:proofErr w:type="gramEnd"/>
      <w:r w:rsidR="003104D0">
        <w:rPr>
          <w:b/>
        </w:rPr>
        <w:t xml:space="preserve"> получат возможность научиться</w:t>
      </w:r>
      <w:r w:rsidRPr="004F600D">
        <w:rPr>
          <w:b/>
        </w:rPr>
        <w:t>:</w:t>
      </w:r>
    </w:p>
    <w:p w:rsidR="00517B4A" w:rsidRPr="004F600D" w:rsidRDefault="00517B4A" w:rsidP="00517B4A">
      <w:pPr>
        <w:jc w:val="both"/>
      </w:pPr>
      <w:r>
        <w:t xml:space="preserve">- </w:t>
      </w:r>
      <w:r w:rsidR="003104D0">
        <w:t>умениям и навыкам</w:t>
      </w:r>
      <w:r w:rsidRPr="004F600D">
        <w:t xml:space="preserve"> восприятия произведений искусства; понимать образную природу искусства; давать эстетическую оценку явлениям окружающего мира;</w:t>
      </w:r>
    </w:p>
    <w:p w:rsidR="00517B4A" w:rsidRPr="004F600D" w:rsidRDefault="00517B4A" w:rsidP="00517B4A">
      <w:pPr>
        <w:jc w:val="both"/>
      </w:pPr>
      <w:r>
        <w:t>-</w:t>
      </w:r>
      <w:r w:rsidR="003104D0">
        <w:t xml:space="preserve"> навыкам</w:t>
      </w:r>
      <w:r w:rsidRPr="004F600D">
        <w:t xml:space="preserve"> сотрудничества </w:t>
      </w:r>
      <w:proofErr w:type="gramStart"/>
      <w:r w:rsidRPr="004F600D">
        <w:t>со</w:t>
      </w:r>
      <w:proofErr w:type="gramEnd"/>
      <w:r w:rsidRPr="004F600D">
        <w:t xml:space="preserve"> взрослыми и сверстника научатся вести диалог, участвовать в обсуждении значимых явлений жизни и искусства;</w:t>
      </w:r>
    </w:p>
    <w:p w:rsidR="00517B4A" w:rsidRPr="004F600D" w:rsidRDefault="00517B4A" w:rsidP="00517B4A">
      <w:pPr>
        <w:jc w:val="both"/>
      </w:pPr>
      <w:r>
        <w:t>-</w:t>
      </w:r>
      <w:r w:rsidRPr="004F600D">
        <w:t xml:space="preserve"> различать</w:t>
      </w:r>
      <w:r w:rsidR="003104D0">
        <w:t xml:space="preserve"> виды и жанры искусства, </w:t>
      </w:r>
      <w:r w:rsidRPr="004F600D">
        <w:t>называть ведущие художественные музеи России (и своего региона);</w:t>
      </w:r>
    </w:p>
    <w:p w:rsidR="00517B4A" w:rsidRPr="004F600D" w:rsidRDefault="00517B4A" w:rsidP="00517B4A">
      <w:pPr>
        <w:jc w:val="both"/>
      </w:pPr>
      <w:r>
        <w:t>-</w:t>
      </w:r>
      <w:r w:rsidRPr="004F600D">
        <w:t>использовать выразительные средства для воплощения собственного художественно-творч</w:t>
      </w:r>
      <w:r w:rsidR="003104D0">
        <w:t>еского замысла;</w:t>
      </w:r>
      <w:r w:rsidRPr="004F600D">
        <w:t xml:space="preserve"> выполнять простые рисунки и орнаментальные композиции, используя язык компьютерной графики в программе </w:t>
      </w:r>
      <w:proofErr w:type="spellStart"/>
      <w:r w:rsidRPr="004F600D">
        <w:t>Paint</w:t>
      </w:r>
      <w:proofErr w:type="spellEnd"/>
      <w:r w:rsidRPr="004F600D">
        <w:t>.</w:t>
      </w:r>
    </w:p>
    <w:p w:rsidR="00EE24FD" w:rsidRDefault="00EE24FD" w:rsidP="00517B4A">
      <w:pPr>
        <w:jc w:val="center"/>
        <w:rPr>
          <w:b/>
        </w:rPr>
      </w:pPr>
    </w:p>
    <w:p w:rsidR="00EE24FD" w:rsidRDefault="00EE24FD" w:rsidP="00517B4A">
      <w:pPr>
        <w:jc w:val="center"/>
        <w:rPr>
          <w:b/>
        </w:rPr>
      </w:pPr>
    </w:p>
    <w:p w:rsidR="00EE24FD" w:rsidRDefault="00EE24FD" w:rsidP="00517B4A">
      <w:pPr>
        <w:jc w:val="center"/>
        <w:rPr>
          <w:b/>
        </w:rPr>
      </w:pPr>
    </w:p>
    <w:p w:rsidR="00EE24FD" w:rsidRDefault="00EE24FD" w:rsidP="00517B4A">
      <w:pPr>
        <w:jc w:val="center"/>
        <w:rPr>
          <w:b/>
        </w:rPr>
      </w:pPr>
    </w:p>
    <w:p w:rsidR="00517B4A" w:rsidRPr="00695A2B" w:rsidRDefault="00833421" w:rsidP="00517B4A">
      <w:pPr>
        <w:jc w:val="center"/>
        <w:rPr>
          <w:b/>
        </w:rPr>
      </w:pPr>
      <w:r>
        <w:rPr>
          <w:b/>
        </w:rPr>
        <w:lastRenderedPageBreak/>
        <w:t xml:space="preserve">2. </w:t>
      </w:r>
      <w:r w:rsidR="00517B4A" w:rsidRPr="00695A2B">
        <w:rPr>
          <w:b/>
        </w:rPr>
        <w:t xml:space="preserve">Содержание учебного предмета «Изобразительное искусство» </w:t>
      </w:r>
    </w:p>
    <w:p w:rsidR="00517B4A" w:rsidRDefault="00517B4A" w:rsidP="00517B4A">
      <w:pPr>
        <w:rPr>
          <w:b/>
        </w:rPr>
      </w:pPr>
    </w:p>
    <w:p w:rsidR="00517B4A" w:rsidRPr="00A32A34" w:rsidRDefault="00695A2B" w:rsidP="00517B4A">
      <w:pPr>
        <w:jc w:val="center"/>
        <w:rPr>
          <w:b/>
        </w:rPr>
      </w:pPr>
      <w:r w:rsidRPr="00A32A34">
        <w:rPr>
          <w:b/>
        </w:rPr>
        <w:t xml:space="preserve">Искусство  вокруг  нас  </w:t>
      </w:r>
    </w:p>
    <w:p w:rsidR="00517B4A" w:rsidRDefault="00517B4A" w:rsidP="00517B4A">
      <w:pPr>
        <w:jc w:val="both"/>
        <w:rPr>
          <w:b/>
        </w:rPr>
      </w:pPr>
      <w:r>
        <w:rPr>
          <w:b/>
        </w:rPr>
        <w:t>Искусство в твоем доме – 8 ч</w:t>
      </w:r>
    </w:p>
    <w:p w:rsidR="00517B4A" w:rsidRDefault="00517B4A" w:rsidP="00517B4A">
      <w:pPr>
        <w:jc w:val="both"/>
      </w:pPr>
      <w:r w:rsidRPr="00A32A34">
        <w:t>Твои игрушки придумал художник. Посуда у тебя дома. Мамин платок. Обои и шторы в твоем доме. Твои книжки. Поздравительная открытка. Что сделал художник в нашем доме (обобщение темы).</w:t>
      </w:r>
    </w:p>
    <w:p w:rsidR="00695A2B" w:rsidRDefault="00695A2B" w:rsidP="00517B4A">
      <w:pPr>
        <w:jc w:val="both"/>
        <w:rPr>
          <w:b/>
        </w:rPr>
      </w:pPr>
    </w:p>
    <w:p w:rsidR="00517B4A" w:rsidRDefault="00517B4A" w:rsidP="00517B4A">
      <w:pPr>
        <w:jc w:val="both"/>
        <w:rPr>
          <w:b/>
        </w:rPr>
      </w:pPr>
      <w:r w:rsidRPr="00A32A34">
        <w:rPr>
          <w:b/>
        </w:rPr>
        <w:t xml:space="preserve">Искусство </w:t>
      </w:r>
      <w:r>
        <w:rPr>
          <w:b/>
        </w:rPr>
        <w:t>на улицах твоего города – 7 ч</w:t>
      </w:r>
    </w:p>
    <w:p w:rsidR="00517B4A" w:rsidRDefault="00517B4A" w:rsidP="00517B4A">
      <w:pPr>
        <w:jc w:val="both"/>
      </w:pPr>
      <w:r w:rsidRPr="00A32A34">
        <w:t>Памятники архитектуры — наследие веков. Парки, скверы, бульвары. Ажурные ограды. Фонари на улицах и в парках. Витрины магазинов. Транспорт в городе. Что делал художник на улицах моего города (села) (обобщение темы).</w:t>
      </w:r>
    </w:p>
    <w:p w:rsidR="00517B4A" w:rsidRPr="00A32A34" w:rsidRDefault="00517B4A" w:rsidP="00517B4A">
      <w:pPr>
        <w:jc w:val="both"/>
      </w:pPr>
    </w:p>
    <w:p w:rsidR="00517B4A" w:rsidRDefault="00517B4A" w:rsidP="00517B4A">
      <w:pPr>
        <w:jc w:val="both"/>
        <w:rPr>
          <w:b/>
        </w:rPr>
      </w:pPr>
      <w:r w:rsidRPr="00A32A34">
        <w:rPr>
          <w:b/>
        </w:rPr>
        <w:t>Художник и</w:t>
      </w:r>
      <w:r>
        <w:rPr>
          <w:b/>
        </w:rPr>
        <w:t xml:space="preserve"> зрелище – 11 ч</w:t>
      </w:r>
    </w:p>
    <w:p w:rsidR="00517B4A" w:rsidRDefault="00517B4A" w:rsidP="00517B4A">
      <w:pPr>
        <w:jc w:val="both"/>
      </w:pPr>
      <w:r w:rsidRPr="00A32A34">
        <w:t>Художник в цирке. Художник в театре. Маски. Театр кукол. Афиша и плакат. Праздник в городе. Школьный праздник-карнавал (обобщение темы).</w:t>
      </w:r>
    </w:p>
    <w:p w:rsidR="00517B4A" w:rsidRPr="00A32A34" w:rsidRDefault="00517B4A" w:rsidP="00517B4A">
      <w:pPr>
        <w:jc w:val="both"/>
      </w:pPr>
    </w:p>
    <w:p w:rsidR="00517B4A" w:rsidRDefault="00517B4A" w:rsidP="00517B4A">
      <w:pPr>
        <w:jc w:val="both"/>
        <w:rPr>
          <w:b/>
        </w:rPr>
      </w:pPr>
      <w:r>
        <w:rPr>
          <w:b/>
        </w:rPr>
        <w:t>Художник и музей – 8 ч</w:t>
      </w:r>
    </w:p>
    <w:p w:rsidR="00517B4A" w:rsidRPr="00A32A34" w:rsidRDefault="00517B4A" w:rsidP="00517B4A">
      <w:pPr>
        <w:jc w:val="both"/>
        <w:rPr>
          <w:b/>
        </w:rPr>
      </w:pPr>
    </w:p>
    <w:p w:rsidR="00517B4A" w:rsidRDefault="00517B4A" w:rsidP="00517B4A">
      <w:pPr>
        <w:jc w:val="both"/>
      </w:pPr>
      <w:r w:rsidRPr="00A32A34">
        <w:t>Музеи в жизни города. Изобразительное искусство. Картина-пейзаж. Картина-портрет. Картина-натюрморт. Картины исторические и бытовые. Скульптура в музее и на улице. Художественная выставка (обобщение темы).</w:t>
      </w:r>
    </w:p>
    <w:p w:rsidR="00517B4A" w:rsidRDefault="00517B4A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517B4A">
      <w:pPr>
        <w:rPr>
          <w:b/>
        </w:rPr>
      </w:pPr>
    </w:p>
    <w:p w:rsidR="00BA23C2" w:rsidRDefault="00BA23C2" w:rsidP="00BA23C2">
      <w:pPr>
        <w:jc w:val="center"/>
        <w:rPr>
          <w:b/>
        </w:rPr>
      </w:pPr>
    </w:p>
    <w:p w:rsidR="00BA23C2" w:rsidRDefault="00833421" w:rsidP="00BA23C2">
      <w:pPr>
        <w:jc w:val="center"/>
        <w:rPr>
          <w:b/>
        </w:rPr>
      </w:pPr>
      <w:r>
        <w:rPr>
          <w:b/>
        </w:rPr>
        <w:lastRenderedPageBreak/>
        <w:t>3. Тематическое планирование</w:t>
      </w:r>
    </w:p>
    <w:p w:rsidR="00BA23C2" w:rsidRDefault="00BA23C2" w:rsidP="00BA23C2">
      <w:pPr>
        <w:jc w:val="center"/>
        <w:rPr>
          <w:b/>
        </w:rPr>
      </w:pPr>
    </w:p>
    <w:tbl>
      <w:tblPr>
        <w:tblStyle w:val="ab"/>
        <w:tblW w:w="14567" w:type="dxa"/>
        <w:tblLayout w:type="fixed"/>
        <w:tblLook w:val="04A0" w:firstRow="1" w:lastRow="0" w:firstColumn="1" w:lastColumn="0" w:noHBand="0" w:noVBand="1"/>
      </w:tblPr>
      <w:tblGrid>
        <w:gridCol w:w="669"/>
        <w:gridCol w:w="1566"/>
        <w:gridCol w:w="12332"/>
      </w:tblGrid>
      <w:tr w:rsidR="00550639" w:rsidRPr="00C871B0" w:rsidTr="00F671F0">
        <w:tc>
          <w:tcPr>
            <w:tcW w:w="669" w:type="dxa"/>
          </w:tcPr>
          <w:p w:rsidR="00550639" w:rsidRPr="00C871B0" w:rsidRDefault="00550639" w:rsidP="00011EC9">
            <w:pPr>
              <w:suppressAutoHyphens/>
              <w:jc w:val="center"/>
              <w:rPr>
                <w:sz w:val="24"/>
                <w:szCs w:val="24"/>
              </w:rPr>
            </w:pPr>
            <w:r w:rsidRPr="00C871B0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1566" w:type="dxa"/>
          </w:tcPr>
          <w:p w:rsidR="00550639" w:rsidRPr="00C871B0" w:rsidRDefault="00550639" w:rsidP="00011EC9">
            <w:pPr>
              <w:suppressAutoHyphens/>
              <w:jc w:val="center"/>
            </w:pPr>
          </w:p>
        </w:tc>
        <w:tc>
          <w:tcPr>
            <w:tcW w:w="12332" w:type="dxa"/>
          </w:tcPr>
          <w:p w:rsidR="00550639" w:rsidRPr="00C871B0" w:rsidRDefault="00550639" w:rsidP="00011EC9">
            <w:pPr>
              <w:suppressAutoHyphens/>
              <w:jc w:val="center"/>
              <w:rPr>
                <w:sz w:val="24"/>
                <w:szCs w:val="24"/>
              </w:rPr>
            </w:pPr>
            <w:r w:rsidRPr="00C871B0">
              <w:rPr>
                <w:sz w:val="24"/>
                <w:szCs w:val="24"/>
              </w:rPr>
              <w:t>Тема урока</w:t>
            </w:r>
          </w:p>
        </w:tc>
      </w:tr>
      <w:tr w:rsidR="00550639" w:rsidRPr="006D0BCB" w:rsidTr="00F671F0">
        <w:trPr>
          <w:trHeight w:val="270"/>
        </w:trPr>
        <w:tc>
          <w:tcPr>
            <w:tcW w:w="14567" w:type="dxa"/>
            <w:gridSpan w:val="3"/>
          </w:tcPr>
          <w:p w:rsidR="00550639" w:rsidRPr="00C871B0" w:rsidRDefault="00550639" w:rsidP="00964F91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6D0BCB">
              <w:rPr>
                <w:b/>
                <w:bCs/>
                <w:sz w:val="24"/>
                <w:szCs w:val="24"/>
              </w:rPr>
              <w:t>Искусство в твоем доме(8 ч)</w:t>
            </w:r>
          </w:p>
        </w:tc>
      </w:tr>
      <w:tr w:rsidR="00833421" w:rsidRPr="006D0BCB" w:rsidTr="00833421">
        <w:trPr>
          <w:trHeight w:val="285"/>
        </w:trPr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964F91">
            <w:pPr>
              <w:suppressAutoHyphens/>
              <w:jc w:val="both"/>
              <w:rPr>
                <w:b/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Твои игрушки</w:t>
            </w:r>
            <w:r>
              <w:rPr>
                <w:color w:val="000000"/>
                <w:sz w:val="24"/>
                <w:szCs w:val="24"/>
              </w:rPr>
              <w:t>. Лепка игрушки из пластилина или глины</w:t>
            </w:r>
          </w:p>
        </w:tc>
      </w:tr>
      <w:tr w:rsidR="00833421" w:rsidRPr="006D0BCB" w:rsidTr="00833421">
        <w:trPr>
          <w:trHeight w:val="255"/>
        </w:trPr>
        <w:tc>
          <w:tcPr>
            <w:tcW w:w="669" w:type="dxa"/>
          </w:tcPr>
          <w:p w:rsidR="00833421" w:rsidRDefault="00833421" w:rsidP="00011EC9">
            <w:pPr>
              <w:suppressAutoHyphens/>
              <w:jc w:val="both"/>
            </w:pPr>
            <w:r w:rsidRPr="006D0BCB">
              <w:rPr>
                <w:sz w:val="24"/>
                <w:szCs w:val="24"/>
              </w:rPr>
              <w:t>2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964F91">
            <w:pPr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Твои игрушки. Роспись по белой грунтовке.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3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Посуда у тебя дома</w:t>
            </w:r>
            <w:proofErr w:type="gramStart"/>
            <w:r w:rsidRPr="006D0BCB">
              <w:rPr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color w:val="000000"/>
                <w:sz w:val="24"/>
                <w:szCs w:val="24"/>
              </w:rPr>
              <w:t>епка посуды с росписью по белой грунтовке.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4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Обои и шторы у тебя дома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Создание эскизов обоев или штор для комнаты, имеющей четкое назначение (спальня, гостиная, детская).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5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Мамин платок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Создание эскиза платка для мамы, девочки или бабушки (праздничного или повседневного).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6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Твои книжки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Разработка детской книжки-игрушки с иллюстрациями.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7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Открытки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Создание эскиза открытки или декоративной закладки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8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Труд художника для твоего дома (обобще</w:t>
            </w:r>
            <w:r w:rsidRPr="006D0BCB">
              <w:rPr>
                <w:color w:val="000000"/>
                <w:sz w:val="24"/>
                <w:szCs w:val="24"/>
              </w:rPr>
              <w:softHyphen/>
              <w:t>ние темы)</w:t>
            </w:r>
          </w:p>
        </w:tc>
      </w:tr>
      <w:tr w:rsidR="00550639" w:rsidRPr="006D0BCB" w:rsidTr="00F671F0">
        <w:tc>
          <w:tcPr>
            <w:tcW w:w="14567" w:type="dxa"/>
            <w:gridSpan w:val="3"/>
          </w:tcPr>
          <w:p w:rsidR="00550639" w:rsidRPr="006D0BCB" w:rsidRDefault="00550639" w:rsidP="000E7F09">
            <w:pPr>
              <w:suppressAutoHyphens/>
              <w:jc w:val="center"/>
              <w:rPr>
                <w:sz w:val="24"/>
                <w:szCs w:val="24"/>
              </w:rPr>
            </w:pPr>
            <w:r w:rsidRPr="006D0BCB">
              <w:rPr>
                <w:b/>
                <w:bCs/>
                <w:color w:val="000000"/>
                <w:sz w:val="24"/>
                <w:szCs w:val="24"/>
              </w:rPr>
              <w:t>Искусство на улицах твоего города (7 ч)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9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Памятники архитекту</w:t>
            </w:r>
            <w:r w:rsidRPr="006D0BCB">
              <w:rPr>
                <w:sz w:val="24"/>
                <w:szCs w:val="24"/>
              </w:rPr>
              <w:t>ры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Изображение одного из архитектурных памятников Санкт-Петербурга</w:t>
            </w:r>
            <w:r>
              <w:rPr>
                <w:sz w:val="24"/>
                <w:szCs w:val="24"/>
              </w:rPr>
              <w:t>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10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Парки, скверы, бульвары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Изображение парка, скве</w:t>
            </w:r>
            <w:r>
              <w:rPr>
                <w:color w:val="000000"/>
                <w:sz w:val="24"/>
                <w:szCs w:val="24"/>
              </w:rPr>
              <w:softHyphen/>
              <w:t>ра.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11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Ажурные ограды</w:t>
            </w:r>
            <w:r>
              <w:rPr>
                <w:color w:val="000000"/>
                <w:sz w:val="24"/>
                <w:szCs w:val="24"/>
              </w:rPr>
              <w:t>Создание проекта ажурной решетки или ворот - вырезание из цветной бумаги, сложенной гармошкой.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12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E7F09">
            <w:pPr>
              <w:suppressAutoHyphens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Волшебные фонари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Графическое изображение или конструирование формы фонаря из бумаги.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13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Витрины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Создание проекта оформления витрины любого магазина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14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color w:val="000000"/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Удивительныйтранспорт</w:t>
            </w:r>
            <w:r>
              <w:rPr>
                <w:color w:val="000000"/>
                <w:sz w:val="24"/>
                <w:szCs w:val="24"/>
              </w:rPr>
              <w:t>. Нарисовать образы фан</w:t>
            </w:r>
            <w:r>
              <w:rPr>
                <w:color w:val="000000"/>
                <w:sz w:val="24"/>
                <w:szCs w:val="24"/>
              </w:rPr>
              <w:softHyphen/>
              <w:t>тастических машин (наземных, водных, воздушных).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15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Труд художника на ули</w:t>
            </w:r>
            <w:r w:rsidRPr="006D0BCB">
              <w:rPr>
                <w:color w:val="000000"/>
                <w:sz w:val="24"/>
                <w:szCs w:val="24"/>
              </w:rPr>
              <w:softHyphen/>
              <w:t>цах твоего города</w:t>
            </w:r>
            <w:proofErr w:type="gramStart"/>
            <w:r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6D0BCB">
              <w:rPr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6D0BCB">
              <w:rPr>
                <w:color w:val="000000"/>
                <w:sz w:val="24"/>
                <w:szCs w:val="24"/>
              </w:rPr>
              <w:t>о</w:t>
            </w:r>
            <w:proofErr w:type="gramEnd"/>
            <w:r w:rsidRPr="006D0BCB">
              <w:rPr>
                <w:color w:val="000000"/>
                <w:sz w:val="24"/>
                <w:szCs w:val="24"/>
              </w:rPr>
              <w:t>бобщение темы)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Создание коллективного панно «Наш город»</w:t>
            </w:r>
          </w:p>
        </w:tc>
      </w:tr>
      <w:tr w:rsidR="00550639" w:rsidRPr="006D0BCB" w:rsidTr="00F671F0">
        <w:tc>
          <w:tcPr>
            <w:tcW w:w="14567" w:type="dxa"/>
            <w:gridSpan w:val="3"/>
          </w:tcPr>
          <w:p w:rsidR="00550639" w:rsidRPr="00A86F73" w:rsidRDefault="00550639" w:rsidP="000E7F09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6D0BCB">
              <w:rPr>
                <w:b/>
                <w:bCs/>
                <w:sz w:val="24"/>
                <w:szCs w:val="24"/>
              </w:rPr>
              <w:t>Художник и зрелище (11 ч)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16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Художник в цирке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Выполнение рисунка или аппликации на тему циркового пред</w:t>
            </w:r>
            <w:r>
              <w:rPr>
                <w:color w:val="000000"/>
                <w:sz w:val="24"/>
                <w:szCs w:val="24"/>
              </w:rPr>
              <w:softHyphen/>
              <w:t>ставления.</w:t>
            </w:r>
          </w:p>
        </w:tc>
      </w:tr>
      <w:tr w:rsidR="00833421" w:rsidRPr="006D0BCB" w:rsidTr="00833421">
        <w:trPr>
          <w:trHeight w:val="285"/>
        </w:trPr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17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E7F09">
            <w:pPr>
              <w:suppressAutoHyphens/>
              <w:jc w:val="both"/>
              <w:rPr>
                <w:color w:val="000000"/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Художник в театре</w:t>
            </w:r>
            <w:r>
              <w:rPr>
                <w:color w:val="000000"/>
                <w:sz w:val="24"/>
                <w:szCs w:val="24"/>
              </w:rPr>
              <w:t xml:space="preserve">. Театр на столе - создание картонного макета. </w:t>
            </w:r>
          </w:p>
        </w:tc>
      </w:tr>
      <w:tr w:rsidR="00833421" w:rsidRPr="006D0BCB" w:rsidTr="00833421">
        <w:trPr>
          <w:trHeight w:val="255"/>
        </w:trPr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</w:pPr>
            <w:r w:rsidRPr="006D0BCB">
              <w:rPr>
                <w:sz w:val="24"/>
                <w:szCs w:val="24"/>
              </w:rPr>
              <w:t>18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  <w:rPr>
                <w:color w:val="000000"/>
              </w:rPr>
            </w:pPr>
            <w:r w:rsidRPr="006D0BCB">
              <w:rPr>
                <w:color w:val="000000"/>
                <w:sz w:val="24"/>
                <w:szCs w:val="24"/>
              </w:rPr>
              <w:t>Художник в театре</w:t>
            </w:r>
            <w:r>
              <w:rPr>
                <w:color w:val="000000"/>
                <w:sz w:val="24"/>
                <w:szCs w:val="24"/>
              </w:rPr>
              <w:t>. Создание персонажей сказ</w:t>
            </w:r>
            <w:r>
              <w:rPr>
                <w:color w:val="000000"/>
                <w:sz w:val="24"/>
                <w:szCs w:val="24"/>
              </w:rPr>
              <w:softHyphen/>
              <w:t xml:space="preserve">ки для игры </w:t>
            </w:r>
            <w:proofErr w:type="gramStart"/>
            <w:r>
              <w:rPr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спектакля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19</w:t>
            </w:r>
          </w:p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20</w:t>
            </w:r>
          </w:p>
        </w:tc>
        <w:tc>
          <w:tcPr>
            <w:tcW w:w="13898" w:type="dxa"/>
            <w:gridSpan w:val="2"/>
          </w:tcPr>
          <w:p w:rsidR="00833421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Театр кукол</w:t>
            </w:r>
            <w:r>
              <w:rPr>
                <w:sz w:val="24"/>
                <w:szCs w:val="24"/>
              </w:rPr>
              <w:t>.</w:t>
            </w:r>
          </w:p>
          <w:p w:rsidR="00833421" w:rsidRPr="000E7F09" w:rsidRDefault="00833421" w:rsidP="000E7F09">
            <w:pPr>
              <w:suppressAutoHyphens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Создание куклы к куколь</w:t>
            </w:r>
            <w:r>
              <w:rPr>
                <w:color w:val="000000"/>
                <w:sz w:val="24"/>
                <w:szCs w:val="24"/>
              </w:rPr>
              <w:softHyphen/>
              <w:t>ному спектаклю.</w:t>
            </w:r>
          </w:p>
        </w:tc>
      </w:tr>
      <w:tr w:rsidR="00833421" w:rsidRPr="006D0BCB" w:rsidTr="00833421">
        <w:trPr>
          <w:trHeight w:val="285"/>
        </w:trPr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21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Маски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833421" w:rsidRPr="006D0BCB" w:rsidTr="00833421">
        <w:trPr>
          <w:trHeight w:val="270"/>
        </w:trPr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</w:pPr>
            <w:r w:rsidRPr="006D0BCB">
              <w:rPr>
                <w:sz w:val="24"/>
                <w:szCs w:val="24"/>
              </w:rPr>
              <w:t>22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E7F09">
            <w:pPr>
              <w:suppressAutoHyphens/>
            </w:pPr>
            <w:r>
              <w:rPr>
                <w:color w:val="000000"/>
                <w:sz w:val="24"/>
                <w:szCs w:val="24"/>
              </w:rPr>
              <w:t>Конструирование вырази</w:t>
            </w:r>
            <w:r>
              <w:rPr>
                <w:color w:val="000000"/>
                <w:sz w:val="24"/>
                <w:szCs w:val="24"/>
              </w:rPr>
              <w:softHyphen/>
              <w:t>тельных и острохарактерных масок.</w:t>
            </w:r>
          </w:p>
        </w:tc>
      </w:tr>
      <w:tr w:rsidR="00833421" w:rsidRPr="006D0BCB" w:rsidTr="00833421">
        <w:trPr>
          <w:trHeight w:val="300"/>
        </w:trPr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23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Афиша и плакат</w:t>
            </w:r>
            <w:r>
              <w:rPr>
                <w:sz w:val="24"/>
                <w:szCs w:val="24"/>
              </w:rPr>
              <w:t>.</w:t>
            </w:r>
          </w:p>
        </w:tc>
      </w:tr>
      <w:tr w:rsidR="00833421" w:rsidRPr="006D0BCB" w:rsidTr="00833421">
        <w:trPr>
          <w:trHeight w:val="240"/>
        </w:trPr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</w:pPr>
            <w:r w:rsidRPr="006D0BCB">
              <w:rPr>
                <w:sz w:val="24"/>
                <w:szCs w:val="24"/>
              </w:rPr>
              <w:t>24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</w:pPr>
            <w:r>
              <w:rPr>
                <w:color w:val="000000"/>
                <w:sz w:val="24"/>
                <w:szCs w:val="24"/>
              </w:rPr>
              <w:t xml:space="preserve">Создание эскиза плаката </w:t>
            </w:r>
            <w:proofErr w:type="gramStart"/>
            <w:r>
              <w:rPr>
                <w:color w:val="000000"/>
                <w:sz w:val="24"/>
                <w:szCs w:val="24"/>
              </w:rPr>
              <w:t>-а</w:t>
            </w:r>
            <w:proofErr w:type="gramEnd"/>
            <w:r>
              <w:rPr>
                <w:color w:val="000000"/>
                <w:sz w:val="24"/>
                <w:szCs w:val="24"/>
              </w:rPr>
              <w:t>фиши к спектаклю или цирковому представлению.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25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Праздник в городе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Выполнение ри</w:t>
            </w:r>
            <w:r>
              <w:rPr>
                <w:color w:val="000000"/>
                <w:sz w:val="24"/>
                <w:szCs w:val="24"/>
              </w:rPr>
              <w:softHyphen/>
              <w:t>сунка «Праздник в городе».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26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Школьный карнавал (обобщение темы)</w:t>
            </w:r>
          </w:p>
        </w:tc>
      </w:tr>
      <w:tr w:rsidR="00550639" w:rsidRPr="006D0BCB" w:rsidTr="00F671F0">
        <w:tc>
          <w:tcPr>
            <w:tcW w:w="14567" w:type="dxa"/>
            <w:gridSpan w:val="3"/>
          </w:tcPr>
          <w:p w:rsidR="00550639" w:rsidRPr="00107A62" w:rsidRDefault="00550639" w:rsidP="000E7F09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6D0BCB">
              <w:rPr>
                <w:b/>
                <w:bCs/>
                <w:sz w:val="24"/>
                <w:szCs w:val="24"/>
              </w:rPr>
              <w:t>Художник и музей (8 ч)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27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6D0BCB">
              <w:rPr>
                <w:sz w:val="24"/>
                <w:szCs w:val="24"/>
              </w:rPr>
              <w:t>Музей в жизни города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28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Картина-</w:t>
            </w:r>
            <w:proofErr w:type="spellStart"/>
            <w:r w:rsidRPr="006D0BCB">
              <w:rPr>
                <w:sz w:val="24"/>
                <w:szCs w:val="24"/>
              </w:rPr>
              <w:t>пейзаж</w:t>
            </w:r>
            <w:proofErr w:type="gramStart"/>
            <w:r w:rsidRPr="006D0BCB">
              <w:rPr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color w:val="000000"/>
                <w:sz w:val="24"/>
                <w:szCs w:val="24"/>
              </w:rPr>
              <w:t>зображение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пейзажа по представлению с ярко выраженным на</w:t>
            </w:r>
            <w:r>
              <w:rPr>
                <w:color w:val="000000"/>
                <w:sz w:val="24"/>
                <w:szCs w:val="24"/>
              </w:rPr>
              <w:softHyphen/>
              <w:t>строением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29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E7F09">
            <w:pPr>
              <w:suppressAutoHyphens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Картина-портрет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Создание портрета кого- либо из хорошо знакомых людей (одного из родителей, друга, подруги) или автопортрета (по представлению).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30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Картина-натюрморт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Создание натюр</w:t>
            </w:r>
            <w:r>
              <w:rPr>
                <w:color w:val="000000"/>
                <w:sz w:val="24"/>
                <w:szCs w:val="24"/>
              </w:rPr>
              <w:softHyphen/>
              <w:t>морта (изображение натюрморта по представлению).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31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E7F09">
            <w:pPr>
              <w:suppressAutoHyphens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Картины исторические и бытовые</w:t>
            </w:r>
            <w:r>
              <w:rPr>
                <w:color w:val="000000"/>
                <w:sz w:val="24"/>
                <w:szCs w:val="24"/>
              </w:rPr>
              <w:t>. Изображение яркого общезначимого события.</w:t>
            </w:r>
          </w:p>
        </w:tc>
      </w:tr>
      <w:tr w:rsidR="00833421" w:rsidRPr="006D0BCB" w:rsidTr="00833421">
        <w:trPr>
          <w:trHeight w:val="315"/>
        </w:trPr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32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Скульптура в музее и на улице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833421" w:rsidRPr="006D0BCB" w:rsidTr="00833421">
        <w:trPr>
          <w:trHeight w:val="225"/>
        </w:trPr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</w:pPr>
            <w:r w:rsidRPr="006D0BCB">
              <w:rPr>
                <w:sz w:val="24"/>
                <w:szCs w:val="24"/>
              </w:rPr>
              <w:t>33</w:t>
            </w:r>
          </w:p>
        </w:tc>
        <w:tc>
          <w:tcPr>
            <w:tcW w:w="13898" w:type="dxa"/>
            <w:gridSpan w:val="2"/>
          </w:tcPr>
          <w:p w:rsidR="00833421" w:rsidRPr="006D0BCB" w:rsidRDefault="00833421" w:rsidP="000E7F09">
            <w:pPr>
              <w:suppressAutoHyphens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Лепка фигуры человека или животного (в движении) для пар</w:t>
            </w:r>
            <w:r>
              <w:rPr>
                <w:color w:val="000000"/>
                <w:sz w:val="24"/>
                <w:szCs w:val="24"/>
              </w:rPr>
              <w:softHyphen/>
              <w:t>ковой скульптуры.</w:t>
            </w:r>
          </w:p>
        </w:tc>
      </w:tr>
      <w:tr w:rsidR="00833421" w:rsidRPr="006D0BCB" w:rsidTr="00833421">
        <w:tc>
          <w:tcPr>
            <w:tcW w:w="669" w:type="dxa"/>
          </w:tcPr>
          <w:p w:rsidR="00833421" w:rsidRPr="006D0BCB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sz w:val="24"/>
                <w:szCs w:val="24"/>
              </w:rPr>
              <w:t>34</w:t>
            </w:r>
          </w:p>
        </w:tc>
        <w:tc>
          <w:tcPr>
            <w:tcW w:w="13898" w:type="dxa"/>
            <w:gridSpan w:val="2"/>
          </w:tcPr>
          <w:p w:rsidR="00833421" w:rsidRPr="000E7F09" w:rsidRDefault="00833421" w:rsidP="00011EC9">
            <w:pPr>
              <w:suppressAutoHyphens/>
              <w:jc w:val="both"/>
              <w:rPr>
                <w:sz w:val="24"/>
                <w:szCs w:val="24"/>
              </w:rPr>
            </w:pPr>
            <w:r w:rsidRPr="006D0BCB">
              <w:rPr>
                <w:color w:val="000000"/>
                <w:sz w:val="24"/>
                <w:szCs w:val="24"/>
              </w:rPr>
              <w:t>Художественная выстав</w:t>
            </w:r>
            <w:r w:rsidRPr="006D0BCB">
              <w:rPr>
                <w:color w:val="000000"/>
                <w:sz w:val="24"/>
                <w:szCs w:val="24"/>
              </w:rPr>
              <w:softHyphen/>
              <w:t>ка (обобщение темы)</w:t>
            </w:r>
          </w:p>
        </w:tc>
      </w:tr>
    </w:tbl>
    <w:p w:rsidR="009108D3" w:rsidRDefault="009108D3" w:rsidP="00517B4A"/>
    <w:p w:rsidR="00F10561" w:rsidRDefault="00833421"/>
    <w:sectPr w:rsidR="00F10561" w:rsidSect="00EE24FD">
      <w:footerReference w:type="default" r:id="rId10"/>
      <w:footerReference w:type="first" r:id="rId11"/>
      <w:pgSz w:w="16838" w:h="11906" w:orient="landscape"/>
      <w:pgMar w:top="1134" w:right="1134" w:bottom="68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7B3" w:rsidRDefault="00D747B3" w:rsidP="00695A2B">
      <w:r>
        <w:separator/>
      </w:r>
    </w:p>
  </w:endnote>
  <w:endnote w:type="continuationSeparator" w:id="0">
    <w:p w:rsidR="00D747B3" w:rsidRDefault="00D747B3" w:rsidP="00695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8092"/>
      <w:docPartObj>
        <w:docPartGallery w:val="Page Numbers (Bottom of Page)"/>
        <w:docPartUnique/>
      </w:docPartObj>
    </w:sdtPr>
    <w:sdtEndPr/>
    <w:sdtContent>
      <w:p w:rsidR="00EE24FD" w:rsidRDefault="0083342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E24FD" w:rsidRDefault="00EE24F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BED" w:rsidRDefault="00D01BED" w:rsidP="00EE24FD">
    <w:pPr>
      <w:pStyle w:val="a7"/>
      <w:jc w:val="center"/>
    </w:pPr>
  </w:p>
  <w:p w:rsidR="00D01BED" w:rsidRDefault="00D01B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7B3" w:rsidRDefault="00D747B3" w:rsidP="00695A2B">
      <w:r>
        <w:separator/>
      </w:r>
    </w:p>
  </w:footnote>
  <w:footnote w:type="continuationSeparator" w:id="0">
    <w:p w:rsidR="00D747B3" w:rsidRDefault="00D747B3" w:rsidP="00695A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13DC1"/>
    <w:multiLevelType w:val="hybridMultilevel"/>
    <w:tmpl w:val="D14865B4"/>
    <w:lvl w:ilvl="0" w:tplc="FCB8D8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35835"/>
    <w:multiLevelType w:val="hybridMultilevel"/>
    <w:tmpl w:val="863E9902"/>
    <w:lvl w:ilvl="0" w:tplc="FCB8D8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C69F4"/>
    <w:multiLevelType w:val="hybridMultilevel"/>
    <w:tmpl w:val="21340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F7F6F"/>
    <w:multiLevelType w:val="hybridMultilevel"/>
    <w:tmpl w:val="50CAC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C45018"/>
    <w:multiLevelType w:val="hybridMultilevel"/>
    <w:tmpl w:val="D4683538"/>
    <w:lvl w:ilvl="0" w:tplc="FCB8D8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7C142D"/>
    <w:multiLevelType w:val="hybridMultilevel"/>
    <w:tmpl w:val="56B245D0"/>
    <w:lvl w:ilvl="0" w:tplc="FCB8D8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32889"/>
    <w:multiLevelType w:val="hybridMultilevel"/>
    <w:tmpl w:val="B456B500"/>
    <w:lvl w:ilvl="0" w:tplc="FCB8D8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1F57A8"/>
    <w:multiLevelType w:val="hybridMultilevel"/>
    <w:tmpl w:val="44282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B34D86"/>
    <w:multiLevelType w:val="hybridMultilevel"/>
    <w:tmpl w:val="ABFC7BA4"/>
    <w:lvl w:ilvl="0" w:tplc="FCB8D8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133754"/>
    <w:multiLevelType w:val="hybridMultilevel"/>
    <w:tmpl w:val="67E056A6"/>
    <w:lvl w:ilvl="0" w:tplc="7CE0425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9"/>
  </w:num>
  <w:num w:numId="5">
    <w:abstractNumId w:val="8"/>
  </w:num>
  <w:num w:numId="6">
    <w:abstractNumId w:val="4"/>
  </w:num>
  <w:num w:numId="7">
    <w:abstractNumId w:val="1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B4A"/>
    <w:rsid w:val="0005607B"/>
    <w:rsid w:val="00072320"/>
    <w:rsid w:val="000C3FF9"/>
    <w:rsid w:val="000E7F09"/>
    <w:rsid w:val="001532C0"/>
    <w:rsid w:val="00160251"/>
    <w:rsid w:val="0017238D"/>
    <w:rsid w:val="0024122A"/>
    <w:rsid w:val="002C7B70"/>
    <w:rsid w:val="003104D0"/>
    <w:rsid w:val="00517B4A"/>
    <w:rsid w:val="00550639"/>
    <w:rsid w:val="005B1F01"/>
    <w:rsid w:val="00620C8C"/>
    <w:rsid w:val="00695A2B"/>
    <w:rsid w:val="00701BE0"/>
    <w:rsid w:val="0073363B"/>
    <w:rsid w:val="00761C34"/>
    <w:rsid w:val="00833421"/>
    <w:rsid w:val="00843382"/>
    <w:rsid w:val="009108D3"/>
    <w:rsid w:val="00950A43"/>
    <w:rsid w:val="00964F91"/>
    <w:rsid w:val="00982C31"/>
    <w:rsid w:val="00A106FE"/>
    <w:rsid w:val="00B50FF1"/>
    <w:rsid w:val="00BA23C2"/>
    <w:rsid w:val="00C1791A"/>
    <w:rsid w:val="00CF4BCD"/>
    <w:rsid w:val="00D01BED"/>
    <w:rsid w:val="00D67ECE"/>
    <w:rsid w:val="00D747B3"/>
    <w:rsid w:val="00E332D8"/>
    <w:rsid w:val="00E41BAA"/>
    <w:rsid w:val="00E63C23"/>
    <w:rsid w:val="00EE24FD"/>
    <w:rsid w:val="00F67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B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unhideWhenUsed/>
    <w:rsid w:val="00CF4BCD"/>
    <w:rPr>
      <w:rFonts w:ascii="Verdana" w:hAnsi="Verdana" w:hint="default"/>
      <w:color w:val="0000FF"/>
      <w:szCs w:val="24"/>
      <w:u w:val="single"/>
      <w:lang w:val="en-US" w:eastAsia="en-US" w:bidi="ar-SA"/>
    </w:rPr>
  </w:style>
  <w:style w:type="paragraph" w:styleId="a5">
    <w:name w:val="header"/>
    <w:basedOn w:val="a"/>
    <w:link w:val="a6"/>
    <w:uiPriority w:val="99"/>
    <w:unhideWhenUsed/>
    <w:rsid w:val="00695A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95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95A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5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108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08D3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108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basedOn w:val="a0"/>
    <w:link w:val="ad"/>
    <w:uiPriority w:val="1"/>
    <w:locked/>
    <w:rsid w:val="00EE24FD"/>
    <w:rPr>
      <w:rFonts w:ascii="Times New Roman" w:hAnsi="Times New Roman" w:cs="Times New Roman"/>
    </w:rPr>
  </w:style>
  <w:style w:type="paragraph" w:styleId="ad">
    <w:name w:val="No Spacing"/>
    <w:link w:val="ac"/>
    <w:uiPriority w:val="1"/>
    <w:qFormat/>
    <w:rsid w:val="00EE24FD"/>
    <w:pPr>
      <w:spacing w:after="0" w:line="240" w:lineRule="auto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Эльзара</dc:creator>
  <cp:lastModifiedBy>User</cp:lastModifiedBy>
  <cp:revision>22</cp:revision>
  <cp:lastPrinted>2021-11-07T16:50:00Z</cp:lastPrinted>
  <dcterms:created xsi:type="dcterms:W3CDTF">2017-10-22T08:09:00Z</dcterms:created>
  <dcterms:modified xsi:type="dcterms:W3CDTF">2021-12-02T04:36:00Z</dcterms:modified>
</cp:coreProperties>
</file>