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6" w:rsidRDefault="00F81D27" w:rsidP="00F600B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251950" cy="6677640"/>
            <wp:effectExtent l="0" t="0" r="6350" b="9525"/>
            <wp:docPr id="1" name="Рисунок 1" descr="H:\2020-21 уч. год ктп\рп\РП по технологии\РП по технологии, 11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21 уч. год ктп\рп\РП по технологии\РП по технологии, 11 кл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00B6" w:rsidRPr="00E5534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F600B6" w:rsidRDefault="00F600B6" w:rsidP="00F600B6">
      <w:pPr>
        <w:pStyle w:val="a4"/>
        <w:ind w:left="-9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00B6" w:rsidRPr="0094048F" w:rsidRDefault="00F600B6" w:rsidP="00F600B6">
      <w:pPr>
        <w:pStyle w:val="a4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F600B6" w:rsidRPr="0094048F" w:rsidRDefault="00F600B6" w:rsidP="00F600B6">
      <w:pPr>
        <w:pStyle w:val="a6"/>
        <w:numPr>
          <w:ilvl w:val="0"/>
          <w:numId w:val="1"/>
        </w:num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F600B6" w:rsidRPr="0094048F" w:rsidRDefault="00F600B6" w:rsidP="00F600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 xml:space="preserve">Примерная программа </w:t>
      </w:r>
      <w:r w:rsidRPr="00306B55">
        <w:rPr>
          <w:rFonts w:ascii="Times New Roman" w:hAnsi="Times New Roman" w:cs="Times New Roman"/>
          <w:sz w:val="20"/>
          <w:szCs w:val="20"/>
        </w:rPr>
        <w:t>среднего</w:t>
      </w:r>
      <w:r>
        <w:rPr>
          <w:rFonts w:ascii="Times New Roman" w:hAnsi="Times New Roman" w:cs="Times New Roman"/>
          <w:sz w:val="20"/>
          <w:szCs w:val="20"/>
        </w:rPr>
        <w:t xml:space="preserve"> общего образования по технологии </w:t>
      </w:r>
      <w:r w:rsidRPr="009404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(базовый уровень)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600B6" w:rsidRPr="0094048F" w:rsidRDefault="00F600B6" w:rsidP="00F600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94048F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94048F">
        <w:rPr>
          <w:rFonts w:ascii="Times New Roman" w:hAnsi="Times New Roman" w:cs="Times New Roman"/>
          <w:sz w:val="20"/>
          <w:szCs w:val="20"/>
        </w:rPr>
        <w:t xml:space="preserve"> района Тюменской области;</w:t>
      </w:r>
    </w:p>
    <w:p w:rsidR="00F600B6" w:rsidRPr="0094048F" w:rsidRDefault="00F600B6" w:rsidP="00F600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 xml:space="preserve">Авторская программа </w:t>
      </w:r>
      <w:r w:rsidRPr="0094048F">
        <w:rPr>
          <w:rFonts w:ascii="Times New Roman" w:hAnsi="Times New Roman" w:cs="Times New Roman"/>
          <w:color w:val="000000"/>
          <w:spacing w:val="6"/>
          <w:sz w:val="20"/>
          <w:szCs w:val="20"/>
        </w:rPr>
        <w:t>общеобразовательных учреждений "Технология.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94048F">
        <w:rPr>
          <w:rFonts w:ascii="Times New Roman" w:hAnsi="Times New Roman" w:cs="Times New Roman"/>
          <w:color w:val="000000"/>
          <w:spacing w:val="6"/>
          <w:sz w:val="20"/>
          <w:szCs w:val="20"/>
        </w:rPr>
        <w:t>Трудовое обучение" для 5-11 классов», под редакцией В.Д. Симоненко. Москва. Просвещение. 2008г.</w:t>
      </w:r>
    </w:p>
    <w:p w:rsidR="00F600B6" w:rsidRPr="00E55344" w:rsidRDefault="00F600B6" w:rsidP="00F600B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344">
        <w:rPr>
          <w:rFonts w:ascii="Times New Roman" w:hAnsi="Times New Roman" w:cs="Times New Roman"/>
          <w:b/>
          <w:bCs/>
          <w:sz w:val="20"/>
          <w:szCs w:val="20"/>
        </w:rPr>
        <w:t>Содержание учебно-методического комплекта</w:t>
      </w:r>
    </w:p>
    <w:p w:rsidR="00F600B6" w:rsidRPr="00E55344" w:rsidRDefault="00F600B6" w:rsidP="00F600B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2551"/>
      </w:tblGrid>
      <w:tr w:rsidR="00F600B6" w:rsidRPr="00E55344" w:rsidTr="00113B63">
        <w:tc>
          <w:tcPr>
            <w:tcW w:w="2127" w:type="dxa"/>
          </w:tcPr>
          <w:p w:rsidR="00F600B6" w:rsidRPr="00E55344" w:rsidRDefault="00F600B6" w:rsidP="00113B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Программа (авторская)</w:t>
            </w:r>
          </w:p>
        </w:tc>
        <w:tc>
          <w:tcPr>
            <w:tcW w:w="12551" w:type="dxa"/>
          </w:tcPr>
          <w:p w:rsidR="00F600B6" w:rsidRPr="00E55344" w:rsidRDefault="00F600B6" w:rsidP="00113B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 технологии (базовый уровень)» 10-11 </w:t>
            </w:r>
            <w:proofErr w:type="spellStart"/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., составитель В.Д. Симоненко, М. «</w:t>
            </w:r>
            <w:proofErr w:type="spellStart"/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E55344">
              <w:rPr>
                <w:rFonts w:ascii="Times New Roman" w:hAnsi="Times New Roman" w:cs="Times New Roman"/>
                <w:sz w:val="20"/>
                <w:szCs w:val="20"/>
              </w:rPr>
              <w:t xml:space="preserve"> - Граф», 2013 г</w:t>
            </w:r>
          </w:p>
        </w:tc>
      </w:tr>
      <w:tr w:rsidR="00F600B6" w:rsidRPr="00E55344" w:rsidTr="00113B63">
        <w:tc>
          <w:tcPr>
            <w:tcW w:w="2127" w:type="dxa"/>
          </w:tcPr>
          <w:p w:rsidR="00F600B6" w:rsidRPr="00E55344" w:rsidRDefault="00F600B6" w:rsidP="00113B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2551" w:type="dxa"/>
          </w:tcPr>
          <w:p w:rsidR="00F600B6" w:rsidRPr="00E55344" w:rsidRDefault="00F600B6" w:rsidP="00113B63">
            <w:pPr>
              <w:rPr>
                <w:sz w:val="20"/>
                <w:szCs w:val="20"/>
              </w:rPr>
            </w:pPr>
            <w:r w:rsidRPr="00E55344">
              <w:rPr>
                <w:sz w:val="20"/>
                <w:szCs w:val="20"/>
              </w:rPr>
              <w:t>«Технология. 10-11 классы»  Базовый уровень. В.Д. Симоненко М. «</w:t>
            </w:r>
            <w:proofErr w:type="spellStart"/>
            <w:r w:rsidRPr="00E55344">
              <w:rPr>
                <w:sz w:val="20"/>
                <w:szCs w:val="20"/>
              </w:rPr>
              <w:t>Вентана</w:t>
            </w:r>
            <w:proofErr w:type="spellEnd"/>
            <w:r w:rsidRPr="00E55344">
              <w:rPr>
                <w:sz w:val="20"/>
                <w:szCs w:val="20"/>
              </w:rPr>
              <w:t xml:space="preserve"> - Граф»  2013 г</w:t>
            </w:r>
          </w:p>
        </w:tc>
      </w:tr>
      <w:tr w:rsidR="00F600B6" w:rsidRPr="00E55344" w:rsidTr="00113B63">
        <w:tc>
          <w:tcPr>
            <w:tcW w:w="2127" w:type="dxa"/>
          </w:tcPr>
          <w:p w:rsidR="00F600B6" w:rsidRPr="00E55344" w:rsidRDefault="00F600B6" w:rsidP="00113B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</w:p>
        </w:tc>
        <w:tc>
          <w:tcPr>
            <w:tcW w:w="12551" w:type="dxa"/>
          </w:tcPr>
          <w:p w:rsidR="00F600B6" w:rsidRPr="00E55344" w:rsidRDefault="00F600B6" w:rsidP="00113B63">
            <w:pPr>
              <w:rPr>
                <w:sz w:val="20"/>
                <w:szCs w:val="20"/>
              </w:rPr>
            </w:pPr>
            <w:r w:rsidRPr="00E55344">
              <w:rPr>
                <w:sz w:val="20"/>
                <w:szCs w:val="20"/>
              </w:rPr>
              <w:t xml:space="preserve">Методические рекомендации «Технология. 10-11 классы»  Базовый уровень. В.Д. Симоненко </w:t>
            </w:r>
          </w:p>
          <w:p w:rsidR="00F600B6" w:rsidRPr="00E55344" w:rsidRDefault="00F600B6" w:rsidP="00113B63">
            <w:pPr>
              <w:rPr>
                <w:sz w:val="20"/>
                <w:szCs w:val="20"/>
              </w:rPr>
            </w:pPr>
            <w:r w:rsidRPr="00E55344">
              <w:rPr>
                <w:sz w:val="20"/>
                <w:szCs w:val="20"/>
              </w:rPr>
              <w:t>М. «</w:t>
            </w:r>
            <w:proofErr w:type="spellStart"/>
            <w:r w:rsidRPr="00E55344">
              <w:rPr>
                <w:sz w:val="20"/>
                <w:szCs w:val="20"/>
              </w:rPr>
              <w:t>Вентана</w:t>
            </w:r>
            <w:proofErr w:type="spellEnd"/>
            <w:r w:rsidRPr="00E55344">
              <w:rPr>
                <w:sz w:val="20"/>
                <w:szCs w:val="20"/>
              </w:rPr>
              <w:t xml:space="preserve"> - Граф»  2012 г</w:t>
            </w:r>
          </w:p>
        </w:tc>
      </w:tr>
    </w:tbl>
    <w:p w:rsidR="00F600B6" w:rsidRPr="00E55344" w:rsidRDefault="00F600B6" w:rsidP="00F600B6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F600B6" w:rsidRDefault="00F600B6" w:rsidP="00F600B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344"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</w:t>
      </w:r>
    </w:p>
    <w:p w:rsidR="00F600B6" w:rsidRPr="00E55344" w:rsidRDefault="00F600B6" w:rsidP="00F600B6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00B6" w:rsidRPr="00E55344" w:rsidRDefault="00F600B6" w:rsidP="00F600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Программа по технологии для 10-11 классов рассчитана на 68 часов учебного времени (34 часа в год).</w:t>
      </w:r>
    </w:p>
    <w:p w:rsidR="00F600B6" w:rsidRPr="00E55344" w:rsidRDefault="00F600B6" w:rsidP="00F600B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600B6" w:rsidRDefault="00F600B6" w:rsidP="00F600B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F600B6" w:rsidRPr="003B7486" w:rsidRDefault="00F600B6" w:rsidP="00F600B6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3B7486">
        <w:rPr>
          <w:b/>
          <w:sz w:val="20"/>
          <w:szCs w:val="20"/>
        </w:rPr>
        <w:t>Содержание учебного предмета.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</w:p>
    <w:p w:rsidR="00F600B6" w:rsidRPr="003B7486" w:rsidRDefault="00F600B6" w:rsidP="00F600B6">
      <w:pPr>
        <w:spacing w:line="360" w:lineRule="auto"/>
        <w:contextualSpacing/>
        <w:jc w:val="center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Производство, труд и технологии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Раздел 1. Организация производства (8 часов)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Структура современного производства (4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Цели и функции </w:t>
      </w:r>
      <w:r w:rsidRPr="003B7486">
        <w:rPr>
          <w:sz w:val="20"/>
          <w:szCs w:val="20"/>
        </w:rPr>
        <w:lastRenderedPageBreak/>
        <w:t>производственных предприятий и предприятий сервиса. Формы руководства предприятиями. Отрасли производства, занимающие ведущее место в регионе. Перспективы экономического развития региона.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</w:rPr>
      </w:pPr>
      <w:r w:rsidRPr="003B7486">
        <w:rPr>
          <w:sz w:val="20"/>
          <w:szCs w:val="20"/>
        </w:rPr>
        <w:t xml:space="preserve"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3B7486">
        <w:rPr>
          <w:i/>
          <w:iCs/>
          <w:sz w:val="20"/>
          <w:szCs w:val="20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 Описание целей деятельности, особенности производства и характера продукции предприятий ближайшего окружения.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Составление схемы структуры предприятия и органов управления.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Средства массовой информации, электронные источники информации, специальные источники информации.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Нормирование и оплата труда (2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</w:t>
      </w:r>
      <w:proofErr w:type="gramStart"/>
      <w:r w:rsidRPr="003B7486">
        <w:rPr>
          <w:sz w:val="20"/>
          <w:szCs w:val="20"/>
        </w:rPr>
        <w:t>областей применения различных форм оплаты труда</w:t>
      </w:r>
      <w:proofErr w:type="gramEnd"/>
      <w:r w:rsidRPr="003B7486">
        <w:rPr>
          <w:sz w:val="20"/>
          <w:szCs w:val="20"/>
        </w:rPr>
        <w:t>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Справочная литература, результаты опросов.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Научная организация труда  (2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lastRenderedPageBreak/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Проектирование рабочего места учащегося, современного рабочего места. 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Модели организации рабочего места. Специальная и учебная литература. Электронные источники информации.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Раздел 2. Технология проектирования и создания материальных</w:t>
      </w:r>
      <w:r>
        <w:rPr>
          <w:b/>
          <w:bCs/>
          <w:sz w:val="20"/>
          <w:szCs w:val="20"/>
        </w:rPr>
        <w:t xml:space="preserve"> </w:t>
      </w:r>
      <w:r w:rsidRPr="003B7486">
        <w:rPr>
          <w:b/>
          <w:bCs/>
          <w:sz w:val="20"/>
          <w:szCs w:val="20"/>
        </w:rPr>
        <w:t>объектов или услуг (12 часов)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 xml:space="preserve">Функционально - </w:t>
      </w:r>
      <w:proofErr w:type="gramStart"/>
      <w:r w:rsidRPr="003B7486">
        <w:rPr>
          <w:b/>
          <w:bCs/>
          <w:sz w:val="20"/>
          <w:szCs w:val="20"/>
        </w:rPr>
        <w:t>стоимостной</w:t>
      </w:r>
      <w:proofErr w:type="gramEnd"/>
      <w:r w:rsidRPr="003B7486">
        <w:rPr>
          <w:b/>
          <w:bCs/>
          <w:sz w:val="20"/>
          <w:szCs w:val="20"/>
        </w:rPr>
        <w:t xml:space="preserve"> анализ (2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Проектные задания школьников. Учебные проектные задания.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Основные закономерности развития искусственных систем (4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 </w:t>
      </w:r>
      <w:r w:rsidRPr="003B7486">
        <w:rPr>
          <w:i/>
          <w:iCs/>
          <w:sz w:val="20"/>
          <w:szCs w:val="20"/>
        </w:rPr>
        <w:t>Решение крупных научно-технических проблем в современном мире</w:t>
      </w:r>
      <w:r w:rsidRPr="003B7486">
        <w:rPr>
          <w:sz w:val="20"/>
          <w:szCs w:val="20"/>
        </w:rPr>
        <w:t>. Вы</w:t>
      </w:r>
      <w:r w:rsidRPr="003B7486">
        <w:rPr>
          <w:sz w:val="20"/>
          <w:szCs w:val="20"/>
        </w:rPr>
        <w:softHyphen/>
        <w:t xml:space="preserve">дающиеся открытия и изобретения и их авторы. </w:t>
      </w:r>
      <w:r w:rsidRPr="003B7486">
        <w:rPr>
          <w:i/>
          <w:iCs/>
          <w:sz w:val="20"/>
          <w:szCs w:val="20"/>
        </w:rPr>
        <w:t>Перспективы развития науки и техники</w:t>
      </w:r>
      <w:r w:rsidRPr="003B7486">
        <w:rPr>
          <w:sz w:val="20"/>
          <w:szCs w:val="20"/>
        </w:rPr>
        <w:t>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lastRenderedPageBreak/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b/>
          <w:bCs/>
          <w:sz w:val="20"/>
          <w:szCs w:val="20"/>
        </w:rPr>
        <w:t>Защита интеллектуальной собственности (4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Понятие интеллектуальной собственности. Способы защиты авторских прав. </w:t>
      </w:r>
      <w:r w:rsidRPr="003B7486">
        <w:rPr>
          <w:i/>
          <w:iCs/>
          <w:sz w:val="20"/>
          <w:szCs w:val="20"/>
        </w:rPr>
        <w:t>Научный и технический отчеты</w:t>
      </w:r>
      <w:r w:rsidRPr="003B7486">
        <w:rPr>
          <w:sz w:val="20"/>
          <w:szCs w:val="20"/>
        </w:rPr>
        <w:t xml:space="preserve">. Публикации. </w:t>
      </w:r>
      <w:r w:rsidRPr="003B7486">
        <w:rPr>
          <w:i/>
          <w:iCs/>
          <w:sz w:val="20"/>
          <w:szCs w:val="20"/>
        </w:rPr>
        <w:t>Депонирование рукописей</w:t>
      </w:r>
      <w:r w:rsidRPr="003B7486">
        <w:rPr>
          <w:sz w:val="20"/>
          <w:szCs w:val="20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Объекты проектирования школьников. Сборники учебных заданий.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b/>
          <w:bCs/>
          <w:sz w:val="20"/>
          <w:szCs w:val="20"/>
        </w:rPr>
        <w:t xml:space="preserve"> Презентация результатов проектной деятельности (2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3B7486">
        <w:rPr>
          <w:sz w:val="20"/>
          <w:szCs w:val="20"/>
        </w:rPr>
        <w:t>дств в пр</w:t>
      </w:r>
      <w:proofErr w:type="gramEnd"/>
      <w:r w:rsidRPr="003B7486">
        <w:rPr>
          <w:sz w:val="20"/>
          <w:szCs w:val="20"/>
        </w:rPr>
        <w:t xml:space="preserve">оцессе презентации. Организация взаимодействия участников презентации. 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Подготовка различных форм презентации результатов собственной проектной деятельности. </w:t>
      </w:r>
      <w:r w:rsidRPr="003B7486">
        <w:rPr>
          <w:i/>
          <w:iCs/>
          <w:sz w:val="20"/>
          <w:szCs w:val="20"/>
        </w:rPr>
        <w:t>Компьютерная презентация</w:t>
      </w:r>
      <w:r w:rsidRPr="003B7486">
        <w:rPr>
          <w:sz w:val="20"/>
          <w:szCs w:val="20"/>
        </w:rPr>
        <w:t>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Объекты проектирования школьников. Учебные задания.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 xml:space="preserve">Раздел 3. </w:t>
      </w:r>
      <w:proofErr w:type="gramStart"/>
      <w:r w:rsidRPr="003B7486">
        <w:rPr>
          <w:b/>
          <w:bCs/>
          <w:sz w:val="20"/>
          <w:szCs w:val="20"/>
        </w:rPr>
        <w:t>Профессиональное</w:t>
      </w:r>
      <w:proofErr w:type="gramEnd"/>
      <w:r w:rsidRPr="003B7486">
        <w:rPr>
          <w:b/>
          <w:bCs/>
          <w:sz w:val="20"/>
          <w:szCs w:val="20"/>
        </w:rPr>
        <w:t xml:space="preserve"> </w:t>
      </w:r>
      <w:proofErr w:type="spellStart"/>
      <w:r w:rsidRPr="003B7486">
        <w:rPr>
          <w:b/>
          <w:bCs/>
          <w:sz w:val="20"/>
          <w:szCs w:val="20"/>
        </w:rPr>
        <w:t>сомоопределение</w:t>
      </w:r>
      <w:proofErr w:type="spellEnd"/>
      <w:r w:rsidRPr="003B7486">
        <w:rPr>
          <w:b/>
          <w:bCs/>
          <w:sz w:val="20"/>
          <w:szCs w:val="20"/>
        </w:rPr>
        <w:t xml:space="preserve"> и карьера (7часов)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b/>
          <w:bCs/>
          <w:sz w:val="20"/>
          <w:szCs w:val="20"/>
        </w:rPr>
        <w:t>Изучение рынка труда, профессий и профессионального образования (3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Основные теоретические сведения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lastRenderedPageBreak/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3B7486">
        <w:rPr>
          <w:sz w:val="20"/>
          <w:szCs w:val="20"/>
        </w:rPr>
        <w:t>профконсультационной</w:t>
      </w:r>
      <w:proofErr w:type="spellEnd"/>
      <w:r w:rsidRPr="003B7486">
        <w:rPr>
          <w:sz w:val="20"/>
          <w:szCs w:val="20"/>
        </w:rPr>
        <w:t xml:space="preserve"> помощи. Методы поиска источников информации о рынке образовательных услуг. 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3B7486">
        <w:rPr>
          <w:sz w:val="20"/>
          <w:szCs w:val="20"/>
        </w:rPr>
        <w:t>профконсультационной</w:t>
      </w:r>
      <w:proofErr w:type="spellEnd"/>
      <w:r w:rsidRPr="003B7486">
        <w:rPr>
          <w:sz w:val="20"/>
          <w:szCs w:val="20"/>
        </w:rPr>
        <w:t xml:space="preserve"> помощи. 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i/>
          <w:iCs/>
          <w:sz w:val="20"/>
          <w:szCs w:val="20"/>
          <w:u w:val="single"/>
        </w:rPr>
      </w:pPr>
      <w:r w:rsidRPr="003B7486">
        <w:rPr>
          <w:i/>
          <w:iCs/>
          <w:sz w:val="20"/>
          <w:szCs w:val="20"/>
          <w:u w:val="single"/>
        </w:rPr>
        <w:t>Варианты объектов труда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sz w:val="20"/>
          <w:szCs w:val="20"/>
        </w:rPr>
        <w:t>Источники информации о вакансиях рынка труда.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sz w:val="20"/>
          <w:szCs w:val="20"/>
        </w:rPr>
        <w:t>Планирование профессиональной карьеры. Этапы профессионального становления и карьера. (4 часа)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i/>
          <w:iCs/>
          <w:sz w:val="20"/>
          <w:szCs w:val="20"/>
          <w:u w:val="single"/>
        </w:rPr>
        <w:t>Теоретические сведения</w:t>
      </w:r>
      <w:r w:rsidRPr="003B7486">
        <w:rPr>
          <w:b/>
          <w:bCs/>
          <w:sz w:val="20"/>
          <w:szCs w:val="20"/>
        </w:rPr>
        <w:t xml:space="preserve">. 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Понятие профессионального становления личности. Этапы и результаты профессиональ</w:t>
      </w:r>
      <w:r w:rsidRPr="003B7486">
        <w:rPr>
          <w:sz w:val="20"/>
          <w:szCs w:val="20"/>
        </w:rPr>
        <w:softHyphen/>
        <w:t>ного становления личности (выбор профессии, профессио</w:t>
      </w:r>
      <w:r w:rsidRPr="003B7486">
        <w:rPr>
          <w:sz w:val="20"/>
          <w:szCs w:val="20"/>
        </w:rPr>
        <w:softHyphen/>
        <w:t xml:space="preserve">нальная </w:t>
      </w:r>
      <w:proofErr w:type="spellStart"/>
      <w:r w:rsidRPr="003B7486">
        <w:rPr>
          <w:sz w:val="20"/>
          <w:szCs w:val="20"/>
        </w:rPr>
        <w:t>обученность</w:t>
      </w:r>
      <w:proofErr w:type="spellEnd"/>
      <w:r w:rsidRPr="003B7486">
        <w:rPr>
          <w:sz w:val="20"/>
          <w:szCs w:val="20"/>
        </w:rPr>
        <w:t>, профессиональная компетентность, профессиональное мастерство).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Понятия карьеры, должностного роста и призвания. Фак</w:t>
      </w:r>
      <w:r w:rsidRPr="003B7486">
        <w:rPr>
          <w:sz w:val="20"/>
          <w:szCs w:val="20"/>
        </w:rPr>
        <w:softHyphen/>
        <w:t>торы, влияющие на профессиональную подготовку. Планиро</w:t>
      </w:r>
      <w:r w:rsidRPr="003B7486">
        <w:rPr>
          <w:sz w:val="20"/>
          <w:szCs w:val="20"/>
        </w:rPr>
        <w:softHyphen/>
        <w:t>вание профессиональной карьеры.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i/>
          <w:iCs/>
          <w:sz w:val="20"/>
          <w:szCs w:val="20"/>
          <w:u w:val="single"/>
        </w:rPr>
        <w:t>Практические работы</w:t>
      </w:r>
      <w:r w:rsidRPr="003B7486">
        <w:rPr>
          <w:b/>
          <w:bCs/>
          <w:sz w:val="20"/>
          <w:szCs w:val="20"/>
        </w:rPr>
        <w:t>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  <w:r w:rsidRPr="003B7486">
        <w:rPr>
          <w:sz w:val="20"/>
          <w:szCs w:val="20"/>
        </w:rPr>
        <w:t>Определение целей, задач и ос</w:t>
      </w:r>
      <w:r w:rsidRPr="003B7486">
        <w:rPr>
          <w:sz w:val="20"/>
          <w:szCs w:val="20"/>
        </w:rPr>
        <w:softHyphen/>
        <w:t>новных этапов своей будущей профессиональной деятельно</w:t>
      </w:r>
      <w:r w:rsidRPr="003B7486">
        <w:rPr>
          <w:sz w:val="20"/>
          <w:szCs w:val="20"/>
        </w:rPr>
        <w:softHyphen/>
        <w:t>сти. Составление плана своей будущей профессиональной карьеры.</w:t>
      </w:r>
    </w:p>
    <w:p w:rsidR="00F600B6" w:rsidRPr="003B7486" w:rsidRDefault="00F600B6" w:rsidP="00F600B6">
      <w:pPr>
        <w:spacing w:line="360" w:lineRule="auto"/>
        <w:contextualSpacing/>
        <w:jc w:val="both"/>
        <w:rPr>
          <w:sz w:val="20"/>
          <w:szCs w:val="20"/>
        </w:rPr>
      </w:pPr>
    </w:p>
    <w:p w:rsidR="00F600B6" w:rsidRPr="003B7486" w:rsidRDefault="00F600B6" w:rsidP="00F600B6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3B7486">
        <w:rPr>
          <w:b/>
          <w:bCs/>
          <w:iCs/>
          <w:sz w:val="20"/>
          <w:szCs w:val="20"/>
        </w:rPr>
        <w:t>Раздел 4. Творческая проектная деятельность  (7 часов)</w:t>
      </w:r>
    </w:p>
    <w:p w:rsidR="00F600B6" w:rsidRPr="003B7486" w:rsidRDefault="00F600B6" w:rsidP="00F600B6">
      <w:pPr>
        <w:contextualSpacing/>
        <w:rPr>
          <w:sz w:val="20"/>
          <w:szCs w:val="20"/>
        </w:rPr>
      </w:pPr>
    </w:p>
    <w:p w:rsidR="00F600B6" w:rsidRPr="003B7486" w:rsidRDefault="00F600B6" w:rsidP="00F600B6">
      <w:pPr>
        <w:contextualSpacing/>
        <w:jc w:val="center"/>
        <w:rPr>
          <w:b/>
          <w:sz w:val="20"/>
          <w:szCs w:val="20"/>
        </w:rPr>
      </w:pPr>
      <w:r w:rsidRPr="003B7486">
        <w:rPr>
          <w:b/>
          <w:sz w:val="20"/>
          <w:szCs w:val="20"/>
        </w:rPr>
        <w:t>Тематическое планирование</w:t>
      </w:r>
    </w:p>
    <w:p w:rsidR="00F600B6" w:rsidRPr="003B7486" w:rsidRDefault="00F600B6" w:rsidP="00F600B6">
      <w:pPr>
        <w:contextualSpacing/>
        <w:rPr>
          <w:sz w:val="20"/>
          <w:szCs w:val="20"/>
        </w:rPr>
      </w:pPr>
    </w:p>
    <w:p w:rsidR="00F600B6" w:rsidRPr="003B7486" w:rsidRDefault="00F600B6" w:rsidP="00F600B6">
      <w:pPr>
        <w:contextualSpacing/>
        <w:jc w:val="center"/>
        <w:rPr>
          <w:b/>
          <w:sz w:val="20"/>
          <w:szCs w:val="20"/>
        </w:rPr>
      </w:pPr>
    </w:p>
    <w:p w:rsidR="00F600B6" w:rsidRPr="003B7486" w:rsidRDefault="00F600B6" w:rsidP="00F600B6">
      <w:pPr>
        <w:contextualSpacing/>
        <w:jc w:val="center"/>
        <w:rPr>
          <w:b/>
          <w:sz w:val="20"/>
          <w:szCs w:val="20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10173"/>
        <w:gridCol w:w="4110"/>
      </w:tblGrid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B7486">
              <w:rPr>
                <w:b/>
                <w:bCs/>
                <w:sz w:val="20"/>
                <w:szCs w:val="20"/>
              </w:rPr>
              <w:t>Разделы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B7486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Производство, труд и технологии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4</w:t>
            </w: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 xml:space="preserve">Нормирование и оплата труда. 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2</w:t>
            </w: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 xml:space="preserve">Научная организация труда. 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2</w:t>
            </w: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12</w:t>
            </w: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Профессиональное самоопределение и карьера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7</w:t>
            </w: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Творческая проектная деятельность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Cs/>
                <w:sz w:val="20"/>
                <w:szCs w:val="20"/>
              </w:rPr>
            </w:pPr>
            <w:r w:rsidRPr="003B7486">
              <w:rPr>
                <w:bCs/>
                <w:sz w:val="20"/>
                <w:szCs w:val="20"/>
              </w:rPr>
              <w:t>7</w:t>
            </w:r>
          </w:p>
        </w:tc>
      </w:tr>
      <w:tr w:rsidR="00F600B6" w:rsidRPr="003B7486" w:rsidTr="00113B63">
        <w:tc>
          <w:tcPr>
            <w:tcW w:w="10173" w:type="dxa"/>
          </w:tcPr>
          <w:p w:rsidR="00F600B6" w:rsidRPr="003B7486" w:rsidRDefault="00F600B6" w:rsidP="00113B63">
            <w:pPr>
              <w:contextualSpacing/>
              <w:rPr>
                <w:b/>
                <w:bCs/>
                <w:sz w:val="20"/>
                <w:szCs w:val="20"/>
              </w:rPr>
            </w:pPr>
            <w:r w:rsidRPr="003B7486">
              <w:rPr>
                <w:b/>
                <w:bCs/>
                <w:sz w:val="20"/>
                <w:szCs w:val="20"/>
              </w:rPr>
              <w:tab/>
              <w:t>Итого</w:t>
            </w:r>
          </w:p>
        </w:tc>
        <w:tc>
          <w:tcPr>
            <w:tcW w:w="4110" w:type="dxa"/>
          </w:tcPr>
          <w:p w:rsidR="00F600B6" w:rsidRPr="003B7486" w:rsidRDefault="00F600B6" w:rsidP="00113B63">
            <w:pPr>
              <w:contextualSpacing/>
              <w:rPr>
                <w:b/>
                <w:bCs/>
                <w:sz w:val="20"/>
                <w:szCs w:val="20"/>
              </w:rPr>
            </w:pPr>
            <w:r w:rsidRPr="003B7486">
              <w:rPr>
                <w:b/>
                <w:bCs/>
                <w:sz w:val="20"/>
                <w:szCs w:val="20"/>
              </w:rPr>
              <w:t xml:space="preserve"> 34</w:t>
            </w:r>
          </w:p>
        </w:tc>
      </w:tr>
    </w:tbl>
    <w:p w:rsidR="00F600B6" w:rsidRPr="003B7486" w:rsidRDefault="00F600B6" w:rsidP="00F600B6">
      <w:pPr>
        <w:rPr>
          <w:rFonts w:eastAsia="Calibri"/>
          <w:sz w:val="20"/>
          <w:szCs w:val="20"/>
        </w:rPr>
      </w:pPr>
    </w:p>
    <w:p w:rsidR="00F600B6" w:rsidRDefault="00F600B6" w:rsidP="00F600B6">
      <w:pPr>
        <w:jc w:val="center"/>
        <w:rPr>
          <w:rFonts w:eastAsia="Calibri"/>
          <w:b/>
          <w:sz w:val="20"/>
          <w:szCs w:val="20"/>
        </w:rPr>
      </w:pPr>
      <w:r w:rsidRPr="003B7486">
        <w:rPr>
          <w:rFonts w:eastAsia="Calibri"/>
          <w:b/>
          <w:sz w:val="20"/>
          <w:szCs w:val="20"/>
        </w:rPr>
        <w:t>Календарно-тематическое планирование. 11 класс</w:t>
      </w:r>
    </w:p>
    <w:p w:rsidR="00F600B6" w:rsidRPr="003B7486" w:rsidRDefault="00F600B6" w:rsidP="00F600B6">
      <w:pPr>
        <w:jc w:val="center"/>
        <w:rPr>
          <w:rFonts w:eastAsia="Calibri"/>
          <w:b/>
          <w:sz w:val="20"/>
          <w:szCs w:val="20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2369"/>
        <w:gridCol w:w="787"/>
        <w:gridCol w:w="1378"/>
        <w:gridCol w:w="5435"/>
        <w:gridCol w:w="1612"/>
        <w:gridCol w:w="1683"/>
        <w:gridCol w:w="778"/>
      </w:tblGrid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№ урока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Тема урока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Кол-во часов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Тип/ форма урока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Виды и формы контроля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Инструменты и оборудование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Дата </w:t>
            </w:r>
          </w:p>
          <w:p w:rsidR="00F600B6" w:rsidRPr="003B7486" w:rsidRDefault="00F600B6" w:rsidP="00113B63">
            <w:pPr>
              <w:tabs>
                <w:tab w:val="left" w:pos="365"/>
                <w:tab w:val="left" w:pos="882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урока</w:t>
            </w:r>
          </w:p>
        </w:tc>
      </w:tr>
      <w:tr w:rsidR="00F600B6" w:rsidRPr="003B7486" w:rsidTr="00113B63">
        <w:tc>
          <w:tcPr>
            <w:tcW w:w="5000" w:type="pct"/>
            <w:gridSpan w:val="8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B7486">
              <w:rPr>
                <w:rFonts w:eastAsia="Calibri"/>
                <w:b/>
                <w:bCs/>
                <w:sz w:val="20"/>
                <w:szCs w:val="20"/>
              </w:rPr>
              <w:t>Раздел 1. «Организация производства» (8 часов)</w:t>
            </w: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Сферы профессиональной деятельности. Представление об организации производства.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 xml:space="preserve">: что такое профессиональная деятельность. Ее цели и функции; что является фактором успеха в профессиональной деятельности; 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 понятие «отрасль»; 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определение материальной и нематериальной сфер производства;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понятия «производственное предприятие»</w:t>
            </w:r>
            <w:proofErr w:type="gramStart"/>
            <w:r w:rsidRPr="003B7486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B7486">
              <w:rPr>
                <w:rFonts w:eastAsia="Calibri"/>
                <w:sz w:val="20"/>
                <w:szCs w:val="20"/>
              </w:rPr>
              <w:t xml:space="preserve"> «</w:t>
            </w:r>
            <w:proofErr w:type="gramStart"/>
            <w:r w:rsidRPr="003B7486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B7486">
              <w:rPr>
                <w:rFonts w:eastAsia="Calibri"/>
                <w:sz w:val="20"/>
                <w:szCs w:val="20"/>
              </w:rPr>
              <w:t>роизводственное объединение», «научно – производственное объединение», «межотраслевой комплекс»; что такое составляющие производства; понятия «средства труда», «средства производства», «орудия производства»; что представляет собой производственный технологический процесс.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Перспективы экономического развития региона.</w:t>
            </w:r>
          </w:p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понятие перспективы.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Уметь: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определять перспективы экономического развития региона.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sz w:val="20"/>
                <w:szCs w:val="20"/>
              </w:rPr>
              <w:t>Инфографика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Понятие о разделении и специализации труда.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proofErr w:type="gramStart"/>
            <w:r w:rsidRPr="003B7486">
              <w:rPr>
                <w:rFonts w:eastAsia="Calibri"/>
                <w:sz w:val="20"/>
                <w:szCs w:val="20"/>
              </w:rPr>
              <w:t>:ч</w:t>
            </w:r>
            <w:proofErr w:type="gramEnd"/>
            <w:r w:rsidRPr="003B7486">
              <w:rPr>
                <w:rFonts w:eastAsia="Calibri"/>
                <w:sz w:val="20"/>
                <w:szCs w:val="20"/>
              </w:rPr>
              <w:t>то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 xml:space="preserve"> такое разделение, специализация и кооперация труда; существующие формы разделения труда; различие между понятиями профессии и специальности; понятие перемены труда.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Схемы.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Формы современной кооперации труда.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формы современной кооперации труда.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Основные направления нормирования труда.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rPr>
                <w:rFonts w:eastAsia="Calibri"/>
                <w:i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 xml:space="preserve">Знать: 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понятие «нормирование труда»;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виды норм труда.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Индивидуальный письменный опрос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sz w:val="20"/>
                <w:szCs w:val="20"/>
              </w:rPr>
              <w:t>Инфографика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Системы и формы оплаты труда.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Урок изучения нового </w:t>
            </w:r>
            <w:r w:rsidRPr="003B7486">
              <w:rPr>
                <w:rFonts w:eastAsia="Calibri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rPr>
                <w:rFonts w:eastAsia="Calibri"/>
                <w:i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lastRenderedPageBreak/>
              <w:t xml:space="preserve">Знать: </w:t>
            </w:r>
          </w:p>
          <w:p w:rsidR="00F600B6" w:rsidRPr="003B7486" w:rsidRDefault="00F600B6" w:rsidP="00113B63">
            <w:pPr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понятие «тарифная система»;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что такое тарифная система, тарифная ставка.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Самостоятельная работа. Устный опрос; </w:t>
            </w:r>
            <w:r w:rsidRPr="003B7486">
              <w:rPr>
                <w:rFonts w:eastAsia="Calibri"/>
                <w:sz w:val="20"/>
                <w:szCs w:val="20"/>
              </w:rPr>
              <w:lastRenderedPageBreak/>
              <w:t>контроль по итогам самостоятельной работы.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Эффективность деятельности организации.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сущность  понятий «эффективность деятельности организации», «технологическая дисциплина», «безопасность труда», «эстетика труда»;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-определения понятий «рентабельность», «эффект», «культура труда», «научная организация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труда»;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-основные компоненты культуры труда;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-роль менеджмента в деятельности организаций;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-возможные варианты повышения качества товаров и услуг.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Индивидуальный письменный опрос.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Иллюс</w:t>
            </w:r>
            <w:r>
              <w:rPr>
                <w:rFonts w:eastAsia="Calibri"/>
                <w:sz w:val="20"/>
                <w:szCs w:val="20"/>
              </w:rPr>
              <w:t>т</w:t>
            </w:r>
            <w:r w:rsidRPr="003B7486">
              <w:rPr>
                <w:rFonts w:eastAsia="Calibri"/>
                <w:sz w:val="20"/>
                <w:szCs w:val="20"/>
              </w:rPr>
              <w:t>рации.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Профессиональная этика.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-определения понятий «мораль», «этика», «профессиональная этика»;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-общие нормы профессиональной этики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5000" w:type="pct"/>
            <w:gridSpan w:val="8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B7486">
              <w:rPr>
                <w:rFonts w:eastAsia="Calibri"/>
                <w:b/>
                <w:bCs/>
                <w:sz w:val="20"/>
                <w:szCs w:val="20"/>
              </w:rPr>
              <w:t>Раздел 2. «Технология проектирования и создания материальных объектов или услуг» (12 часов)</w:t>
            </w: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Цели и задачи функционально-стоимостного анализа (ФСА).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 определение понятия «функционально - 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стоимостный анализ»;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цепь функционально-стоимостного анализа;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-историю создания ФСА;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Схемы.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Основные этапы ФСА.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Знать:</w:t>
            </w:r>
            <w:r w:rsidRPr="003B7486">
              <w:rPr>
                <w:rFonts w:eastAsia="Calibri"/>
                <w:sz w:val="20"/>
                <w:szCs w:val="20"/>
              </w:rPr>
              <w:t xml:space="preserve"> - главные принципы, область применения, основные этапы  функционально-стоимостного анализа.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 xml:space="preserve">Искусственные системы и ее основные понятия. 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-сущность понятия «искусственная система»;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-основные признаки технических систем;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-структурные составляющие технической системы;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-определение понятий «противоречие», «техническое противоречие», «физическое противоречие».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Индивидуальный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sz w:val="20"/>
                <w:szCs w:val="20"/>
              </w:rPr>
              <w:t>Инфограика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 xml:space="preserve">Основные закономерности </w:t>
            </w:r>
            <w:r w:rsidRPr="003B7486">
              <w:rPr>
                <w:sz w:val="20"/>
                <w:szCs w:val="20"/>
              </w:rPr>
              <w:lastRenderedPageBreak/>
              <w:t>развития искусственных систем.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Урок совершенствования </w:t>
            </w:r>
            <w:r w:rsidRPr="003B7486">
              <w:rPr>
                <w:rFonts w:eastAsia="Calibri"/>
                <w:sz w:val="20"/>
                <w:szCs w:val="20"/>
              </w:rPr>
              <w:lastRenderedPageBreak/>
              <w:t>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lastRenderedPageBreak/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-основные законы развития искусственных систем групп: «Статика», «Кинематика», «Динамика»;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-сущность понятия «линия жизни системы».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-приводить примеры проявления закономерностей развития искусственных систем  и определять направления их совершенствования.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Индивидуальный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Иллюстрации.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Выдающиеся откры</w:t>
            </w:r>
            <w:r w:rsidRPr="003B7486">
              <w:rPr>
                <w:sz w:val="20"/>
                <w:szCs w:val="20"/>
              </w:rPr>
              <w:softHyphen/>
              <w:t>тия и изобретения и их авторы.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-основные этапы развития </w:t>
            </w:r>
            <w:proofErr w:type="gramStart"/>
            <w:r w:rsidRPr="003B7486">
              <w:rPr>
                <w:rFonts w:eastAsia="Calibri"/>
                <w:sz w:val="20"/>
                <w:szCs w:val="20"/>
              </w:rPr>
              <w:t>техники с точки зрения законов развития технических систем</w:t>
            </w:r>
            <w:proofErr w:type="gram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-приводить примеры выдающихся открытий  и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изобретений.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письменный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Иллюстрации, портреты.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Использование закономерностей развития технических систем для прогнозирования направлений технического прогресса.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-возможные направления развития (свертывания) систем.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-описывать свойства нового поколения знакомых систем с учетом закономерностей их развития;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-прогнозировать направления развития искусственных систем из ближайшего окружения учащихся.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sz w:val="20"/>
                <w:szCs w:val="20"/>
              </w:rPr>
              <w:t>Инфографика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Понятие интеллектуальной собственности.</w:t>
            </w:r>
          </w:p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-определение понятия «интеллектуальная собственность»;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-виды интеллектуальной собственности.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Публикации. Рационализаторское предложение.</w:t>
            </w:r>
          </w:p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-сущность понятия «авторское право»;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-способы защиты авторских прав;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-основы законодательства по защите авторских прав.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-определение понятия «рационализаторское предложение»;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-порядок оформления, приема и регистрации рационализаторского предложения.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-оформлять заявление на рационализаторское предложение.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-определение понятий «изобретение», «промышленный образец», «полезная модель»;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-сущность патентной защиты авторских разработок.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sz w:val="20"/>
                <w:szCs w:val="20"/>
              </w:rPr>
              <w:t>Инфографика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Правила ре</w:t>
            </w:r>
            <w:r w:rsidRPr="003B7486">
              <w:rPr>
                <w:sz w:val="20"/>
                <w:szCs w:val="20"/>
              </w:rPr>
              <w:softHyphen/>
              <w:t>гистрации товарных знаков и знака обслуживания.</w:t>
            </w:r>
          </w:p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-определения понятий «товарный знак», «знак обслуживания»;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-виды товарных знаков и требования к ним;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-правила регистрации товарных знаков.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Индивидуальный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Иллюстрации.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Цели и формы презентации.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формы презентаций.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определять цели презентации.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Использование технических сре</w:t>
            </w:r>
            <w:proofErr w:type="gramStart"/>
            <w:r w:rsidRPr="003B7486">
              <w:rPr>
                <w:sz w:val="20"/>
                <w:szCs w:val="20"/>
              </w:rPr>
              <w:t>дств в пр</w:t>
            </w:r>
            <w:proofErr w:type="gramEnd"/>
            <w:r w:rsidRPr="003B7486">
              <w:rPr>
                <w:sz w:val="20"/>
                <w:szCs w:val="20"/>
              </w:rPr>
              <w:t>о</w:t>
            </w:r>
            <w:r w:rsidRPr="003B7486">
              <w:rPr>
                <w:sz w:val="20"/>
                <w:szCs w:val="20"/>
              </w:rPr>
              <w:softHyphen/>
              <w:t>цессе презентации.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Знать: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теорию об использовании технических сре</w:t>
            </w:r>
            <w:proofErr w:type="gramStart"/>
            <w:r w:rsidRPr="003B7486">
              <w:rPr>
                <w:rFonts w:eastAsia="Calibri"/>
                <w:sz w:val="20"/>
                <w:szCs w:val="20"/>
              </w:rPr>
              <w:t>дств в пр</w:t>
            </w:r>
            <w:proofErr w:type="gramEnd"/>
            <w:r w:rsidRPr="003B7486">
              <w:rPr>
                <w:rFonts w:eastAsia="Calibri"/>
                <w:sz w:val="20"/>
                <w:szCs w:val="20"/>
              </w:rPr>
              <w:t>оцессе презентации.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Уметь: 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использовать технические средства в процессе презентации.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Примеры технических средств.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5000" w:type="pct"/>
            <w:gridSpan w:val="8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B7486">
              <w:rPr>
                <w:rFonts w:eastAsia="Calibri"/>
                <w:b/>
                <w:bCs/>
                <w:sz w:val="20"/>
                <w:szCs w:val="20"/>
              </w:rPr>
              <w:t>Раздел 3. «Профессиональное самоопределение и карьера» (7 часов)</w:t>
            </w: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Этапы профессионального становления и карьера.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 основные этапы профессионального становления; 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 значение понятий «профессиональная </w:t>
            </w:r>
            <w:proofErr w:type="spellStart"/>
            <w:r w:rsidRPr="003B7486">
              <w:rPr>
                <w:rFonts w:eastAsia="Calibri"/>
                <w:sz w:val="20"/>
                <w:szCs w:val="20"/>
              </w:rPr>
              <w:t>обученность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» и «профессиональная компетентность», «профессиональное мастерство»;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-сущность понятий «профессиональная карьера», «должностной рост», «призвание»;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из чего складывается профессиональная подготовка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планировать будущую профессиональную карьеру;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правильно оценивать собственные профессиональные данные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sz w:val="20"/>
                <w:szCs w:val="20"/>
              </w:rPr>
              <w:t>Инфографика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Рынок труда и профессий.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что такое рынок труда и профессий;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что понимается под конъюнктурой рынка труда и профессий;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способы изучения рынка труда и профессий;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источники информации о рынке труда и профессий.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находить и анализировать информацию о ситуации на рынке труда и профессий.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 xml:space="preserve">Профессиональная </w:t>
            </w:r>
            <w:r w:rsidRPr="003B7486">
              <w:rPr>
                <w:sz w:val="20"/>
                <w:szCs w:val="20"/>
              </w:rPr>
              <w:lastRenderedPageBreak/>
              <w:t>деятельность в различных сферах экономики.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</w:t>
            </w:r>
            <w:r w:rsidRPr="003B7486">
              <w:rPr>
                <w:rFonts w:eastAsia="Calibri"/>
                <w:sz w:val="20"/>
                <w:szCs w:val="20"/>
              </w:rPr>
              <w:lastRenderedPageBreak/>
              <w:t>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lastRenderedPageBreak/>
              <w:t>Знать</w:t>
            </w:r>
            <w:r w:rsidRPr="003B7486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- сферы экономики;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как реализуется профессиональная деятельность в разных сферах экономики.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Самостоятельна</w:t>
            </w:r>
            <w:r w:rsidRPr="003B7486">
              <w:rPr>
                <w:rFonts w:eastAsia="Calibri"/>
                <w:sz w:val="20"/>
                <w:szCs w:val="20"/>
              </w:rPr>
              <w:lastRenderedPageBreak/>
              <w:t xml:space="preserve">я работа  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Таблицы.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Пути получения образования, профессионального и служебного роста.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в чем отличие общего и профессионального образования;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виды профессионального образования; формы получения профессионального образования;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-что входит в понятие «рынок образовательных услуг».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находить нужную информацию о рынке образовательных услуг.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Индивидуальный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 xml:space="preserve">Центры </w:t>
            </w:r>
            <w:proofErr w:type="spellStart"/>
            <w:r w:rsidRPr="003B7486">
              <w:rPr>
                <w:sz w:val="20"/>
                <w:szCs w:val="20"/>
              </w:rPr>
              <w:t>профконсультационной</w:t>
            </w:r>
            <w:proofErr w:type="spellEnd"/>
            <w:r w:rsidRPr="003B7486">
              <w:rPr>
                <w:sz w:val="20"/>
                <w:szCs w:val="20"/>
              </w:rPr>
              <w:t xml:space="preserve"> помощи.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 что такое </w:t>
            </w:r>
            <w:proofErr w:type="spellStart"/>
            <w:r w:rsidRPr="003B7486">
              <w:rPr>
                <w:rFonts w:eastAsia="Calibri"/>
                <w:sz w:val="20"/>
                <w:szCs w:val="20"/>
              </w:rPr>
              <w:t>профконсультационная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 xml:space="preserve"> помощь;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виды профессионального консультирования;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 как и где можно получать </w:t>
            </w:r>
            <w:proofErr w:type="spellStart"/>
            <w:r w:rsidRPr="003B7486">
              <w:rPr>
                <w:rFonts w:eastAsia="Calibri"/>
                <w:sz w:val="20"/>
                <w:szCs w:val="20"/>
              </w:rPr>
              <w:t>профконсультационную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 xml:space="preserve"> помощь.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 xml:space="preserve">Формы </w:t>
            </w:r>
            <w:proofErr w:type="spellStart"/>
            <w:r w:rsidRPr="003B7486">
              <w:rPr>
                <w:sz w:val="20"/>
                <w:szCs w:val="20"/>
              </w:rPr>
              <w:t>самопрезентации</w:t>
            </w:r>
            <w:proofErr w:type="spellEnd"/>
            <w:r w:rsidRPr="003B7486">
              <w:rPr>
                <w:sz w:val="20"/>
                <w:szCs w:val="20"/>
              </w:rPr>
              <w:t xml:space="preserve"> для профессионального образования и трудоустройства.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какие существуют виды само презентации;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сущность и назначение профессионального резюме и автобиографии;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-правила поведения при собеседовании.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-составлять профессиональное резюме; 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написать автобиографию.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письменный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Иллюстрации. 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Виды и уровни профессионального образова</w:t>
            </w:r>
            <w:r w:rsidRPr="003B7486">
              <w:rPr>
                <w:sz w:val="20"/>
                <w:szCs w:val="20"/>
              </w:rPr>
              <w:softHyphen/>
              <w:t>ния и профессиональная мобильность. 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понятие «профессиональной мобильности»;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виды и уровни профессионального образования.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3B7486">
              <w:rPr>
                <w:rFonts w:eastAsia="Calibri"/>
                <w:sz w:val="20"/>
                <w:szCs w:val="20"/>
              </w:rPr>
              <w:t>Инфографика</w:t>
            </w:r>
            <w:proofErr w:type="spellEnd"/>
            <w:r w:rsidRPr="003B74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5000" w:type="pct"/>
            <w:gridSpan w:val="8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3B7486">
              <w:rPr>
                <w:rFonts w:eastAsia="Calibri"/>
                <w:b/>
                <w:bCs/>
                <w:iCs/>
                <w:sz w:val="20"/>
                <w:szCs w:val="20"/>
              </w:rPr>
              <w:t>Раздел 4. Творческая проектная деятельность  (7 часов)</w:t>
            </w: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Выполнение проекта по уточнению профессиональных намерений</w:t>
            </w:r>
          </w:p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Выбор темы проекта, обоснование проблемы.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-сущность проектной деятельности;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-типы проектов;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-основные этапы выполнения проектов;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-содержание этапов выполнения проекта.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-формулировать проблему проекта;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-обосновывать актуальность проблемы;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-формулировать тему проекта;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-обосновывать тип проекта.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Фронтальный устный опрос.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Исторические сведения по теме проекта.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как собирать исторические сведения по теме проекта.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Конструкторская часть.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как конструировать проект.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Фронтальный письменный опрос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Технологическая карта.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-особенности выполнения технологического этапа для разных типов проектов.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-осуществлять самоконтроль своей деятельности при выполнении технологического этапа проекта;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-корректировать последовательность операций в соответствии с промежуточными результатами своей деятельности на технологическом этапе проекта</w:t>
            </w:r>
            <w:proofErr w:type="gramStart"/>
            <w:r w:rsidRPr="003B7486">
              <w:rPr>
                <w:rFonts w:eastAsia="Calibri"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Собеседование.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Примеры технологических карт.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Экономическая часть.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как произвести расчет стоимости проекта.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Презентация.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Экологическое обоснование.</w:t>
            </w:r>
          </w:p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Заключение. 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t>Знать</w:t>
            </w:r>
            <w:r w:rsidRPr="003B7486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 как определять экологические характеристики проекта.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Иллюстрации.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F600B6" w:rsidRPr="003B7486" w:rsidTr="00113B63">
        <w:tc>
          <w:tcPr>
            <w:tcW w:w="252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1" w:type="pct"/>
          </w:tcPr>
          <w:p w:rsidR="00F600B6" w:rsidRPr="003B7486" w:rsidRDefault="00F600B6" w:rsidP="00113B63">
            <w:pPr>
              <w:spacing w:line="276" w:lineRule="auto"/>
              <w:rPr>
                <w:sz w:val="20"/>
                <w:szCs w:val="20"/>
              </w:rPr>
            </w:pPr>
            <w:r w:rsidRPr="003B7486">
              <w:rPr>
                <w:sz w:val="20"/>
                <w:szCs w:val="20"/>
              </w:rPr>
              <w:t>Презентация проекта.</w:t>
            </w:r>
          </w:p>
        </w:tc>
        <w:tc>
          <w:tcPr>
            <w:tcW w:w="2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 xml:space="preserve">Урок контроля и коррекция знаний, умений и </w:t>
            </w:r>
            <w:r w:rsidRPr="003B7486">
              <w:rPr>
                <w:rFonts w:eastAsia="Calibri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838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lastRenderedPageBreak/>
              <w:t>Знать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-возможные формы презентации;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-особенности восприятия вербальной и визуальной информации;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-методы подачи информации при презентации.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i/>
                <w:sz w:val="20"/>
                <w:szCs w:val="20"/>
              </w:rPr>
              <w:lastRenderedPageBreak/>
              <w:t>Уметь</w:t>
            </w:r>
            <w:r w:rsidRPr="003B7486">
              <w:rPr>
                <w:rFonts w:eastAsia="Calibri"/>
                <w:sz w:val="20"/>
                <w:szCs w:val="20"/>
              </w:rPr>
              <w:t>: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-определять цели презентации;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-выбирать форму презентации;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-использовать технические средства в процессе презентации;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-лаконично и аргументированно отвечать на вопросы оппонентов на защите</w:t>
            </w:r>
          </w:p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проекта.</w:t>
            </w:r>
          </w:p>
        </w:tc>
        <w:tc>
          <w:tcPr>
            <w:tcW w:w="545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lastRenderedPageBreak/>
              <w:t>Защита проекта.</w:t>
            </w:r>
          </w:p>
        </w:tc>
        <w:tc>
          <w:tcPr>
            <w:tcW w:w="569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  <w:r w:rsidRPr="003B7486">
              <w:rPr>
                <w:rFonts w:eastAsia="Calibri"/>
                <w:sz w:val="20"/>
                <w:szCs w:val="20"/>
              </w:rPr>
              <w:t>ПК.</w:t>
            </w:r>
          </w:p>
        </w:tc>
        <w:tc>
          <w:tcPr>
            <w:tcW w:w="263" w:type="pct"/>
          </w:tcPr>
          <w:p w:rsidR="00F600B6" w:rsidRPr="003B7486" w:rsidRDefault="00F600B6" w:rsidP="00113B6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F600B6" w:rsidRPr="003B7486" w:rsidRDefault="00F600B6" w:rsidP="00F600B6">
      <w:pPr>
        <w:ind w:firstLine="709"/>
        <w:contextualSpacing/>
        <w:jc w:val="both"/>
        <w:rPr>
          <w:sz w:val="20"/>
          <w:szCs w:val="20"/>
        </w:rPr>
      </w:pPr>
    </w:p>
    <w:p w:rsidR="00F600B6" w:rsidRPr="003B7486" w:rsidRDefault="00F600B6" w:rsidP="00F600B6">
      <w:pPr>
        <w:jc w:val="center"/>
        <w:rPr>
          <w:sz w:val="20"/>
          <w:szCs w:val="20"/>
        </w:rPr>
      </w:pPr>
    </w:p>
    <w:p w:rsidR="00F600B6" w:rsidRPr="003B7486" w:rsidRDefault="00F600B6" w:rsidP="00F600B6">
      <w:pPr>
        <w:jc w:val="center"/>
        <w:rPr>
          <w:sz w:val="20"/>
          <w:szCs w:val="20"/>
        </w:rPr>
      </w:pPr>
    </w:p>
    <w:p w:rsidR="00F600B6" w:rsidRPr="003B7486" w:rsidRDefault="00F600B6" w:rsidP="00F600B6">
      <w:pPr>
        <w:jc w:val="center"/>
        <w:rPr>
          <w:sz w:val="20"/>
          <w:szCs w:val="20"/>
        </w:rPr>
      </w:pPr>
    </w:p>
    <w:p w:rsidR="00F600B6" w:rsidRPr="003B7486" w:rsidRDefault="00F600B6" w:rsidP="00F600B6">
      <w:pPr>
        <w:rPr>
          <w:sz w:val="20"/>
          <w:szCs w:val="20"/>
        </w:rPr>
      </w:pPr>
    </w:p>
    <w:p w:rsidR="00DB3E8C" w:rsidRDefault="00DB3E8C"/>
    <w:sectPr w:rsidR="00DB3E8C" w:rsidSect="00F60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31"/>
    <w:rsid w:val="00866831"/>
    <w:rsid w:val="00DB3E8C"/>
    <w:rsid w:val="00F600B6"/>
    <w:rsid w:val="00F81D2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00B6"/>
    <w:rPr>
      <w:sz w:val="24"/>
      <w:szCs w:val="24"/>
    </w:rPr>
  </w:style>
  <w:style w:type="paragraph" w:styleId="a4">
    <w:name w:val="No Spacing"/>
    <w:link w:val="a3"/>
    <w:uiPriority w:val="99"/>
    <w:qFormat/>
    <w:rsid w:val="00F600B6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F600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00B6"/>
    <w:pPr>
      <w:spacing w:before="120" w:after="120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F600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1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00B6"/>
    <w:rPr>
      <w:sz w:val="24"/>
      <w:szCs w:val="24"/>
    </w:rPr>
  </w:style>
  <w:style w:type="paragraph" w:styleId="a4">
    <w:name w:val="No Spacing"/>
    <w:link w:val="a3"/>
    <w:uiPriority w:val="99"/>
    <w:qFormat/>
    <w:rsid w:val="00F600B6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F600B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00B6"/>
    <w:pPr>
      <w:spacing w:before="120" w:after="120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F600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1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4</cp:revision>
  <dcterms:created xsi:type="dcterms:W3CDTF">2020-10-20T06:34:00Z</dcterms:created>
  <dcterms:modified xsi:type="dcterms:W3CDTF">2021-01-28T09:07:00Z</dcterms:modified>
</cp:coreProperties>
</file>