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CF" w:rsidRPr="00420D15" w:rsidRDefault="00356BCF" w:rsidP="00D87461">
      <w:pPr>
        <w:jc w:val="center"/>
        <w:rPr>
          <w:sz w:val="22"/>
          <w:szCs w:val="22"/>
        </w:rPr>
      </w:pPr>
      <w:bookmarkStart w:id="0" w:name="_GoBack"/>
      <w:bookmarkEnd w:id="0"/>
      <w:r w:rsidRPr="00420D15">
        <w:rPr>
          <w:sz w:val="22"/>
          <w:szCs w:val="22"/>
        </w:rPr>
        <w:t xml:space="preserve">Юрминская средняя общеобразовательная школа, филиал муниципального автономного общеобразовательного учреждения  Шишкинская средняя общеобразовательная школа </w:t>
      </w:r>
      <w:proofErr w:type="spellStart"/>
      <w:r w:rsidRPr="00420D15">
        <w:rPr>
          <w:sz w:val="22"/>
          <w:szCs w:val="22"/>
        </w:rPr>
        <w:t>Вагайского</w:t>
      </w:r>
      <w:proofErr w:type="spellEnd"/>
      <w:r w:rsidRPr="00420D15">
        <w:rPr>
          <w:sz w:val="22"/>
          <w:szCs w:val="22"/>
        </w:rPr>
        <w:t xml:space="preserve"> района Тюменской области</w:t>
      </w:r>
    </w:p>
    <w:p w:rsidR="00356BCF" w:rsidRDefault="00356BCF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56BCF" w:rsidRDefault="00356BCF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УТВЕРЖДАЮ:</w:t>
      </w:r>
    </w:p>
    <w:p w:rsidR="00356BCF" w:rsidRDefault="00356BCF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Зав. филиалом</w:t>
      </w:r>
    </w:p>
    <w:p w:rsidR="00356BCF" w:rsidRDefault="00356BCF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__________/Г.А.Гайсина /</w:t>
      </w:r>
    </w:p>
    <w:p w:rsidR="00356BCF" w:rsidRDefault="00356BCF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56BCF" w:rsidRDefault="00356BCF" w:rsidP="005F76B5">
      <w:pPr>
        <w:pStyle w:val="a3"/>
        <w:jc w:val="right"/>
        <w:rPr>
          <w:b w:val="0"/>
          <w:bCs w:val="0"/>
          <w:sz w:val="28"/>
          <w:szCs w:val="28"/>
        </w:rPr>
      </w:pPr>
    </w:p>
    <w:p w:rsidR="00356BCF" w:rsidRDefault="00356BCF" w:rsidP="005F76B5">
      <w:pPr>
        <w:pStyle w:val="a3"/>
        <w:jc w:val="right"/>
        <w:rPr>
          <w:b w:val="0"/>
          <w:bCs w:val="0"/>
          <w:sz w:val="28"/>
          <w:szCs w:val="28"/>
        </w:rPr>
      </w:pPr>
    </w:p>
    <w:p w:rsidR="00356BCF" w:rsidRPr="005F76B5" w:rsidRDefault="00356BCF" w:rsidP="005F76B5">
      <w:pPr>
        <w:pStyle w:val="a3"/>
        <w:rPr>
          <w:sz w:val="40"/>
          <w:szCs w:val="40"/>
        </w:rPr>
      </w:pPr>
      <w:r w:rsidRPr="005F76B5">
        <w:rPr>
          <w:sz w:val="40"/>
          <w:szCs w:val="40"/>
        </w:rPr>
        <w:t>График проведения дополнительных занятий</w:t>
      </w:r>
    </w:p>
    <w:p w:rsidR="00356BCF" w:rsidRDefault="00356BCF" w:rsidP="005F76B5">
      <w:pPr>
        <w:pStyle w:val="a3"/>
        <w:rPr>
          <w:sz w:val="40"/>
          <w:szCs w:val="40"/>
        </w:rPr>
      </w:pPr>
      <w:r>
        <w:rPr>
          <w:sz w:val="40"/>
          <w:szCs w:val="40"/>
        </w:rPr>
        <w:t>по подготовке к Е</w:t>
      </w:r>
      <w:r w:rsidRPr="005F76B5">
        <w:rPr>
          <w:sz w:val="40"/>
          <w:szCs w:val="40"/>
        </w:rPr>
        <w:t>ГЭ</w:t>
      </w:r>
    </w:p>
    <w:p w:rsidR="00356BCF" w:rsidRPr="005F76B5" w:rsidRDefault="00356BCF" w:rsidP="005F76B5">
      <w:pPr>
        <w:pStyle w:val="a3"/>
        <w:rPr>
          <w:sz w:val="40"/>
          <w:szCs w:val="40"/>
        </w:rPr>
      </w:pPr>
      <w:r>
        <w:rPr>
          <w:sz w:val="40"/>
          <w:szCs w:val="40"/>
        </w:rPr>
        <w:t>(единому государственному экзамену)</w:t>
      </w:r>
    </w:p>
    <w:p w:rsidR="00356BCF" w:rsidRPr="005F76B5" w:rsidRDefault="00C72ED7" w:rsidP="005F76B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2020 – 2021</w:t>
      </w:r>
      <w:r w:rsidR="00356BCF">
        <w:rPr>
          <w:b/>
          <w:bCs/>
          <w:sz w:val="40"/>
          <w:szCs w:val="40"/>
        </w:rPr>
        <w:t xml:space="preserve"> учебном году в 11</w:t>
      </w:r>
      <w:r w:rsidR="00356BCF" w:rsidRPr="005F76B5">
        <w:rPr>
          <w:b/>
          <w:bCs/>
          <w:sz w:val="40"/>
          <w:szCs w:val="40"/>
        </w:rPr>
        <w:t xml:space="preserve"> классе</w:t>
      </w:r>
    </w:p>
    <w:p w:rsidR="00356BCF" w:rsidRDefault="00356BCF" w:rsidP="005F76B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803"/>
        <w:gridCol w:w="1597"/>
        <w:gridCol w:w="2822"/>
      </w:tblGrid>
      <w:tr w:rsidR="00356BCF" w:rsidTr="001F499E">
        <w:trPr>
          <w:trHeight w:val="551"/>
        </w:trPr>
        <w:tc>
          <w:tcPr>
            <w:tcW w:w="2349" w:type="dxa"/>
          </w:tcPr>
          <w:p w:rsidR="00356BCF" w:rsidRDefault="00356B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День недели</w:t>
            </w:r>
          </w:p>
          <w:p w:rsidR="00356BCF" w:rsidRPr="005F76B5" w:rsidRDefault="00356BCF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356BCF" w:rsidRPr="005F76B5" w:rsidRDefault="00356B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 xml:space="preserve">Предмет </w:t>
            </w:r>
          </w:p>
        </w:tc>
        <w:tc>
          <w:tcPr>
            <w:tcW w:w="1597" w:type="dxa"/>
          </w:tcPr>
          <w:p w:rsidR="00356BCF" w:rsidRPr="005F76B5" w:rsidRDefault="00356B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Время</w:t>
            </w:r>
          </w:p>
        </w:tc>
        <w:tc>
          <w:tcPr>
            <w:tcW w:w="2822" w:type="dxa"/>
          </w:tcPr>
          <w:p w:rsidR="00356BCF" w:rsidRPr="005F76B5" w:rsidRDefault="00356B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Форма</w:t>
            </w:r>
          </w:p>
        </w:tc>
      </w:tr>
      <w:tr w:rsidR="00356BCF" w:rsidTr="001F499E">
        <w:trPr>
          <w:trHeight w:val="551"/>
        </w:trPr>
        <w:tc>
          <w:tcPr>
            <w:tcW w:w="2349" w:type="dxa"/>
          </w:tcPr>
          <w:p w:rsidR="00356BCF" w:rsidRDefault="00356BCF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понедельник</w:t>
            </w:r>
          </w:p>
          <w:p w:rsidR="00356BCF" w:rsidRPr="005F76B5" w:rsidRDefault="00356BCF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03" w:type="dxa"/>
          </w:tcPr>
          <w:p w:rsidR="00356BCF" w:rsidRDefault="00356BCF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Математика </w:t>
            </w:r>
          </w:p>
          <w:p w:rsidR="00356BCF" w:rsidRPr="005F76B5" w:rsidRDefault="00356BCF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(базовый уровень)</w:t>
            </w:r>
          </w:p>
        </w:tc>
        <w:tc>
          <w:tcPr>
            <w:tcW w:w="1597" w:type="dxa"/>
          </w:tcPr>
          <w:p w:rsidR="00356BCF" w:rsidRPr="005F76B5" w:rsidRDefault="00C72ED7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14.55</w:t>
            </w:r>
          </w:p>
        </w:tc>
        <w:tc>
          <w:tcPr>
            <w:tcW w:w="2822" w:type="dxa"/>
          </w:tcPr>
          <w:p w:rsidR="00356BCF" w:rsidRPr="005F76B5" w:rsidRDefault="00356BCF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</w:p>
        </w:tc>
      </w:tr>
      <w:tr w:rsidR="00356BCF" w:rsidTr="00561928">
        <w:trPr>
          <w:trHeight w:val="1256"/>
        </w:trPr>
        <w:tc>
          <w:tcPr>
            <w:tcW w:w="2349" w:type="dxa"/>
          </w:tcPr>
          <w:p w:rsidR="00356BCF" w:rsidRDefault="00356BCF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  <w:tc>
          <w:tcPr>
            <w:tcW w:w="2803" w:type="dxa"/>
          </w:tcPr>
          <w:p w:rsidR="00356BCF" w:rsidRDefault="00356BCF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1597" w:type="dxa"/>
          </w:tcPr>
          <w:p w:rsidR="00356BCF" w:rsidRDefault="00356BCF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6246E">
              <w:rPr>
                <w:sz w:val="36"/>
                <w:szCs w:val="36"/>
              </w:rPr>
              <w:t>8.00</w:t>
            </w:r>
          </w:p>
        </w:tc>
        <w:tc>
          <w:tcPr>
            <w:tcW w:w="2822" w:type="dxa"/>
          </w:tcPr>
          <w:p w:rsidR="00356BCF" w:rsidRDefault="00356BCF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консультация</w:t>
            </w:r>
          </w:p>
        </w:tc>
      </w:tr>
      <w:tr w:rsidR="00F121F9" w:rsidTr="00561928">
        <w:trPr>
          <w:trHeight w:val="1256"/>
        </w:trPr>
        <w:tc>
          <w:tcPr>
            <w:tcW w:w="2349" w:type="dxa"/>
          </w:tcPr>
          <w:p w:rsidR="00F121F9" w:rsidRDefault="00F121F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  <w:tc>
          <w:tcPr>
            <w:tcW w:w="2803" w:type="dxa"/>
          </w:tcPr>
          <w:p w:rsidR="00F121F9" w:rsidRDefault="00F121F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</w:p>
          <w:p w:rsidR="00F121F9" w:rsidRDefault="00F121F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Химия</w:t>
            </w:r>
          </w:p>
        </w:tc>
        <w:tc>
          <w:tcPr>
            <w:tcW w:w="1597" w:type="dxa"/>
          </w:tcPr>
          <w:p w:rsidR="00F121F9" w:rsidRDefault="00F121F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</w:tc>
        <w:tc>
          <w:tcPr>
            <w:tcW w:w="2822" w:type="dxa"/>
          </w:tcPr>
          <w:p w:rsidR="00F121F9" w:rsidRPr="005F76B5" w:rsidRDefault="00F121F9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консультация</w:t>
            </w:r>
          </w:p>
        </w:tc>
      </w:tr>
      <w:tr w:rsidR="00356BCF" w:rsidTr="00C013A3">
        <w:trPr>
          <w:trHeight w:val="1264"/>
        </w:trPr>
        <w:tc>
          <w:tcPr>
            <w:tcW w:w="2349" w:type="dxa"/>
          </w:tcPr>
          <w:p w:rsidR="00356BCF" w:rsidRDefault="0026246E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  <w:p w:rsidR="00356BCF" w:rsidRPr="005F76B5" w:rsidRDefault="00356BCF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03" w:type="dxa"/>
          </w:tcPr>
          <w:p w:rsidR="00356BCF" w:rsidRPr="005F76B5" w:rsidRDefault="0026246E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1597" w:type="dxa"/>
          </w:tcPr>
          <w:p w:rsidR="00356BCF" w:rsidRDefault="0026246E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14.55</w:t>
            </w:r>
          </w:p>
          <w:p w:rsidR="00356BCF" w:rsidRPr="005F76B5" w:rsidRDefault="00356BCF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22" w:type="dxa"/>
          </w:tcPr>
          <w:p w:rsidR="00356BCF" w:rsidRPr="005F76B5" w:rsidRDefault="0026246E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Предметный курс</w:t>
            </w:r>
          </w:p>
        </w:tc>
      </w:tr>
      <w:tr w:rsidR="00356BCF" w:rsidTr="00C013A3">
        <w:trPr>
          <w:trHeight w:val="1409"/>
        </w:trPr>
        <w:tc>
          <w:tcPr>
            <w:tcW w:w="2349" w:type="dxa"/>
          </w:tcPr>
          <w:p w:rsidR="00356BCF" w:rsidRPr="00C013A3" w:rsidRDefault="0026246E">
            <w:pPr>
              <w:spacing w:line="276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  <w:tc>
          <w:tcPr>
            <w:tcW w:w="2803" w:type="dxa"/>
          </w:tcPr>
          <w:p w:rsidR="00356BCF" w:rsidRDefault="00356BCF" w:rsidP="001F499E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Математика </w:t>
            </w:r>
          </w:p>
          <w:p w:rsidR="00356BCF" w:rsidRPr="005F76B5" w:rsidRDefault="00356BCF" w:rsidP="001F499E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(базовый уровень)</w:t>
            </w:r>
          </w:p>
        </w:tc>
        <w:tc>
          <w:tcPr>
            <w:tcW w:w="1597" w:type="dxa"/>
          </w:tcPr>
          <w:p w:rsidR="00356BCF" w:rsidRPr="005F76B5" w:rsidRDefault="00356BCF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</w:t>
            </w:r>
            <w:r w:rsidR="0026246E">
              <w:rPr>
                <w:sz w:val="36"/>
                <w:szCs w:val="36"/>
              </w:rPr>
              <w:t>5</w:t>
            </w:r>
          </w:p>
        </w:tc>
        <w:tc>
          <w:tcPr>
            <w:tcW w:w="2822" w:type="dxa"/>
          </w:tcPr>
          <w:p w:rsidR="00356BCF" w:rsidRPr="005F76B5" w:rsidRDefault="0026246E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Предметный курс</w:t>
            </w:r>
          </w:p>
        </w:tc>
      </w:tr>
      <w:tr w:rsidR="0026246E" w:rsidTr="00C013A3">
        <w:trPr>
          <w:trHeight w:val="1265"/>
        </w:trPr>
        <w:tc>
          <w:tcPr>
            <w:tcW w:w="2349" w:type="dxa"/>
          </w:tcPr>
          <w:p w:rsidR="0026246E" w:rsidRDefault="00F121F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  <w:tc>
          <w:tcPr>
            <w:tcW w:w="2803" w:type="dxa"/>
          </w:tcPr>
          <w:p w:rsidR="0026246E" w:rsidRDefault="00F121F9" w:rsidP="001F499E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</w:p>
        </w:tc>
        <w:tc>
          <w:tcPr>
            <w:tcW w:w="1597" w:type="dxa"/>
          </w:tcPr>
          <w:p w:rsidR="0026246E" w:rsidRDefault="00F121F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14.55</w:t>
            </w:r>
          </w:p>
        </w:tc>
        <w:tc>
          <w:tcPr>
            <w:tcW w:w="2822" w:type="dxa"/>
          </w:tcPr>
          <w:p w:rsidR="0026246E" w:rsidRDefault="00F121F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Предметный курс</w:t>
            </w:r>
          </w:p>
        </w:tc>
      </w:tr>
    </w:tbl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/>
    <w:sectPr w:rsidR="00356BCF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6B5"/>
    <w:rsid w:val="00092F38"/>
    <w:rsid w:val="001561CD"/>
    <w:rsid w:val="001961F1"/>
    <w:rsid w:val="001F0978"/>
    <w:rsid w:val="001F499E"/>
    <w:rsid w:val="002048EF"/>
    <w:rsid w:val="002342CD"/>
    <w:rsid w:val="0026246E"/>
    <w:rsid w:val="002D36C0"/>
    <w:rsid w:val="00356BCF"/>
    <w:rsid w:val="003D6D44"/>
    <w:rsid w:val="00420D15"/>
    <w:rsid w:val="004F7DA4"/>
    <w:rsid w:val="00561928"/>
    <w:rsid w:val="005A3F90"/>
    <w:rsid w:val="005F76B5"/>
    <w:rsid w:val="006302A9"/>
    <w:rsid w:val="00700968"/>
    <w:rsid w:val="00731E5C"/>
    <w:rsid w:val="00744B94"/>
    <w:rsid w:val="008F45B9"/>
    <w:rsid w:val="00A815CC"/>
    <w:rsid w:val="00A83682"/>
    <w:rsid w:val="00AA11C5"/>
    <w:rsid w:val="00AD1CD5"/>
    <w:rsid w:val="00B1386E"/>
    <w:rsid w:val="00B93469"/>
    <w:rsid w:val="00BD788E"/>
    <w:rsid w:val="00C013A3"/>
    <w:rsid w:val="00C07D09"/>
    <w:rsid w:val="00C72ED7"/>
    <w:rsid w:val="00D001D1"/>
    <w:rsid w:val="00D87461"/>
    <w:rsid w:val="00DD1F33"/>
    <w:rsid w:val="00DF109A"/>
    <w:rsid w:val="00E10E12"/>
    <w:rsid w:val="00E70B12"/>
    <w:rsid w:val="00F121F9"/>
    <w:rsid w:val="00F5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76B5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F76B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5F76B5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3F895-FCBC-41A7-A22A-DC94437D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Юрмы</cp:lastModifiedBy>
  <cp:revision>16</cp:revision>
  <cp:lastPrinted>2020-12-16T03:40:00Z</cp:lastPrinted>
  <dcterms:created xsi:type="dcterms:W3CDTF">2017-09-22T05:22:00Z</dcterms:created>
  <dcterms:modified xsi:type="dcterms:W3CDTF">2020-12-16T03:41:00Z</dcterms:modified>
</cp:coreProperties>
</file>