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2" w:rsidRPr="002C5F32" w:rsidRDefault="002C5F32" w:rsidP="002C5F32">
      <w:pPr>
        <w:pStyle w:val="a3"/>
        <w:shd w:val="clear" w:color="auto" w:fill="FFFFFF"/>
        <w:jc w:val="center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>Единый Общероссийский телефон доверия для детей, подростков и их родителей </w:t>
      </w:r>
      <w:r w:rsidRPr="002C5F32">
        <w:rPr>
          <w:rStyle w:val="js-phone-number"/>
          <w:color w:val="005BD1"/>
          <w:sz w:val="52"/>
          <w:szCs w:val="52"/>
        </w:rPr>
        <w:t>8-800-2000-122</w:t>
      </w:r>
    </w:p>
    <w:p w:rsidR="002C5F32" w:rsidRPr="002C5F32" w:rsidRDefault="002C5F32" w:rsidP="002C5F32">
      <w:pPr>
        <w:pStyle w:val="a3"/>
        <w:shd w:val="clear" w:color="auto" w:fill="FFFFFF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>Уполномоченный по правам ребенка в Тюменской области Андрей Эдуардович Степанов</w:t>
      </w:r>
    </w:p>
    <w:p w:rsidR="002C5F32" w:rsidRPr="002C5F32" w:rsidRDefault="002C5F32" w:rsidP="002C5F32">
      <w:pPr>
        <w:pStyle w:val="a3"/>
        <w:shd w:val="clear" w:color="auto" w:fill="FFFFFF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>Телефон горячей линии: </w:t>
      </w:r>
      <w:r w:rsidRPr="002C5F32">
        <w:rPr>
          <w:rStyle w:val="js-phone-number"/>
          <w:color w:val="005BD1"/>
          <w:sz w:val="52"/>
          <w:szCs w:val="52"/>
        </w:rPr>
        <w:t>8(3452)42-67-07</w:t>
      </w:r>
    </w:p>
    <w:p w:rsidR="002C5F32" w:rsidRPr="002C5F32" w:rsidRDefault="002C5F32" w:rsidP="002C5F32">
      <w:pPr>
        <w:pStyle w:val="a3"/>
        <w:shd w:val="clear" w:color="auto" w:fill="FFFFFF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>Приемная/Факс:8(3452)42-67-09</w:t>
      </w:r>
    </w:p>
    <w:p w:rsidR="002C5F32" w:rsidRPr="002C5F32" w:rsidRDefault="002C5F32" w:rsidP="002C5F32">
      <w:pPr>
        <w:pStyle w:val="a3"/>
        <w:shd w:val="clear" w:color="auto" w:fill="FFFFFF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 xml:space="preserve">Адрес: </w:t>
      </w:r>
      <w:proofErr w:type="gramStart"/>
      <w:r w:rsidRPr="002C5F32">
        <w:rPr>
          <w:color w:val="000000"/>
          <w:sz w:val="52"/>
          <w:szCs w:val="52"/>
        </w:rPr>
        <w:t>Юридический: 625004, город Тюмень, ул. Володарского, д. 45 Фактический: 625003, город Тюмень, ул. Республики, д. 24, к. 314</w:t>
      </w:r>
      <w:proofErr w:type="gramEnd"/>
    </w:p>
    <w:p w:rsidR="002C5F32" w:rsidRPr="002C5F32" w:rsidRDefault="002C5F32" w:rsidP="002C5F32">
      <w:pPr>
        <w:pStyle w:val="a3"/>
        <w:shd w:val="clear" w:color="auto" w:fill="FFFFFF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>Web-сайт: </w:t>
      </w:r>
      <w:hyperlink r:id="rId4" w:tgtFrame="_blank" w:history="1">
        <w:r w:rsidRPr="002C5F32">
          <w:rPr>
            <w:rStyle w:val="a4"/>
            <w:color w:val="0077CC"/>
            <w:sz w:val="52"/>
            <w:szCs w:val="52"/>
          </w:rPr>
          <w:t>http://deti.gov.ru/region/tumen</w:t>
        </w:r>
      </w:hyperlink>
    </w:p>
    <w:p w:rsidR="002C5F32" w:rsidRPr="002C5F32" w:rsidRDefault="002C5F32" w:rsidP="002C5F32">
      <w:pPr>
        <w:pStyle w:val="a3"/>
        <w:shd w:val="clear" w:color="auto" w:fill="FFFFFF"/>
        <w:rPr>
          <w:color w:val="000000"/>
          <w:sz w:val="52"/>
          <w:szCs w:val="52"/>
        </w:rPr>
      </w:pPr>
      <w:r w:rsidRPr="002C5F32">
        <w:rPr>
          <w:color w:val="000000"/>
          <w:sz w:val="52"/>
          <w:szCs w:val="52"/>
        </w:rPr>
        <w:t>электронный адрес: </w:t>
      </w:r>
      <w:hyperlink r:id="rId5" w:tgtFrame="_blank" w:history="1">
        <w:r w:rsidRPr="002C5F32">
          <w:rPr>
            <w:rStyle w:val="a4"/>
            <w:color w:val="0077CC"/>
            <w:sz w:val="52"/>
            <w:szCs w:val="52"/>
          </w:rPr>
          <w:t>StepanovAE@72to.ru</w:t>
        </w:r>
      </w:hyperlink>
      <w:r w:rsidRPr="002C5F32">
        <w:rPr>
          <w:color w:val="000000"/>
          <w:sz w:val="52"/>
          <w:szCs w:val="52"/>
        </w:rPr>
        <w:t> </w:t>
      </w:r>
    </w:p>
    <w:p w:rsidR="006417B3" w:rsidRDefault="006417B3"/>
    <w:sectPr w:rsidR="006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F32"/>
    <w:rsid w:val="002C5F32"/>
    <w:rsid w:val="0064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C5F32"/>
  </w:style>
  <w:style w:type="character" w:styleId="a4">
    <w:name w:val="Hyperlink"/>
    <w:basedOn w:val="a0"/>
    <w:uiPriority w:val="99"/>
    <w:semiHidden/>
    <w:unhideWhenUsed/>
    <w:rsid w:val="002C5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tepanovae@72to.ru" TargetMode="External"/><Relationship Id="rId4" Type="http://schemas.openxmlformats.org/officeDocument/2006/relationships/hyperlink" Target="http://deti.gov.ru/region/tu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2019-01-14T06:37:00Z</dcterms:created>
  <dcterms:modified xsi:type="dcterms:W3CDTF">2019-01-14T06:38:00Z</dcterms:modified>
</cp:coreProperties>
</file>